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10A81" w:rsidRDefault="00710A81" w:rsidP="00710A81">
      <w:r>
        <w:rPr>
          <w:rFonts w:ascii="Arial Narrow" w:hAnsi="Arial Narrow"/>
          <w:noProof/>
          <w:sz w:val="44"/>
          <w:szCs w:val="44"/>
        </w:rPr>
        <mc:AlternateContent>
          <mc:Choice Requires="wpg">
            <w:drawing>
              <wp:anchor distT="0" distB="0" distL="114300" distR="114300" simplePos="0" relativeHeight="251659264" behindDoc="0" locked="0" layoutInCell="1" allowOverlap="1" wp14:anchorId="29174DEA" wp14:editId="7E14D4C9">
                <wp:simplePos x="0" y="0"/>
                <wp:positionH relativeFrom="column">
                  <wp:posOffset>346</wp:posOffset>
                </wp:positionH>
                <wp:positionV relativeFrom="paragraph">
                  <wp:posOffset>346</wp:posOffset>
                </wp:positionV>
                <wp:extent cx="6545580" cy="9431020"/>
                <wp:effectExtent l="0" t="0" r="26670" b="17780"/>
                <wp:wrapNone/>
                <wp:docPr id="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5580" cy="9431020"/>
                          <a:chOff x="1134" y="856"/>
                          <a:chExt cx="10308" cy="14852"/>
                        </a:xfrm>
                      </wpg:grpSpPr>
                      <wpg:grpSp>
                        <wpg:cNvPr id="2" name="Group 22"/>
                        <wpg:cNvGrpSpPr>
                          <a:grpSpLocks/>
                        </wpg:cNvGrpSpPr>
                        <wpg:grpSpPr bwMode="auto">
                          <a:xfrm>
                            <a:off x="1134" y="856"/>
                            <a:ext cx="10308" cy="14852"/>
                            <a:chOff x="1134" y="856"/>
                            <a:chExt cx="10308" cy="14852"/>
                          </a:xfrm>
                        </wpg:grpSpPr>
                        <pic:pic xmlns:pic="http://schemas.openxmlformats.org/drawingml/2006/picture">
                          <pic:nvPicPr>
                            <pic:cNvPr id="3" name="Picture 23" descr="logo_ls_farbig_vektor_S-korrigiert-neutral-grau959595"/>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1134" y="856"/>
                              <a:ext cx="5034" cy="1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4" name="Group 24"/>
                          <wpg:cNvGrpSpPr>
                            <a:grpSpLocks/>
                          </wpg:cNvGrpSpPr>
                          <wpg:grpSpPr bwMode="auto">
                            <a:xfrm>
                              <a:off x="10026" y="8865"/>
                              <a:ext cx="1416" cy="6826"/>
                              <a:chOff x="10026" y="8874"/>
                              <a:chExt cx="1416" cy="6826"/>
                            </a:xfrm>
                          </wpg:grpSpPr>
                          <wpg:grpSp>
                            <wpg:cNvPr id="5" name="Group 25"/>
                            <wpg:cNvGrpSpPr>
                              <a:grpSpLocks/>
                            </wpg:cNvGrpSpPr>
                            <wpg:grpSpPr bwMode="auto">
                              <a:xfrm>
                                <a:off x="10026" y="10972"/>
                                <a:ext cx="1416" cy="4728"/>
                                <a:chOff x="10026" y="10972"/>
                                <a:chExt cx="1416" cy="4728"/>
                              </a:xfrm>
                            </wpg:grpSpPr>
                            <wps:wsp>
                              <wps:cNvPr id="6" name="Text Box 26"/>
                              <wps:cNvSpPr txBox="1">
                                <a:spLocks noChangeAspect="1" noChangeArrowheads="1"/>
                              </wps:cNvSpPr>
                              <wps:spPr bwMode="auto">
                                <a:xfrm>
                                  <a:off x="10026" y="10972"/>
                                  <a:ext cx="1415" cy="1415"/>
                                </a:xfrm>
                                <a:prstGeom prst="rect">
                                  <a:avLst/>
                                </a:prstGeom>
                                <a:solidFill>
                                  <a:srgbClr val="FFFFFF"/>
                                </a:solidFill>
                                <a:ln w="25400">
                                  <a:solidFill>
                                    <a:srgbClr val="994056"/>
                                  </a:solidFill>
                                  <a:miter lim="800000"/>
                                  <a:headEnd/>
                                  <a:tailEnd/>
                                </a:ln>
                              </wps:spPr>
                              <wps:txbx>
                                <w:txbxContent>
                                  <w:p w:rsidR="0051399D" w:rsidRDefault="0051399D" w:rsidP="00710A81">
                                    <w:pPr>
                                      <w:rPr>
                                        <w:rFonts w:ascii="Arial Narrow" w:hAnsi="Arial Narrow"/>
                                        <w:b/>
                                        <w:sz w:val="15"/>
                                        <w:szCs w:val="15"/>
                                      </w:rPr>
                                    </w:pPr>
                                    <w:r>
                                      <w:rPr>
                                        <w:rFonts w:ascii="Arial Narrow" w:hAnsi="Arial Narrow"/>
                                        <w:b/>
                                        <w:sz w:val="15"/>
                                        <w:szCs w:val="15"/>
                                      </w:rPr>
                                      <w:t>Qualitätsentwicklung und Evaluation</w:t>
                                    </w:r>
                                  </w:p>
                                </w:txbxContent>
                              </wps:txbx>
                              <wps:bodyPr rot="0" vert="horz" wrap="square" lIns="36000" tIns="36000" rIns="36000" bIns="36000" anchor="t" anchorCtr="0" upright="1">
                                <a:noAutofit/>
                              </wps:bodyPr>
                            </wps:wsp>
                            <wps:wsp>
                              <wps:cNvPr id="7" name="Text Box 27"/>
                              <wps:cNvSpPr txBox="1">
                                <a:spLocks noChangeAspect="1" noChangeArrowheads="1"/>
                              </wps:cNvSpPr>
                              <wps:spPr bwMode="auto">
                                <a:xfrm>
                                  <a:off x="10027" y="12628"/>
                                  <a:ext cx="1415" cy="1415"/>
                                </a:xfrm>
                                <a:prstGeom prst="rect">
                                  <a:avLst/>
                                </a:prstGeom>
                                <a:solidFill>
                                  <a:srgbClr val="FFFFFF"/>
                                </a:solidFill>
                                <a:ln w="25400">
                                  <a:solidFill>
                                    <a:srgbClr val="DF454D"/>
                                  </a:solidFill>
                                  <a:miter lim="800000"/>
                                  <a:headEnd/>
                                  <a:tailEnd/>
                                </a:ln>
                              </wps:spPr>
                              <wps:txbx>
                                <w:txbxContent>
                                  <w:p w:rsidR="0051399D" w:rsidRDefault="0051399D" w:rsidP="00710A81">
                                    <w:pPr>
                                      <w:rPr>
                                        <w:rFonts w:ascii="Arial Narrow" w:hAnsi="Arial Narrow"/>
                                        <w:b/>
                                        <w:sz w:val="15"/>
                                        <w:szCs w:val="15"/>
                                      </w:rPr>
                                    </w:pPr>
                                    <w:r>
                                      <w:rPr>
                                        <w:rFonts w:ascii="Arial Narrow" w:hAnsi="Arial Narrow"/>
                                        <w:b/>
                                        <w:sz w:val="15"/>
                                        <w:szCs w:val="15"/>
                                      </w:rPr>
                                      <w:t>Schulentwicklung</w:t>
                                    </w:r>
                                  </w:p>
                                  <w:p w:rsidR="0051399D" w:rsidRDefault="0051399D" w:rsidP="00710A81">
                                    <w:pPr>
                                      <w:rPr>
                                        <w:rFonts w:ascii="Arial Narrow" w:hAnsi="Arial Narrow"/>
                                        <w:b/>
                                        <w:sz w:val="15"/>
                                        <w:szCs w:val="15"/>
                                      </w:rPr>
                                    </w:pPr>
                                    <w:r>
                                      <w:rPr>
                                        <w:rFonts w:ascii="Arial Narrow" w:hAnsi="Arial Narrow"/>
                                        <w:b/>
                                        <w:sz w:val="15"/>
                                        <w:szCs w:val="15"/>
                                      </w:rPr>
                                      <w:t>und empirische Bildungsforschung</w:t>
                                    </w:r>
                                  </w:p>
                                </w:txbxContent>
                              </wps:txbx>
                              <wps:bodyPr rot="0" vert="horz" wrap="square" lIns="36000" tIns="36000" rIns="36000" bIns="36000" anchor="t" anchorCtr="0" upright="1">
                                <a:noAutofit/>
                              </wps:bodyPr>
                            </wps:wsp>
                            <wps:wsp>
                              <wps:cNvPr id="8" name="Text Box 28"/>
                              <wps:cNvSpPr txBox="1">
                                <a:spLocks noChangeAspect="1" noChangeArrowheads="1"/>
                              </wps:cNvSpPr>
                              <wps:spPr bwMode="auto">
                                <a:xfrm>
                                  <a:off x="10027" y="14285"/>
                                  <a:ext cx="1415" cy="1415"/>
                                </a:xfrm>
                                <a:prstGeom prst="rect">
                                  <a:avLst/>
                                </a:prstGeom>
                                <a:solidFill>
                                  <a:srgbClr val="FFFFFF"/>
                                </a:solidFill>
                                <a:ln w="25400">
                                  <a:solidFill>
                                    <a:srgbClr val="F58141"/>
                                  </a:solidFill>
                                  <a:miter lim="800000"/>
                                  <a:headEnd/>
                                  <a:tailEnd/>
                                </a:ln>
                              </wps:spPr>
                              <wps:txbx>
                                <w:txbxContent>
                                  <w:p w:rsidR="0051399D" w:rsidRDefault="0051399D" w:rsidP="00710A81">
                                    <w:pPr>
                                      <w:rPr>
                                        <w:rFonts w:ascii="Arial Narrow" w:hAnsi="Arial Narrow"/>
                                        <w:b/>
                                        <w:sz w:val="15"/>
                                        <w:szCs w:val="15"/>
                                      </w:rPr>
                                    </w:pPr>
                                    <w:r>
                                      <w:rPr>
                                        <w:rFonts w:ascii="Arial Narrow" w:hAnsi="Arial Narrow"/>
                                        <w:b/>
                                        <w:sz w:val="15"/>
                                        <w:szCs w:val="15"/>
                                      </w:rPr>
                                      <w:t>Bildungspläne</w:t>
                                    </w:r>
                                  </w:p>
                                </w:txbxContent>
                              </wps:txbx>
                              <wps:bodyPr rot="0" vert="horz" wrap="square" lIns="36000" tIns="36000" rIns="36000" bIns="36000" anchor="t" anchorCtr="0" upright="1">
                                <a:noAutofit/>
                              </wps:bodyPr>
                            </wps:wsp>
                          </wpg:grpSp>
                          <wpg:grpSp>
                            <wpg:cNvPr id="9" name="Group 29"/>
                            <wpg:cNvGrpSpPr>
                              <a:grpSpLocks/>
                            </wpg:cNvGrpSpPr>
                            <wpg:grpSpPr bwMode="auto">
                              <a:xfrm>
                                <a:off x="10026" y="8874"/>
                                <a:ext cx="1415" cy="1857"/>
                                <a:chOff x="10026" y="9173"/>
                                <a:chExt cx="1415" cy="1857"/>
                              </a:xfrm>
                            </wpg:grpSpPr>
                            <wps:wsp>
                              <wps:cNvPr id="10" name="Text Box 30"/>
                              <wps:cNvSpPr txBox="1">
                                <a:spLocks noChangeAspect="1" noChangeArrowheads="1"/>
                              </wps:cNvSpPr>
                              <wps:spPr bwMode="auto">
                                <a:xfrm>
                                  <a:off x="10026" y="9615"/>
                                  <a:ext cx="1415" cy="1415"/>
                                </a:xfrm>
                                <a:prstGeom prst="rect">
                                  <a:avLst/>
                                </a:prstGeom>
                                <a:solidFill>
                                  <a:srgbClr val="FFFFFF"/>
                                </a:solidFill>
                                <a:ln w="25400">
                                  <a:solidFill>
                                    <a:srgbClr val="A7A9AC"/>
                                  </a:solidFill>
                                  <a:miter lim="800000"/>
                                  <a:headEnd/>
                                  <a:tailEnd/>
                                </a:ln>
                              </wps:spPr>
                              <wps:txbx>
                                <w:txbxContent>
                                  <w:p w:rsidR="0051399D" w:rsidRDefault="0051399D" w:rsidP="00710A81">
                                    <w:pPr>
                                      <w:spacing w:before="240"/>
                                      <w:rPr>
                                        <w:rFonts w:ascii="Arial Narrow" w:hAnsi="Arial Narrow"/>
                                        <w:b/>
                                        <w:sz w:val="15"/>
                                        <w:szCs w:val="15"/>
                                      </w:rPr>
                                    </w:pPr>
                                    <w:r>
                                      <w:rPr>
                                        <w:rFonts w:ascii="Arial Narrow" w:hAnsi="Arial Narrow"/>
                                        <w:b/>
                                        <w:sz w:val="15"/>
                                        <w:szCs w:val="15"/>
                                      </w:rPr>
                                      <w:t>Landesinstitut</w:t>
                                    </w:r>
                                  </w:p>
                                  <w:p w:rsidR="0051399D" w:rsidRDefault="0051399D" w:rsidP="00710A81">
                                    <w:pPr>
                                      <w:rPr>
                                        <w:rFonts w:ascii="Arial Narrow" w:hAnsi="Arial Narrow"/>
                                        <w:b/>
                                        <w:sz w:val="15"/>
                                        <w:szCs w:val="15"/>
                                      </w:rPr>
                                    </w:pPr>
                                    <w:r>
                                      <w:rPr>
                                        <w:rFonts w:ascii="Arial Narrow" w:hAnsi="Arial Narrow"/>
                                        <w:b/>
                                        <w:sz w:val="15"/>
                                        <w:szCs w:val="15"/>
                                      </w:rPr>
                                      <w:t>für Schulentwicklung</w:t>
                                    </w:r>
                                  </w:p>
                                  <w:p w:rsidR="0051399D" w:rsidRDefault="0051399D" w:rsidP="00710A81">
                                    <w:pPr>
                                      <w:rPr>
                                        <w:rFonts w:ascii="Arial Narrow" w:hAnsi="Arial Narrow"/>
                                        <w:b/>
                                        <w:sz w:val="15"/>
                                        <w:szCs w:val="15"/>
                                      </w:rPr>
                                    </w:pPr>
                                  </w:p>
                                  <w:p w:rsidR="0051399D" w:rsidRDefault="0051399D" w:rsidP="00710A81">
                                    <w:pPr>
                                      <w:rPr>
                                        <w:rFonts w:ascii="Arial Narrow" w:hAnsi="Arial Narrow"/>
                                        <w:b/>
                                        <w:sz w:val="13"/>
                                        <w:szCs w:val="15"/>
                                      </w:rPr>
                                    </w:pPr>
                                  </w:p>
                                </w:txbxContent>
                              </wps:txbx>
                              <wps:bodyPr rot="0" vert="horz" wrap="square" lIns="36000" tIns="36000" rIns="36000" bIns="36000" anchor="t" anchorCtr="0" upright="1">
                                <a:noAutofit/>
                              </wps:bodyPr>
                            </wps:wsp>
                            <pic:pic xmlns:pic="http://schemas.openxmlformats.org/drawingml/2006/picture">
                              <pic:nvPicPr>
                                <pic:cNvPr id="11" name="Picture 31" descr="LS-Wappen_30mm"/>
                                <pic:cNvPicPr preferRelativeResize="0">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0493" y="9173"/>
                                  <a:ext cx="484" cy="6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grpSp>
                          <wpg:cNvPr id="12" name="Group 32"/>
                          <wpg:cNvGrpSpPr>
                            <a:grpSpLocks/>
                          </wpg:cNvGrpSpPr>
                          <wpg:grpSpPr bwMode="auto">
                            <a:xfrm>
                              <a:off x="1144" y="6040"/>
                              <a:ext cx="8617" cy="9668"/>
                              <a:chOff x="1144" y="6027"/>
                              <a:chExt cx="8617" cy="9668"/>
                            </a:xfrm>
                          </wpg:grpSpPr>
                          <wps:wsp>
                            <wps:cNvPr id="13" name="Rectangle 33"/>
                            <wps:cNvSpPr>
                              <a:spLocks noChangeArrowheads="1"/>
                            </wps:cNvSpPr>
                            <wps:spPr bwMode="auto">
                              <a:xfrm>
                                <a:off x="1144" y="6057"/>
                                <a:ext cx="8617" cy="9638"/>
                              </a:xfrm>
                              <a:prstGeom prst="rect">
                                <a:avLst/>
                              </a:prstGeom>
                              <a:noFill/>
                              <a:ln w="25400">
                                <a:solidFill>
                                  <a:srgbClr val="C0C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Rectangle 34"/>
                            <wps:cNvSpPr>
                              <a:spLocks noChangeArrowheads="1"/>
                            </wps:cNvSpPr>
                            <wps:spPr bwMode="auto">
                              <a:xfrm>
                                <a:off x="7523" y="6027"/>
                                <a:ext cx="794" cy="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5" name="Picture 35" descr="Schriftzug-innovativer-Bildungsservice-1"/>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7035" y="4252"/>
                              <a:ext cx="3961" cy="20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s:wsp>
                        <wps:cNvPr id="16" name="Text Box 36"/>
                        <wps:cNvSpPr txBox="1">
                          <a:spLocks noChangeArrowheads="1"/>
                        </wps:cNvSpPr>
                        <wps:spPr bwMode="auto">
                          <a:xfrm>
                            <a:off x="1701" y="10831"/>
                            <a:ext cx="7654" cy="3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399D" w:rsidRDefault="0051399D" w:rsidP="00710A81">
                              <w:pPr>
                                <w:rPr>
                                  <w:rFonts w:ascii="Arial Narrow" w:hAnsi="Arial Narrow"/>
                                  <w:b/>
                                  <w:sz w:val="32"/>
                                  <w:szCs w:val="32"/>
                                </w:rPr>
                              </w:pPr>
                              <w:r>
                                <w:rPr>
                                  <w:rFonts w:ascii="Arial Narrow" w:hAnsi="Arial Narrow"/>
                                  <w:b/>
                                  <w:sz w:val="32"/>
                                  <w:szCs w:val="32"/>
                                </w:rPr>
                                <w:t>Klassen 7/8/9</w:t>
                              </w:r>
                            </w:p>
                            <w:p w:rsidR="0051399D" w:rsidRDefault="0051399D" w:rsidP="00710A81">
                              <w:pPr>
                                <w:rPr>
                                  <w:rFonts w:ascii="Arial Narrow" w:hAnsi="Arial Narrow"/>
                                  <w:b/>
                                  <w:sz w:val="32"/>
                                  <w:szCs w:val="32"/>
                                </w:rPr>
                              </w:pPr>
                            </w:p>
                          </w:txbxContent>
                        </wps:txbx>
                        <wps:bodyPr rot="0" vert="horz" wrap="square" lIns="0" tIns="0" rIns="0" bIns="0" anchor="t" anchorCtr="0" upright="1">
                          <a:noAutofit/>
                        </wps:bodyPr>
                      </wps:wsp>
                      <wps:wsp>
                        <wps:cNvPr id="17" name="Text Box 37"/>
                        <wps:cNvSpPr txBox="1">
                          <a:spLocks noChangeArrowheads="1"/>
                        </wps:cNvSpPr>
                        <wps:spPr bwMode="auto">
                          <a:xfrm>
                            <a:off x="1701" y="9186"/>
                            <a:ext cx="7654" cy="12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399D" w:rsidRDefault="0051399D" w:rsidP="00710A81">
                              <w:pPr>
                                <w:rPr>
                                  <w:rFonts w:ascii="Arial Narrow" w:hAnsi="Arial Narrow"/>
                                  <w:b/>
                                  <w:sz w:val="44"/>
                                  <w:szCs w:val="44"/>
                                </w:rPr>
                              </w:pPr>
                              <w:r>
                                <w:rPr>
                                  <w:rFonts w:ascii="Arial Narrow" w:hAnsi="Arial Narrow"/>
                                  <w:b/>
                                  <w:sz w:val="44"/>
                                  <w:szCs w:val="44"/>
                                </w:rPr>
                                <w:t>Beispielcurriculum für das Fach Evangel</w:t>
                              </w:r>
                              <w:r>
                                <w:rPr>
                                  <w:rFonts w:ascii="Arial Narrow" w:hAnsi="Arial Narrow"/>
                                  <w:b/>
                                  <w:sz w:val="44"/>
                                  <w:szCs w:val="44"/>
                                </w:rPr>
                                <w:t>i</w:t>
                              </w:r>
                              <w:r>
                                <w:rPr>
                                  <w:rFonts w:ascii="Arial Narrow" w:hAnsi="Arial Narrow"/>
                                  <w:b/>
                                  <w:sz w:val="44"/>
                                  <w:szCs w:val="44"/>
                                </w:rPr>
                                <w:t>sche Religionslehre</w:t>
                              </w:r>
                            </w:p>
                          </w:txbxContent>
                        </wps:txbx>
                        <wps:bodyPr rot="0" vert="horz" wrap="square" lIns="0" tIns="0" rIns="0" bIns="0" anchor="t" anchorCtr="0" upright="1">
                          <a:noAutofit/>
                        </wps:bodyPr>
                      </wps:wsp>
                      <wps:wsp>
                        <wps:cNvPr id="18" name="Text Box 38"/>
                        <wps:cNvSpPr txBox="1">
                          <a:spLocks noChangeArrowheads="1"/>
                        </wps:cNvSpPr>
                        <wps:spPr bwMode="auto">
                          <a:xfrm>
                            <a:off x="1701" y="14913"/>
                            <a:ext cx="7654"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399D" w:rsidRDefault="0051399D" w:rsidP="00710A81">
                              <w:pPr>
                                <w:rPr>
                                  <w:rFonts w:ascii="Arial Narrow" w:hAnsi="Arial Narrow"/>
                                  <w:b/>
                                  <w:sz w:val="32"/>
                                  <w:szCs w:val="32"/>
                                </w:rPr>
                              </w:pPr>
                              <w:r>
                                <w:rPr>
                                  <w:rFonts w:ascii="Arial Narrow" w:hAnsi="Arial Narrow"/>
                                  <w:b/>
                                  <w:sz w:val="32"/>
                                  <w:szCs w:val="32"/>
                                </w:rPr>
                                <w:t>0</w:t>
                              </w:r>
                              <w:r w:rsidR="00B146B9">
                                <w:rPr>
                                  <w:rFonts w:ascii="Arial Narrow" w:hAnsi="Arial Narrow"/>
                                  <w:b/>
                                  <w:sz w:val="32"/>
                                  <w:szCs w:val="32"/>
                                </w:rPr>
                                <w:t>9</w:t>
                              </w:r>
                              <w:r>
                                <w:rPr>
                                  <w:rFonts w:ascii="Arial Narrow" w:hAnsi="Arial Narrow"/>
                                  <w:b/>
                                  <w:sz w:val="32"/>
                                  <w:szCs w:val="32"/>
                                </w:rPr>
                                <w:t>. März 2017</w:t>
                              </w:r>
                            </w:p>
                          </w:txbxContent>
                        </wps:txbx>
                        <wps:bodyPr rot="0" vert="horz" wrap="square" lIns="0" tIns="0" rIns="0" bIns="0" anchor="t" anchorCtr="0" upright="1">
                          <a:noAutofit/>
                        </wps:bodyPr>
                      </wps:wsp>
                      <wps:wsp>
                        <wps:cNvPr id="19" name="Text Box 39"/>
                        <wps:cNvSpPr txBox="1">
                          <a:spLocks noChangeArrowheads="1"/>
                        </wps:cNvSpPr>
                        <wps:spPr bwMode="auto">
                          <a:xfrm>
                            <a:off x="1134" y="3403"/>
                            <a:ext cx="7260" cy="1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399D" w:rsidRDefault="0051399D" w:rsidP="00710A81">
                              <w:pPr>
                                <w:rPr>
                                  <w:rFonts w:ascii="Arial Narrow" w:hAnsi="Arial Narrow"/>
                                  <w:b/>
                                  <w:sz w:val="44"/>
                                  <w:szCs w:val="44"/>
                                </w:rPr>
                              </w:pPr>
                              <w:r>
                                <w:rPr>
                                  <w:rFonts w:ascii="Arial Narrow" w:hAnsi="Arial Narrow"/>
                                  <w:b/>
                                  <w:sz w:val="44"/>
                                  <w:szCs w:val="44"/>
                                </w:rPr>
                                <w:t>Bildungsplan 2016</w:t>
                              </w:r>
                            </w:p>
                            <w:p w:rsidR="0051399D" w:rsidRDefault="0051399D" w:rsidP="00710A81">
                              <w:pPr>
                                <w:rPr>
                                  <w:rFonts w:ascii="Arial Narrow" w:hAnsi="Arial Narrow"/>
                                  <w:b/>
                                  <w:sz w:val="44"/>
                                  <w:szCs w:val="44"/>
                                </w:rPr>
                              </w:pPr>
                              <w:r>
                                <w:rPr>
                                  <w:rFonts w:ascii="Arial Narrow" w:hAnsi="Arial Narrow"/>
                                  <w:b/>
                                  <w:sz w:val="44"/>
                                  <w:szCs w:val="44"/>
                                </w:rPr>
                                <w:t>Sekundarstufe 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26" style="position:absolute;margin-left:.05pt;margin-top:.05pt;width:515.4pt;height:742.6pt;z-index:251659264" coordorigin="1134,856" coordsize="10308,148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">
                <v:group id="Group 22" o:spid="_x0000_s1027" style="position:absolute;left:1134;top:856;width:10308;height:14852" coordorigin="1134,856" coordsize="10308,14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8" type="#_x0000_t75" alt="logo_ls_farbig_vektor_S-korrigiert-neutral-grau959595" style="position:absolute;left:1134;top:856;width:5034;height:14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XQgavDAAAA2gAAAA8AAABkcnMvZG93bnJldi54bWxEj0+LwjAUxO+C3yE8wZumrrJoNYq4iMIi&#10;4p+Lt0fzbIvNS2mirX56s7DgcZiZ3zCzRWMK8aDK5ZYVDPoRCOLE6pxTBefTujcG4TyyxsIyKXiS&#10;g8W83ZphrG3NB3ocfSoChF2MCjLvy1hKl2Rk0PVtSRy8q60M+iCrVOoK6wA3hfyKom9pMOewkGFJ&#10;q4yS2/FuFOwnO3P6vewuh0ifm01S/4wmq5dS3U6znILw1PhP+L+91QqG8Hcl3AA5f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dCBq8MAAADaAAAADwAAAAAAAAAAAAAAAACf&#10;AgAAZHJzL2Rvd25yZXYueG1sUEsFBgAAAAAEAAQA9wAAAI8DAAAAAA==&#10;">
                    <v:imagedata r:id="rId12" o:title="logo_ls_farbig_vektor_S-korrigiert-neutral-grau959595" chromakey="white"/>
                  </v:shape>
                  <v:group id="Group 24" o:spid="_x0000_s1029" style="position:absolute;left:10026;top:8865;width:1416;height:6826" coordorigin="10026,8874" coordsize="1416,68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group id="Group 25" o:spid="_x0000_s1030" style="position:absolute;left:10026;top:10972;width:1416;height:4728" coordorigin="10026,10972" coordsize="1416,47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type id="_x0000_t202" coordsize="21600,21600" o:spt="202" path="m,l,21600r21600,l21600,xe">
                        <v:stroke joinstyle="miter"/>
                        <v:path gradientshapeok="t" o:connecttype="rect"/>
                      </v:shapetype>
                      <v:shape id="Text Box 26" o:spid="_x0000_s1031" type="#_x0000_t202" style="position:absolute;left:10026;top:10972;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JDu8QA&#10;AADaAAAADwAAAGRycy9kb3ducmV2LnhtbESPzWrDMBCE74W8g9hCLqWWm4NTXCuhBAohpyYpht4W&#10;a/2TWitjKbby9lWhkOMwM98wxTaYXkw0us6ygpckBUFcWd1xo+Dr/PH8CsJ5ZI29ZVJwIwfbzeKh&#10;wFzbmY80nXwjIoRdjgpa74dcSle1ZNAldiCOXm1Hgz7KsZF6xDnCTS9XaZpJgx3HhRYH2rVU/Zyu&#10;RkF5LIM81N/h8tmf1+Qu2dN+OCi1fAzvbyA8BX8P/7f3WkEGf1fiDZ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SQ7vEAAAA2gAAAA8AAAAAAAAAAAAAAAAAmAIAAGRycy9k&#10;b3ducmV2LnhtbFBLBQYAAAAABAAEAPUAAACJAwAAAAA=&#10;" strokecolor="#994056" strokeweight="2pt">
                        <o:lock v:ext="edit" aspectratio="t"/>
                        <v:textbox inset="1mm,1mm,1mm,1mm">
                          <w:txbxContent>
                            <w:p w:rsidR="0051399D" w:rsidRDefault="0051399D" w:rsidP="00710A81">
                              <w:pPr>
                                <w:rPr>
                                  <w:rFonts w:ascii="Arial Narrow" w:hAnsi="Arial Narrow"/>
                                  <w:b/>
                                  <w:sz w:val="15"/>
                                  <w:szCs w:val="15"/>
                                </w:rPr>
                              </w:pPr>
                              <w:r>
                                <w:rPr>
                                  <w:rFonts w:ascii="Arial Narrow" w:hAnsi="Arial Narrow"/>
                                  <w:b/>
                                  <w:sz w:val="15"/>
                                  <w:szCs w:val="15"/>
                                </w:rPr>
                                <w:t>Qualitätsentwicklung und Evaluation</w:t>
                              </w:r>
                            </w:p>
                          </w:txbxContent>
                        </v:textbox>
                      </v:shape>
                      <v:shape id="Text Box 27" o:spid="_x0000_s1032" type="#_x0000_t202" style="position:absolute;left:10027;top:12628;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2wI8MA&#10;AADaAAAADwAAAGRycy9kb3ducmV2LnhtbESPUWvCQBCE34X+h2MLvumlLTUl9ZRSKIigoC3UxyW3&#10;TYK53ZC7xNhf7wmCj8PMfMPMl4OrVU+tr4QNPE0TUMS52IoLAz/fX5M3UD4gW6yFycCZPCwXD6M5&#10;ZlZOvKN+HwoVIewzNFCG0GRa+7wkh34qDXH0/qR1GKJsC21bPEW4q/Vzksy0w4rjQokNfZaUH/ed&#10;M+DDb7pZS739f+1e1sVxddiIHIwZPw4f76ACDeEevrVX1kAK1yvxBujF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2wI8MAAADaAAAADwAAAAAAAAAAAAAAAACYAgAAZHJzL2Rv&#10;d25yZXYueG1sUEsFBgAAAAAEAAQA9QAAAIgDAAAAAA==&#10;" strokecolor="#df454d" strokeweight="2pt">
                        <o:lock v:ext="edit" aspectratio="t"/>
                        <v:textbox inset="1mm,1mm,1mm,1mm">
                          <w:txbxContent>
                            <w:p w:rsidR="0051399D" w:rsidRDefault="0051399D" w:rsidP="00710A81">
                              <w:pPr>
                                <w:rPr>
                                  <w:rFonts w:ascii="Arial Narrow" w:hAnsi="Arial Narrow"/>
                                  <w:b/>
                                  <w:sz w:val="15"/>
                                  <w:szCs w:val="15"/>
                                </w:rPr>
                              </w:pPr>
                              <w:r>
                                <w:rPr>
                                  <w:rFonts w:ascii="Arial Narrow" w:hAnsi="Arial Narrow"/>
                                  <w:b/>
                                  <w:sz w:val="15"/>
                                  <w:szCs w:val="15"/>
                                </w:rPr>
                                <w:t>Schulentwicklung</w:t>
                              </w:r>
                            </w:p>
                            <w:p w:rsidR="0051399D" w:rsidRDefault="0051399D" w:rsidP="00710A81">
                              <w:pPr>
                                <w:rPr>
                                  <w:rFonts w:ascii="Arial Narrow" w:hAnsi="Arial Narrow"/>
                                  <w:b/>
                                  <w:sz w:val="15"/>
                                  <w:szCs w:val="15"/>
                                </w:rPr>
                              </w:pPr>
                              <w:r>
                                <w:rPr>
                                  <w:rFonts w:ascii="Arial Narrow" w:hAnsi="Arial Narrow"/>
                                  <w:b/>
                                  <w:sz w:val="15"/>
                                  <w:szCs w:val="15"/>
                                </w:rPr>
                                <w:t>und empirische Bildungsforschung</w:t>
                              </w:r>
                            </w:p>
                          </w:txbxContent>
                        </v:textbox>
                      </v:shape>
                      <v:shape id="Text Box 28" o:spid="_x0000_s1033" type="#_x0000_t202" style="position:absolute;left:10027;top:1428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EsJb4A&#10;AADaAAAADwAAAGRycy9kb3ducmV2LnhtbERPy4rCMBTdC/5DuII7TR1QpBpLUYYZxpWPhctLc22L&#10;zU1J0tqZr58sBJeH895mg2lET87XlhUs5gkI4sLqmksF18vnbA3CB2SNjWVS8Esest14tMVU2yef&#10;qD+HUsQQ9ikqqEJoUyl9UZFBP7ctceTu1hkMEbpSaofPGG4a+ZEkK2mw5thQYUv7iorHuTMK+Jon&#10;y0N/++t+9l8tu86VwR6Vmk6GfAMi0BDe4pf7WyuIW+OVeAPk7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ChLCW+AAAA2gAAAA8AAAAAAAAAAAAAAAAAmAIAAGRycy9kb3ducmV2&#10;LnhtbFBLBQYAAAAABAAEAPUAAACDAwAAAAA=&#10;" strokecolor="#f58141" strokeweight="2pt">
                        <o:lock v:ext="edit" aspectratio="t"/>
                        <v:textbox inset="1mm,1mm,1mm,1mm">
                          <w:txbxContent>
                            <w:p w:rsidR="0051399D" w:rsidRDefault="0051399D" w:rsidP="00710A81">
                              <w:pPr>
                                <w:rPr>
                                  <w:rFonts w:ascii="Arial Narrow" w:hAnsi="Arial Narrow"/>
                                  <w:b/>
                                  <w:sz w:val="15"/>
                                  <w:szCs w:val="15"/>
                                </w:rPr>
                              </w:pPr>
                              <w:r>
                                <w:rPr>
                                  <w:rFonts w:ascii="Arial Narrow" w:hAnsi="Arial Narrow"/>
                                  <w:b/>
                                  <w:sz w:val="15"/>
                                  <w:szCs w:val="15"/>
                                </w:rPr>
                                <w:t>Bildungspläne</w:t>
                              </w:r>
                            </w:p>
                          </w:txbxContent>
                        </v:textbox>
                      </v:shape>
                    </v:group>
                    <v:group id="Group 29" o:spid="_x0000_s1034" style="position:absolute;left:10026;top:8874;width:1415;height:1857" coordorigin="10026,9173" coordsize="1415,18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Text Box 30" o:spid="_x0000_s1035" type="#_x0000_t202" style="position:absolute;left:10026;top:961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6VbcAA&#10;AADbAAAADwAAAGRycy9kb3ducmV2LnhtbESPwWrDQAxE74X+w6JCb83aPZTiZBOCoZBrUn+A6lXW&#10;Jl6t8aq206+vDoXeJGY087Q7rHEwM025T+yg3BRgiNvkew4Oms+Pl3cwWZA9DonJwZ0yHPaPDzus&#10;fFr4TPNFgtEQzhU66ETGytrcdhQxb9JIrNo1TRFF1ylYP+Gi4XGwr0XxZiP2rA0djlR31N4u39FB&#10;LUvTpBDKq5TyI19lPQ/j3bnnp/W4BSO0yr/57/rkFV/p9RcdwO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6VbcAAAADbAAAADwAAAAAAAAAAAAAAAACYAgAAZHJzL2Rvd25y&#10;ZXYueG1sUEsFBgAAAAAEAAQA9QAAAIUDAAAAAA==&#10;" strokecolor="#a7a9ac" strokeweight="2pt">
                        <o:lock v:ext="edit" aspectratio="t"/>
                        <v:textbox inset="1mm,1mm,1mm,1mm">
                          <w:txbxContent>
                            <w:p w:rsidR="0051399D" w:rsidRDefault="0051399D" w:rsidP="00710A81">
                              <w:pPr>
                                <w:spacing w:before="240"/>
                                <w:rPr>
                                  <w:rFonts w:ascii="Arial Narrow" w:hAnsi="Arial Narrow"/>
                                  <w:b/>
                                  <w:sz w:val="15"/>
                                  <w:szCs w:val="15"/>
                                </w:rPr>
                              </w:pPr>
                              <w:r>
                                <w:rPr>
                                  <w:rFonts w:ascii="Arial Narrow" w:hAnsi="Arial Narrow"/>
                                  <w:b/>
                                  <w:sz w:val="15"/>
                                  <w:szCs w:val="15"/>
                                </w:rPr>
                                <w:t>Landesinstitut</w:t>
                              </w:r>
                            </w:p>
                            <w:p w:rsidR="0051399D" w:rsidRDefault="0051399D" w:rsidP="00710A81">
                              <w:pPr>
                                <w:rPr>
                                  <w:rFonts w:ascii="Arial Narrow" w:hAnsi="Arial Narrow"/>
                                  <w:b/>
                                  <w:sz w:val="15"/>
                                  <w:szCs w:val="15"/>
                                </w:rPr>
                              </w:pPr>
                              <w:r>
                                <w:rPr>
                                  <w:rFonts w:ascii="Arial Narrow" w:hAnsi="Arial Narrow"/>
                                  <w:b/>
                                  <w:sz w:val="15"/>
                                  <w:szCs w:val="15"/>
                                </w:rPr>
                                <w:t>für Schulentwicklung</w:t>
                              </w:r>
                            </w:p>
                            <w:p w:rsidR="0051399D" w:rsidRDefault="0051399D" w:rsidP="00710A81">
                              <w:pPr>
                                <w:rPr>
                                  <w:rFonts w:ascii="Arial Narrow" w:hAnsi="Arial Narrow"/>
                                  <w:b/>
                                  <w:sz w:val="15"/>
                                  <w:szCs w:val="15"/>
                                </w:rPr>
                              </w:pPr>
                            </w:p>
                            <w:p w:rsidR="0051399D" w:rsidRDefault="0051399D" w:rsidP="00710A81">
                              <w:pPr>
                                <w:rPr>
                                  <w:rFonts w:ascii="Arial Narrow" w:hAnsi="Arial Narrow"/>
                                  <w:b/>
                                  <w:sz w:val="13"/>
                                  <w:szCs w:val="15"/>
                                </w:rPr>
                              </w:pPr>
                            </w:p>
                          </w:txbxContent>
                        </v:textbox>
                      </v:shape>
                      <v:shape id="Picture 31" o:spid="_x0000_s1036" type="#_x0000_t75" alt="LS-Wappen_30mm" style="position:absolute;left:10493;top:9173;width:484;height:677;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FyODAAAAA2wAAAA8AAABkcnMvZG93bnJldi54bWxET0uLwjAQvgv7H8IseJE1VUG6XdOyKAXB&#10;ky/2OjRjW7eZlCZq/fdGELzNx/ecRdabRlypc7VlBZNxBIK4sLrmUsFhn3/FIJxH1thYJgV3cpCl&#10;H4MFJtreeEvXnS9FCGGXoILK+zaR0hUVGXRj2xIH7mQ7gz7ArpS6w1sIN42cRtFcGqw5NFTY0rKi&#10;4n93MQr6fLTabvB+li37OJ9+57PjX6PU8LP//QHhqfdv8cu91mH+BJ6/hANk+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e4XI4MAAAADbAAAADwAAAAAAAAAAAAAAAACfAgAA&#10;ZHJzL2Rvd25yZXYueG1sUEsFBgAAAAAEAAQA9wAAAIwDAAAAAA==&#10;">
                        <v:imagedata r:id="rId13" o:title="LS-Wappen_30mm"/>
                      </v:shape>
                    </v:group>
                  </v:group>
                  <v:group id="Group 32" o:spid="_x0000_s1037" style="position:absolute;left:1144;top:6040;width:8617;height:9668" coordorigin="1144,6027" coordsize="8617,9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rect id="Rectangle 33" o:spid="_x0000_s1038" style="position:absolute;left:1144;top:6057;width:8617;height:96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jtSsMA&#10;AADbAAAADwAAAGRycy9kb3ducmV2LnhtbERPTWvCQBC9C/6HZYTedGMtRVI3wRZED6FQta3HMTsm&#10;sdnZkF1j+u+7QsHbPN7nLNLe1KKj1lWWFUwnEQji3OqKCwX73Wo8B+E8ssbaMin4JQdpMhwsMNb2&#10;yh/UbX0hQgi7GBWU3jexlC4vyaCb2IY4cCfbGvQBtoXULV5DuKnlYxQ9S4MVh4YSG3orKf/ZXoyC&#10;V5xt1l/ZJ18O3828Ox+zJ/OeKfUw6pcvIDz1/i7+d290mD+D2y/h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jtSsMAAADbAAAADwAAAAAAAAAAAAAAAACYAgAAZHJzL2Rv&#10;d25yZXYueG1sUEsFBgAAAAAEAAQA9QAAAIgDAAAAAA==&#10;" filled="f" strokecolor="silver" strokeweight="2pt"/>
                    <v:rect id="Rectangle 34" o:spid="_x0000_s1039" style="position:absolute;left:7523;top:6027;width:794;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OdJcAA&#10;AADbAAAADwAAAGRycy9kb3ducmV2LnhtbERPS4vCMBC+L/gfwgje1sTHFq1GEUEQ3D2sCl6HZmyL&#10;zaQ2Ueu/3wjC3ubje8582dpK3KnxpWMNg74CQZw5U3Ku4XjYfE5A+IBssHJMGp7kYbnofMwxNe7B&#10;v3Tfh1zEEPYpaihCqFMpfVaQRd93NXHkzq6xGCJscmkafMRwW8mhUom0WHJsKLCmdUHZZX+zGjAZ&#10;m+vPefR92N0SnOat2nydlNa9bruagQjUhn/x2701cf4YXr/EA+Ti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tOdJcAAAADbAAAADwAAAAAAAAAAAAAAAACYAgAAZHJzL2Rvd25y&#10;ZXYueG1sUEsFBgAAAAAEAAQA9QAAAIUDAAAAAA==&#10;" stroked="f"/>
                  </v:group>
                  <v:shape id="Picture 35" o:spid="_x0000_s1040" type="#_x0000_t75" alt="Schriftzug-innovativer-Bildungsservice-1" style="position:absolute;left:7035;top:4252;width:3961;height:20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7Gho7CAAAA2wAAAA8AAABkcnMvZG93bnJldi54bWxET01rwkAQvQv+h2WE3nSjtdKm2UgpFPRk&#10;1YrXITsmwexs2N2a6K93CwVv83ifky1704gLOV9bVjCdJCCIC6trLhX87L/GryB8QNbYWCYFV/Kw&#10;zIeDDFNtO97SZRdKEUPYp6igCqFNpfRFRQb9xLbEkTtZZzBE6EqpHXYx3DRyliQLabDm2FBhS58V&#10;Fefdr1FQn7ibrebrt3Kj3eLw3N2+j5ubUk+j/uMdRKA+PMT/7pWO81/g75d4gMz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uxoaOwgAAANsAAAAPAAAAAAAAAAAAAAAAAJ8C&#10;AABkcnMvZG93bnJldi54bWxQSwUGAAAAAAQABAD3AAAAjgMAAAAA&#10;">
                    <v:imagedata r:id="rId14" o:title="Schriftzug-innovativer-Bildungsservice-1" chromakey="white"/>
                  </v:shape>
                </v:group>
                <v:shape id="Text Box 36" o:spid="_x0000_s1041" type="#_x0000_t202" style="position:absolute;left:1701;top:10831;width:7654;height:3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rsidR="0051399D" w:rsidRDefault="0051399D" w:rsidP="00710A81">
                        <w:pPr>
                          <w:rPr>
                            <w:rFonts w:ascii="Arial Narrow" w:hAnsi="Arial Narrow"/>
                            <w:b/>
                            <w:sz w:val="32"/>
                            <w:szCs w:val="32"/>
                          </w:rPr>
                        </w:pPr>
                        <w:r>
                          <w:rPr>
                            <w:rFonts w:ascii="Arial Narrow" w:hAnsi="Arial Narrow"/>
                            <w:b/>
                            <w:sz w:val="32"/>
                            <w:szCs w:val="32"/>
                          </w:rPr>
                          <w:t>Klassen 7/8/9</w:t>
                        </w:r>
                      </w:p>
                      <w:p w:rsidR="0051399D" w:rsidRDefault="0051399D" w:rsidP="00710A81">
                        <w:pPr>
                          <w:rPr>
                            <w:rFonts w:ascii="Arial Narrow" w:hAnsi="Arial Narrow"/>
                            <w:b/>
                            <w:sz w:val="32"/>
                            <w:szCs w:val="32"/>
                          </w:rPr>
                        </w:pPr>
                      </w:p>
                    </w:txbxContent>
                  </v:textbox>
                </v:shape>
                <v:shape id="Text Box 37" o:spid="_x0000_s1042" type="#_x0000_t202" style="position:absolute;left:1701;top:9186;width:7654;height:1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rsidR="0051399D" w:rsidRDefault="0051399D" w:rsidP="00710A81">
                        <w:pPr>
                          <w:rPr>
                            <w:rFonts w:ascii="Arial Narrow" w:hAnsi="Arial Narrow"/>
                            <w:b/>
                            <w:sz w:val="44"/>
                            <w:szCs w:val="44"/>
                          </w:rPr>
                        </w:pPr>
                        <w:r>
                          <w:rPr>
                            <w:rFonts w:ascii="Arial Narrow" w:hAnsi="Arial Narrow"/>
                            <w:b/>
                            <w:sz w:val="44"/>
                            <w:szCs w:val="44"/>
                          </w:rPr>
                          <w:t>Beispielcurriculum für das Fach Evangel</w:t>
                        </w:r>
                        <w:r>
                          <w:rPr>
                            <w:rFonts w:ascii="Arial Narrow" w:hAnsi="Arial Narrow"/>
                            <w:b/>
                            <w:sz w:val="44"/>
                            <w:szCs w:val="44"/>
                          </w:rPr>
                          <w:t>i</w:t>
                        </w:r>
                        <w:r>
                          <w:rPr>
                            <w:rFonts w:ascii="Arial Narrow" w:hAnsi="Arial Narrow"/>
                            <w:b/>
                            <w:sz w:val="44"/>
                            <w:szCs w:val="44"/>
                          </w:rPr>
                          <w:t>sche Religionslehre</w:t>
                        </w:r>
                      </w:p>
                    </w:txbxContent>
                  </v:textbox>
                </v:shape>
                <v:shape id="Text Box 38" o:spid="_x0000_s1043" type="#_x0000_t202" style="position:absolute;left:1701;top:14913;width:7654;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rsidR="0051399D" w:rsidRDefault="0051399D" w:rsidP="00710A81">
                        <w:pPr>
                          <w:rPr>
                            <w:rFonts w:ascii="Arial Narrow" w:hAnsi="Arial Narrow"/>
                            <w:b/>
                            <w:sz w:val="32"/>
                            <w:szCs w:val="32"/>
                          </w:rPr>
                        </w:pPr>
                        <w:r>
                          <w:rPr>
                            <w:rFonts w:ascii="Arial Narrow" w:hAnsi="Arial Narrow"/>
                            <w:b/>
                            <w:sz w:val="32"/>
                            <w:szCs w:val="32"/>
                          </w:rPr>
                          <w:t>0</w:t>
                        </w:r>
                        <w:r w:rsidR="00B146B9">
                          <w:rPr>
                            <w:rFonts w:ascii="Arial Narrow" w:hAnsi="Arial Narrow"/>
                            <w:b/>
                            <w:sz w:val="32"/>
                            <w:szCs w:val="32"/>
                          </w:rPr>
                          <w:t>9</w:t>
                        </w:r>
                        <w:r>
                          <w:rPr>
                            <w:rFonts w:ascii="Arial Narrow" w:hAnsi="Arial Narrow"/>
                            <w:b/>
                            <w:sz w:val="32"/>
                            <w:szCs w:val="32"/>
                          </w:rPr>
                          <w:t>. März 2017</w:t>
                        </w:r>
                      </w:p>
                    </w:txbxContent>
                  </v:textbox>
                </v:shape>
                <v:shape id="Text Box 39" o:spid="_x0000_s1044" type="#_x0000_t202" style="position:absolute;left:1134;top:3403;width:7260;height:1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rsidR="0051399D" w:rsidRDefault="0051399D" w:rsidP="00710A81">
                        <w:pPr>
                          <w:rPr>
                            <w:rFonts w:ascii="Arial Narrow" w:hAnsi="Arial Narrow"/>
                            <w:b/>
                            <w:sz w:val="44"/>
                            <w:szCs w:val="44"/>
                          </w:rPr>
                        </w:pPr>
                        <w:r>
                          <w:rPr>
                            <w:rFonts w:ascii="Arial Narrow" w:hAnsi="Arial Narrow"/>
                            <w:b/>
                            <w:sz w:val="44"/>
                            <w:szCs w:val="44"/>
                          </w:rPr>
                          <w:t>Bildungsplan 2016</w:t>
                        </w:r>
                      </w:p>
                      <w:p w:rsidR="0051399D" w:rsidRDefault="0051399D" w:rsidP="00710A81">
                        <w:pPr>
                          <w:rPr>
                            <w:rFonts w:ascii="Arial Narrow" w:hAnsi="Arial Narrow"/>
                            <w:b/>
                            <w:sz w:val="44"/>
                            <w:szCs w:val="44"/>
                          </w:rPr>
                        </w:pPr>
                        <w:r>
                          <w:rPr>
                            <w:rFonts w:ascii="Arial Narrow" w:hAnsi="Arial Narrow"/>
                            <w:b/>
                            <w:sz w:val="44"/>
                            <w:szCs w:val="44"/>
                          </w:rPr>
                          <w:t>Sekundarstufe I</w:t>
                        </w:r>
                      </w:p>
                    </w:txbxContent>
                  </v:textbox>
                </v:shape>
              </v:group>
            </w:pict>
          </mc:Fallback>
        </mc:AlternateContent>
      </w:r>
    </w:p>
    <w:p w:rsidR="00710A81" w:rsidRDefault="00710A81" w:rsidP="00710A81">
      <w:pPr>
        <w:pStyle w:val="berschrift1"/>
      </w:pPr>
      <w:r>
        <w:br w:type="page"/>
      </w:r>
      <w:bookmarkStart w:id="1" w:name="_Toc450308016"/>
      <w:bookmarkStart w:id="2" w:name="_Toc450308076"/>
      <w:bookmarkStart w:id="3" w:name="_Toc476749780"/>
      <w:bookmarkStart w:id="4" w:name="_Toc476847987"/>
      <w:r>
        <w:lastRenderedPageBreak/>
        <w:t>Inhaltsverzeichnis</w:t>
      </w:r>
      <w:bookmarkEnd w:id="1"/>
      <w:bookmarkEnd w:id="2"/>
      <w:bookmarkEnd w:id="3"/>
      <w:bookmarkEnd w:id="4"/>
    </w:p>
    <w:sdt>
      <w:sdtPr>
        <w:id w:val="-952857936"/>
        <w:docPartObj>
          <w:docPartGallery w:val="Table of Contents"/>
          <w:docPartUnique/>
        </w:docPartObj>
      </w:sdtPr>
      <w:sdtEndPr>
        <w:rPr>
          <w:b/>
          <w:bCs/>
        </w:rPr>
      </w:sdtEndPr>
      <w:sdtContent>
        <w:p w:rsidR="0051399D" w:rsidRDefault="00993F89">
          <w:pPr>
            <w:pStyle w:val="Verzeichnis1"/>
            <w:tabs>
              <w:tab w:val="right" w:pos="9628"/>
            </w:tabs>
            <w:rPr>
              <w:rFonts w:asciiTheme="minorHAnsi" w:eastAsiaTheme="minorEastAsia" w:hAnsiTheme="minorHAnsi" w:cstheme="minorBidi"/>
              <w:noProof/>
              <w:szCs w:val="22"/>
            </w:rPr>
          </w:pPr>
          <w:r>
            <w:fldChar w:fldCharType="begin"/>
          </w:r>
          <w:r>
            <w:instrText xml:space="preserve"> TOC \o "1-3" \h \z \u </w:instrText>
          </w:r>
          <w:r>
            <w:fldChar w:fldCharType="separate"/>
          </w:r>
          <w:hyperlink w:anchor="_Toc476847987" w:history="1">
            <w:r w:rsidR="0051399D" w:rsidRPr="0072124E">
              <w:rPr>
                <w:rStyle w:val="Hyperlink"/>
                <w:noProof/>
              </w:rPr>
              <w:t>Inhaltsverzeichnis</w:t>
            </w:r>
            <w:r w:rsidR="0051399D">
              <w:rPr>
                <w:noProof/>
                <w:webHidden/>
              </w:rPr>
              <w:tab/>
            </w:r>
            <w:r w:rsidR="0051399D">
              <w:rPr>
                <w:noProof/>
                <w:webHidden/>
              </w:rPr>
              <w:fldChar w:fldCharType="begin"/>
            </w:r>
            <w:r w:rsidR="0051399D">
              <w:rPr>
                <w:noProof/>
                <w:webHidden/>
              </w:rPr>
              <w:instrText xml:space="preserve"> PAGEREF _Toc476847987 \h </w:instrText>
            </w:r>
            <w:r w:rsidR="0051399D">
              <w:rPr>
                <w:noProof/>
                <w:webHidden/>
              </w:rPr>
            </w:r>
            <w:r w:rsidR="0051399D">
              <w:rPr>
                <w:noProof/>
                <w:webHidden/>
              </w:rPr>
              <w:fldChar w:fldCharType="separate"/>
            </w:r>
            <w:r w:rsidR="007508F4">
              <w:rPr>
                <w:noProof/>
                <w:webHidden/>
              </w:rPr>
              <w:t>II</w:t>
            </w:r>
            <w:r w:rsidR="0051399D">
              <w:rPr>
                <w:noProof/>
                <w:webHidden/>
              </w:rPr>
              <w:fldChar w:fldCharType="end"/>
            </w:r>
          </w:hyperlink>
        </w:p>
        <w:p w:rsidR="0051399D" w:rsidRDefault="007508F4">
          <w:pPr>
            <w:pStyle w:val="Verzeichnis1"/>
            <w:tabs>
              <w:tab w:val="right" w:pos="9628"/>
            </w:tabs>
            <w:rPr>
              <w:rFonts w:asciiTheme="minorHAnsi" w:eastAsiaTheme="minorEastAsia" w:hAnsiTheme="minorHAnsi" w:cstheme="minorBidi"/>
              <w:noProof/>
              <w:szCs w:val="22"/>
            </w:rPr>
          </w:pPr>
          <w:hyperlink w:anchor="_Toc476847988" w:history="1">
            <w:r w:rsidR="0051399D" w:rsidRPr="0072124E">
              <w:rPr>
                <w:rStyle w:val="Hyperlink"/>
                <w:noProof/>
              </w:rPr>
              <w:t>Allgemeines Vorwort zu den Beispielcurricular</w:t>
            </w:r>
            <w:r w:rsidR="0051399D">
              <w:rPr>
                <w:noProof/>
                <w:webHidden/>
              </w:rPr>
              <w:tab/>
            </w:r>
            <w:r w:rsidR="0051399D">
              <w:rPr>
                <w:noProof/>
                <w:webHidden/>
              </w:rPr>
              <w:fldChar w:fldCharType="begin"/>
            </w:r>
            <w:r w:rsidR="0051399D">
              <w:rPr>
                <w:noProof/>
                <w:webHidden/>
              </w:rPr>
              <w:instrText xml:space="preserve"> PAGEREF _Toc476847988 \h </w:instrText>
            </w:r>
            <w:r w:rsidR="0051399D">
              <w:rPr>
                <w:noProof/>
                <w:webHidden/>
              </w:rPr>
            </w:r>
            <w:r w:rsidR="0051399D">
              <w:rPr>
                <w:noProof/>
                <w:webHidden/>
              </w:rPr>
              <w:fldChar w:fldCharType="separate"/>
            </w:r>
            <w:r>
              <w:rPr>
                <w:noProof/>
                <w:webHidden/>
              </w:rPr>
              <w:t>I</w:t>
            </w:r>
            <w:r w:rsidR="0051399D">
              <w:rPr>
                <w:noProof/>
                <w:webHidden/>
              </w:rPr>
              <w:fldChar w:fldCharType="end"/>
            </w:r>
          </w:hyperlink>
        </w:p>
        <w:p w:rsidR="0051399D" w:rsidRDefault="007508F4">
          <w:pPr>
            <w:pStyle w:val="Verzeichnis1"/>
            <w:tabs>
              <w:tab w:val="right" w:pos="9628"/>
            </w:tabs>
            <w:rPr>
              <w:rFonts w:asciiTheme="minorHAnsi" w:eastAsiaTheme="minorEastAsia" w:hAnsiTheme="minorHAnsi" w:cstheme="minorBidi"/>
              <w:noProof/>
              <w:szCs w:val="22"/>
            </w:rPr>
          </w:pPr>
          <w:hyperlink w:anchor="_Toc476847989" w:history="1">
            <w:r w:rsidR="0051399D" w:rsidRPr="0072124E">
              <w:rPr>
                <w:rStyle w:val="Hyperlink"/>
                <w:noProof/>
              </w:rPr>
              <w:t>Fachspezifisches Vorwort</w:t>
            </w:r>
            <w:r w:rsidR="0051399D">
              <w:rPr>
                <w:noProof/>
                <w:webHidden/>
              </w:rPr>
              <w:tab/>
            </w:r>
            <w:r w:rsidR="0051399D">
              <w:rPr>
                <w:noProof/>
                <w:webHidden/>
              </w:rPr>
              <w:fldChar w:fldCharType="begin"/>
            </w:r>
            <w:r w:rsidR="0051399D">
              <w:rPr>
                <w:noProof/>
                <w:webHidden/>
              </w:rPr>
              <w:instrText xml:space="preserve"> PAGEREF _Toc476847989 \h </w:instrText>
            </w:r>
            <w:r w:rsidR="0051399D">
              <w:rPr>
                <w:noProof/>
                <w:webHidden/>
              </w:rPr>
            </w:r>
            <w:r w:rsidR="0051399D">
              <w:rPr>
                <w:noProof/>
                <w:webHidden/>
              </w:rPr>
              <w:fldChar w:fldCharType="separate"/>
            </w:r>
            <w:r>
              <w:rPr>
                <w:noProof/>
                <w:webHidden/>
              </w:rPr>
              <w:t>II</w:t>
            </w:r>
            <w:r w:rsidR="0051399D">
              <w:rPr>
                <w:noProof/>
                <w:webHidden/>
              </w:rPr>
              <w:fldChar w:fldCharType="end"/>
            </w:r>
          </w:hyperlink>
        </w:p>
        <w:p w:rsidR="0051399D" w:rsidRDefault="007508F4">
          <w:pPr>
            <w:pStyle w:val="Verzeichnis1"/>
            <w:tabs>
              <w:tab w:val="right" w:pos="9628"/>
            </w:tabs>
            <w:rPr>
              <w:rFonts w:asciiTheme="minorHAnsi" w:eastAsiaTheme="minorEastAsia" w:hAnsiTheme="minorHAnsi" w:cstheme="minorBidi"/>
              <w:noProof/>
              <w:szCs w:val="22"/>
            </w:rPr>
          </w:pPr>
          <w:hyperlink w:anchor="_Toc476847990" w:history="1">
            <w:r w:rsidR="0051399D" w:rsidRPr="0072124E">
              <w:rPr>
                <w:rStyle w:val="Hyperlink"/>
                <w:noProof/>
              </w:rPr>
              <w:t>Übersicht über die Verteilung von Themen in den Klassen 7/8/9</w:t>
            </w:r>
            <w:r w:rsidR="0051399D">
              <w:rPr>
                <w:noProof/>
                <w:webHidden/>
              </w:rPr>
              <w:tab/>
            </w:r>
            <w:r w:rsidR="0051399D">
              <w:rPr>
                <w:noProof/>
                <w:webHidden/>
              </w:rPr>
              <w:fldChar w:fldCharType="begin"/>
            </w:r>
            <w:r w:rsidR="0051399D">
              <w:rPr>
                <w:noProof/>
                <w:webHidden/>
              </w:rPr>
              <w:instrText xml:space="preserve"> PAGEREF _Toc476847990 \h </w:instrText>
            </w:r>
            <w:r w:rsidR="0051399D">
              <w:rPr>
                <w:noProof/>
                <w:webHidden/>
              </w:rPr>
            </w:r>
            <w:r w:rsidR="0051399D">
              <w:rPr>
                <w:noProof/>
                <w:webHidden/>
              </w:rPr>
              <w:fldChar w:fldCharType="separate"/>
            </w:r>
            <w:r>
              <w:rPr>
                <w:noProof/>
                <w:webHidden/>
              </w:rPr>
              <w:t>IV</w:t>
            </w:r>
            <w:r w:rsidR="0051399D">
              <w:rPr>
                <w:noProof/>
                <w:webHidden/>
              </w:rPr>
              <w:fldChar w:fldCharType="end"/>
            </w:r>
          </w:hyperlink>
        </w:p>
        <w:p w:rsidR="0051399D" w:rsidRDefault="007508F4">
          <w:pPr>
            <w:pStyle w:val="Verzeichnis1"/>
            <w:tabs>
              <w:tab w:val="right" w:pos="9628"/>
            </w:tabs>
            <w:rPr>
              <w:rFonts w:asciiTheme="minorHAnsi" w:eastAsiaTheme="minorEastAsia" w:hAnsiTheme="minorHAnsi" w:cstheme="minorBidi"/>
              <w:noProof/>
              <w:szCs w:val="22"/>
            </w:rPr>
          </w:pPr>
          <w:hyperlink w:anchor="_Toc476847991" w:history="1">
            <w:r w:rsidR="0051399D" w:rsidRPr="0072124E">
              <w:rPr>
                <w:rStyle w:val="Hyperlink"/>
                <w:noProof/>
              </w:rPr>
              <w:t>Evangelische Religionslehre – Klasse 7</w:t>
            </w:r>
            <w:r w:rsidR="0051399D">
              <w:rPr>
                <w:noProof/>
                <w:webHidden/>
              </w:rPr>
              <w:tab/>
            </w:r>
            <w:r w:rsidR="0051399D">
              <w:rPr>
                <w:noProof/>
                <w:webHidden/>
              </w:rPr>
              <w:fldChar w:fldCharType="begin"/>
            </w:r>
            <w:r w:rsidR="0051399D">
              <w:rPr>
                <w:noProof/>
                <w:webHidden/>
              </w:rPr>
              <w:instrText xml:space="preserve"> PAGEREF _Toc476847991 \h </w:instrText>
            </w:r>
            <w:r w:rsidR="0051399D">
              <w:rPr>
                <w:noProof/>
                <w:webHidden/>
              </w:rPr>
            </w:r>
            <w:r w:rsidR="0051399D">
              <w:rPr>
                <w:noProof/>
                <w:webHidden/>
              </w:rPr>
              <w:fldChar w:fldCharType="separate"/>
            </w:r>
            <w:r>
              <w:rPr>
                <w:noProof/>
                <w:webHidden/>
              </w:rPr>
              <w:t>1</w:t>
            </w:r>
            <w:r w:rsidR="0051399D">
              <w:rPr>
                <w:noProof/>
                <w:webHidden/>
              </w:rPr>
              <w:fldChar w:fldCharType="end"/>
            </w:r>
          </w:hyperlink>
        </w:p>
        <w:p w:rsidR="0051399D" w:rsidRDefault="007508F4">
          <w:pPr>
            <w:pStyle w:val="Verzeichnis2"/>
            <w:tabs>
              <w:tab w:val="right" w:pos="9628"/>
            </w:tabs>
            <w:rPr>
              <w:rFonts w:asciiTheme="minorHAnsi" w:eastAsiaTheme="minorEastAsia" w:hAnsiTheme="minorHAnsi" w:cstheme="minorBidi"/>
              <w:noProof/>
              <w:szCs w:val="22"/>
            </w:rPr>
          </w:pPr>
          <w:hyperlink w:anchor="_Toc476847992" w:history="1">
            <w:r w:rsidR="0051399D" w:rsidRPr="0072124E">
              <w:rPr>
                <w:rStyle w:val="Hyperlink"/>
                <w:noProof/>
              </w:rPr>
              <w:t>1. Wer bin ich?</w:t>
            </w:r>
            <w:r w:rsidR="0051399D">
              <w:rPr>
                <w:noProof/>
                <w:webHidden/>
              </w:rPr>
              <w:tab/>
            </w:r>
            <w:r w:rsidR="0051399D">
              <w:rPr>
                <w:noProof/>
                <w:webHidden/>
              </w:rPr>
              <w:fldChar w:fldCharType="begin"/>
            </w:r>
            <w:r w:rsidR="0051399D">
              <w:rPr>
                <w:noProof/>
                <w:webHidden/>
              </w:rPr>
              <w:instrText xml:space="preserve"> PAGEREF _Toc476847992 \h </w:instrText>
            </w:r>
            <w:r w:rsidR="0051399D">
              <w:rPr>
                <w:noProof/>
                <w:webHidden/>
              </w:rPr>
            </w:r>
            <w:r w:rsidR="0051399D">
              <w:rPr>
                <w:noProof/>
                <w:webHidden/>
              </w:rPr>
              <w:fldChar w:fldCharType="separate"/>
            </w:r>
            <w:r>
              <w:rPr>
                <w:noProof/>
                <w:webHidden/>
              </w:rPr>
              <w:t>1</w:t>
            </w:r>
            <w:r w:rsidR="0051399D">
              <w:rPr>
                <w:noProof/>
                <w:webHidden/>
              </w:rPr>
              <w:fldChar w:fldCharType="end"/>
            </w:r>
          </w:hyperlink>
        </w:p>
        <w:p w:rsidR="0051399D" w:rsidRDefault="007508F4">
          <w:pPr>
            <w:pStyle w:val="Verzeichnis2"/>
            <w:tabs>
              <w:tab w:val="right" w:pos="9628"/>
            </w:tabs>
            <w:rPr>
              <w:rFonts w:asciiTheme="minorHAnsi" w:eastAsiaTheme="minorEastAsia" w:hAnsiTheme="minorHAnsi" w:cstheme="minorBidi"/>
              <w:noProof/>
              <w:szCs w:val="22"/>
            </w:rPr>
          </w:pPr>
          <w:hyperlink w:anchor="_Toc476847993" w:history="1">
            <w:r w:rsidR="0051399D" w:rsidRPr="0072124E">
              <w:rPr>
                <w:rStyle w:val="Hyperlink"/>
                <w:noProof/>
              </w:rPr>
              <w:t>2. Wunder machen Hoffnung!</w:t>
            </w:r>
            <w:r w:rsidR="0051399D">
              <w:rPr>
                <w:noProof/>
                <w:webHidden/>
              </w:rPr>
              <w:tab/>
            </w:r>
            <w:r w:rsidR="0051399D">
              <w:rPr>
                <w:noProof/>
                <w:webHidden/>
              </w:rPr>
              <w:fldChar w:fldCharType="begin"/>
            </w:r>
            <w:r w:rsidR="0051399D">
              <w:rPr>
                <w:noProof/>
                <w:webHidden/>
              </w:rPr>
              <w:instrText xml:space="preserve"> PAGEREF _Toc476847993 \h </w:instrText>
            </w:r>
            <w:r w:rsidR="0051399D">
              <w:rPr>
                <w:noProof/>
                <w:webHidden/>
              </w:rPr>
            </w:r>
            <w:r w:rsidR="0051399D">
              <w:rPr>
                <w:noProof/>
                <w:webHidden/>
              </w:rPr>
              <w:fldChar w:fldCharType="separate"/>
            </w:r>
            <w:r>
              <w:rPr>
                <w:noProof/>
                <w:webHidden/>
              </w:rPr>
              <w:t>5</w:t>
            </w:r>
            <w:r w:rsidR="0051399D">
              <w:rPr>
                <w:noProof/>
                <w:webHidden/>
              </w:rPr>
              <w:fldChar w:fldCharType="end"/>
            </w:r>
          </w:hyperlink>
        </w:p>
        <w:p w:rsidR="0051399D" w:rsidRDefault="007508F4">
          <w:pPr>
            <w:pStyle w:val="Verzeichnis2"/>
            <w:tabs>
              <w:tab w:val="right" w:pos="9628"/>
            </w:tabs>
            <w:rPr>
              <w:rFonts w:asciiTheme="minorHAnsi" w:eastAsiaTheme="minorEastAsia" w:hAnsiTheme="minorHAnsi" w:cstheme="minorBidi"/>
              <w:noProof/>
              <w:szCs w:val="22"/>
            </w:rPr>
          </w:pPr>
          <w:hyperlink w:anchor="_Toc476847994" w:history="1">
            <w:r w:rsidR="0051399D" w:rsidRPr="0072124E">
              <w:rPr>
                <w:rStyle w:val="Hyperlink"/>
                <w:noProof/>
              </w:rPr>
              <w:t>3. Wissen, was zu tun ist – was sagt mein Gewissen dazu?</w:t>
            </w:r>
            <w:r w:rsidR="0051399D">
              <w:rPr>
                <w:noProof/>
                <w:webHidden/>
              </w:rPr>
              <w:tab/>
            </w:r>
            <w:r w:rsidR="0051399D">
              <w:rPr>
                <w:noProof/>
                <w:webHidden/>
              </w:rPr>
              <w:fldChar w:fldCharType="begin"/>
            </w:r>
            <w:r w:rsidR="0051399D">
              <w:rPr>
                <w:noProof/>
                <w:webHidden/>
              </w:rPr>
              <w:instrText xml:space="preserve"> PAGEREF _Toc476847994 \h </w:instrText>
            </w:r>
            <w:r w:rsidR="0051399D">
              <w:rPr>
                <w:noProof/>
                <w:webHidden/>
              </w:rPr>
            </w:r>
            <w:r w:rsidR="0051399D">
              <w:rPr>
                <w:noProof/>
                <w:webHidden/>
              </w:rPr>
              <w:fldChar w:fldCharType="separate"/>
            </w:r>
            <w:r>
              <w:rPr>
                <w:noProof/>
                <w:webHidden/>
              </w:rPr>
              <w:t>9</w:t>
            </w:r>
            <w:r w:rsidR="0051399D">
              <w:rPr>
                <w:noProof/>
                <w:webHidden/>
              </w:rPr>
              <w:fldChar w:fldCharType="end"/>
            </w:r>
          </w:hyperlink>
        </w:p>
        <w:p w:rsidR="0051399D" w:rsidRDefault="007508F4">
          <w:pPr>
            <w:pStyle w:val="Verzeichnis2"/>
            <w:tabs>
              <w:tab w:val="right" w:pos="9628"/>
            </w:tabs>
            <w:rPr>
              <w:rFonts w:asciiTheme="minorHAnsi" w:eastAsiaTheme="minorEastAsia" w:hAnsiTheme="minorHAnsi" w:cstheme="minorBidi"/>
              <w:noProof/>
              <w:szCs w:val="22"/>
            </w:rPr>
          </w:pPr>
          <w:hyperlink w:anchor="_Toc476847995" w:history="1">
            <w:r w:rsidR="0051399D" w:rsidRPr="0072124E">
              <w:rPr>
                <w:rStyle w:val="Hyperlink"/>
                <w:noProof/>
              </w:rPr>
              <w:t>4. Christliches Gottesverständnis</w:t>
            </w:r>
            <w:r w:rsidR="0051399D">
              <w:rPr>
                <w:noProof/>
                <w:webHidden/>
              </w:rPr>
              <w:tab/>
            </w:r>
            <w:r w:rsidR="0051399D">
              <w:rPr>
                <w:noProof/>
                <w:webHidden/>
              </w:rPr>
              <w:fldChar w:fldCharType="begin"/>
            </w:r>
            <w:r w:rsidR="0051399D">
              <w:rPr>
                <w:noProof/>
                <w:webHidden/>
              </w:rPr>
              <w:instrText xml:space="preserve"> PAGEREF _Toc476847995 \h </w:instrText>
            </w:r>
            <w:r w:rsidR="0051399D">
              <w:rPr>
                <w:noProof/>
                <w:webHidden/>
              </w:rPr>
            </w:r>
            <w:r w:rsidR="0051399D">
              <w:rPr>
                <w:noProof/>
                <w:webHidden/>
              </w:rPr>
              <w:fldChar w:fldCharType="separate"/>
            </w:r>
            <w:r>
              <w:rPr>
                <w:noProof/>
                <w:webHidden/>
              </w:rPr>
              <w:t>13</w:t>
            </w:r>
            <w:r w:rsidR="0051399D">
              <w:rPr>
                <w:noProof/>
                <w:webHidden/>
              </w:rPr>
              <w:fldChar w:fldCharType="end"/>
            </w:r>
          </w:hyperlink>
        </w:p>
        <w:p w:rsidR="0051399D" w:rsidRDefault="007508F4">
          <w:pPr>
            <w:pStyle w:val="Verzeichnis2"/>
            <w:tabs>
              <w:tab w:val="right" w:pos="9628"/>
            </w:tabs>
            <w:rPr>
              <w:rFonts w:asciiTheme="minorHAnsi" w:eastAsiaTheme="minorEastAsia" w:hAnsiTheme="minorHAnsi" w:cstheme="minorBidi"/>
              <w:noProof/>
              <w:szCs w:val="22"/>
            </w:rPr>
          </w:pPr>
          <w:hyperlink w:anchor="_Toc476847996" w:history="1">
            <w:r w:rsidR="0051399D" w:rsidRPr="0072124E">
              <w:rPr>
                <w:rStyle w:val="Hyperlink"/>
                <w:noProof/>
              </w:rPr>
              <w:t>5. Wissen und Hoffen – die Zukunft ist offen!</w:t>
            </w:r>
            <w:r w:rsidR="0051399D">
              <w:rPr>
                <w:noProof/>
                <w:webHidden/>
              </w:rPr>
              <w:tab/>
            </w:r>
            <w:r w:rsidR="0051399D">
              <w:rPr>
                <w:noProof/>
                <w:webHidden/>
              </w:rPr>
              <w:fldChar w:fldCharType="begin"/>
            </w:r>
            <w:r w:rsidR="0051399D">
              <w:rPr>
                <w:noProof/>
                <w:webHidden/>
              </w:rPr>
              <w:instrText xml:space="preserve"> PAGEREF _Toc476847996 \h </w:instrText>
            </w:r>
            <w:r w:rsidR="0051399D">
              <w:rPr>
                <w:noProof/>
                <w:webHidden/>
              </w:rPr>
            </w:r>
            <w:r w:rsidR="0051399D">
              <w:rPr>
                <w:noProof/>
                <w:webHidden/>
              </w:rPr>
              <w:fldChar w:fldCharType="separate"/>
            </w:r>
            <w:r>
              <w:rPr>
                <w:noProof/>
                <w:webHidden/>
              </w:rPr>
              <w:t>17</w:t>
            </w:r>
            <w:r w:rsidR="0051399D">
              <w:rPr>
                <w:noProof/>
                <w:webHidden/>
              </w:rPr>
              <w:fldChar w:fldCharType="end"/>
            </w:r>
          </w:hyperlink>
        </w:p>
        <w:p w:rsidR="0051399D" w:rsidRDefault="007508F4">
          <w:pPr>
            <w:pStyle w:val="Verzeichnis2"/>
            <w:tabs>
              <w:tab w:val="right" w:pos="9628"/>
            </w:tabs>
            <w:rPr>
              <w:rFonts w:asciiTheme="minorHAnsi" w:eastAsiaTheme="minorEastAsia" w:hAnsiTheme="minorHAnsi" w:cstheme="minorBidi"/>
              <w:noProof/>
              <w:szCs w:val="22"/>
            </w:rPr>
          </w:pPr>
          <w:hyperlink w:anchor="_Toc476847997" w:history="1">
            <w:r w:rsidR="0051399D" w:rsidRPr="0072124E">
              <w:rPr>
                <w:rStyle w:val="Hyperlink"/>
                <w:noProof/>
              </w:rPr>
              <w:t>6. „Den“ Islam gibt es nicht</w:t>
            </w:r>
            <w:r w:rsidR="0051399D">
              <w:rPr>
                <w:noProof/>
                <w:webHidden/>
              </w:rPr>
              <w:tab/>
            </w:r>
            <w:r w:rsidR="0051399D">
              <w:rPr>
                <w:noProof/>
                <w:webHidden/>
              </w:rPr>
              <w:fldChar w:fldCharType="begin"/>
            </w:r>
            <w:r w:rsidR="0051399D">
              <w:rPr>
                <w:noProof/>
                <w:webHidden/>
              </w:rPr>
              <w:instrText xml:space="preserve"> PAGEREF _Toc476847997 \h </w:instrText>
            </w:r>
            <w:r w:rsidR="0051399D">
              <w:rPr>
                <w:noProof/>
                <w:webHidden/>
              </w:rPr>
            </w:r>
            <w:r w:rsidR="0051399D">
              <w:rPr>
                <w:noProof/>
                <w:webHidden/>
              </w:rPr>
              <w:fldChar w:fldCharType="separate"/>
            </w:r>
            <w:r>
              <w:rPr>
                <w:noProof/>
                <w:webHidden/>
              </w:rPr>
              <w:t>21</w:t>
            </w:r>
            <w:r w:rsidR="0051399D">
              <w:rPr>
                <w:noProof/>
                <w:webHidden/>
              </w:rPr>
              <w:fldChar w:fldCharType="end"/>
            </w:r>
          </w:hyperlink>
        </w:p>
        <w:p w:rsidR="0051399D" w:rsidRDefault="007508F4">
          <w:pPr>
            <w:pStyle w:val="Verzeichnis1"/>
            <w:tabs>
              <w:tab w:val="right" w:pos="9628"/>
            </w:tabs>
            <w:rPr>
              <w:rFonts w:asciiTheme="minorHAnsi" w:eastAsiaTheme="minorEastAsia" w:hAnsiTheme="minorHAnsi" w:cstheme="minorBidi"/>
              <w:noProof/>
              <w:szCs w:val="22"/>
            </w:rPr>
          </w:pPr>
          <w:hyperlink w:anchor="_Toc476847998" w:history="1">
            <w:r w:rsidR="0051399D" w:rsidRPr="0072124E">
              <w:rPr>
                <w:rStyle w:val="Hyperlink"/>
                <w:noProof/>
              </w:rPr>
              <w:t>Evangelische Religionslehre – Klasse 8</w:t>
            </w:r>
            <w:r w:rsidR="0051399D">
              <w:rPr>
                <w:noProof/>
                <w:webHidden/>
              </w:rPr>
              <w:tab/>
            </w:r>
            <w:r w:rsidR="0051399D">
              <w:rPr>
                <w:noProof/>
                <w:webHidden/>
              </w:rPr>
              <w:fldChar w:fldCharType="begin"/>
            </w:r>
            <w:r w:rsidR="0051399D">
              <w:rPr>
                <w:noProof/>
                <w:webHidden/>
              </w:rPr>
              <w:instrText xml:space="preserve"> PAGEREF _Toc476847998 \h </w:instrText>
            </w:r>
            <w:r w:rsidR="0051399D">
              <w:rPr>
                <w:noProof/>
                <w:webHidden/>
              </w:rPr>
            </w:r>
            <w:r w:rsidR="0051399D">
              <w:rPr>
                <w:noProof/>
                <w:webHidden/>
              </w:rPr>
              <w:fldChar w:fldCharType="separate"/>
            </w:r>
            <w:r>
              <w:rPr>
                <w:noProof/>
                <w:webHidden/>
              </w:rPr>
              <w:t>24</w:t>
            </w:r>
            <w:r w:rsidR="0051399D">
              <w:rPr>
                <w:noProof/>
                <w:webHidden/>
              </w:rPr>
              <w:fldChar w:fldCharType="end"/>
            </w:r>
          </w:hyperlink>
        </w:p>
        <w:p w:rsidR="0051399D" w:rsidRDefault="007508F4">
          <w:pPr>
            <w:pStyle w:val="Verzeichnis2"/>
            <w:tabs>
              <w:tab w:val="right" w:pos="9628"/>
            </w:tabs>
            <w:rPr>
              <w:rFonts w:asciiTheme="minorHAnsi" w:eastAsiaTheme="minorEastAsia" w:hAnsiTheme="minorHAnsi" w:cstheme="minorBidi"/>
              <w:noProof/>
              <w:szCs w:val="22"/>
            </w:rPr>
          </w:pPr>
          <w:hyperlink w:anchor="_Toc476847999" w:history="1">
            <w:r w:rsidR="0051399D" w:rsidRPr="0072124E">
              <w:rPr>
                <w:rStyle w:val="Hyperlink"/>
                <w:noProof/>
              </w:rPr>
              <w:t>7. Nachfolge: Wie Jesus leben und handeln?</w:t>
            </w:r>
            <w:r w:rsidR="0051399D">
              <w:rPr>
                <w:noProof/>
                <w:webHidden/>
              </w:rPr>
              <w:tab/>
            </w:r>
            <w:r w:rsidR="0051399D">
              <w:rPr>
                <w:noProof/>
                <w:webHidden/>
              </w:rPr>
              <w:fldChar w:fldCharType="begin"/>
            </w:r>
            <w:r w:rsidR="0051399D">
              <w:rPr>
                <w:noProof/>
                <w:webHidden/>
              </w:rPr>
              <w:instrText xml:space="preserve"> PAGEREF _Toc476847999 \h </w:instrText>
            </w:r>
            <w:r w:rsidR="0051399D">
              <w:rPr>
                <w:noProof/>
                <w:webHidden/>
              </w:rPr>
            </w:r>
            <w:r w:rsidR="0051399D">
              <w:rPr>
                <w:noProof/>
                <w:webHidden/>
              </w:rPr>
              <w:fldChar w:fldCharType="separate"/>
            </w:r>
            <w:r>
              <w:rPr>
                <w:noProof/>
                <w:webHidden/>
              </w:rPr>
              <w:t>24</w:t>
            </w:r>
            <w:r w:rsidR="0051399D">
              <w:rPr>
                <w:noProof/>
                <w:webHidden/>
              </w:rPr>
              <w:fldChar w:fldCharType="end"/>
            </w:r>
          </w:hyperlink>
        </w:p>
        <w:p w:rsidR="0051399D" w:rsidRDefault="007508F4">
          <w:pPr>
            <w:pStyle w:val="Verzeichnis2"/>
            <w:tabs>
              <w:tab w:val="right" w:pos="9628"/>
            </w:tabs>
            <w:rPr>
              <w:rFonts w:asciiTheme="minorHAnsi" w:eastAsiaTheme="minorEastAsia" w:hAnsiTheme="minorHAnsi" w:cstheme="minorBidi"/>
              <w:noProof/>
              <w:szCs w:val="22"/>
            </w:rPr>
          </w:pPr>
          <w:hyperlink w:anchor="_Toc476848000" w:history="1">
            <w:r w:rsidR="0051399D" w:rsidRPr="0072124E">
              <w:rPr>
                <w:rStyle w:val="Hyperlink"/>
                <w:noProof/>
              </w:rPr>
              <w:t>8. Gott in Christentum, Judentum und Islam</w:t>
            </w:r>
            <w:r w:rsidR="0051399D">
              <w:rPr>
                <w:noProof/>
                <w:webHidden/>
              </w:rPr>
              <w:tab/>
            </w:r>
            <w:r w:rsidR="0051399D">
              <w:rPr>
                <w:noProof/>
                <w:webHidden/>
              </w:rPr>
              <w:fldChar w:fldCharType="begin"/>
            </w:r>
            <w:r w:rsidR="0051399D">
              <w:rPr>
                <w:noProof/>
                <w:webHidden/>
              </w:rPr>
              <w:instrText xml:space="preserve"> PAGEREF _Toc476848000 \h </w:instrText>
            </w:r>
            <w:r w:rsidR="0051399D">
              <w:rPr>
                <w:noProof/>
                <w:webHidden/>
              </w:rPr>
            </w:r>
            <w:r w:rsidR="0051399D">
              <w:rPr>
                <w:noProof/>
                <w:webHidden/>
              </w:rPr>
              <w:fldChar w:fldCharType="separate"/>
            </w:r>
            <w:r>
              <w:rPr>
                <w:noProof/>
                <w:webHidden/>
              </w:rPr>
              <w:t>26</w:t>
            </w:r>
            <w:r w:rsidR="0051399D">
              <w:rPr>
                <w:noProof/>
                <w:webHidden/>
              </w:rPr>
              <w:fldChar w:fldCharType="end"/>
            </w:r>
          </w:hyperlink>
        </w:p>
        <w:p w:rsidR="0051399D" w:rsidRDefault="007508F4">
          <w:pPr>
            <w:pStyle w:val="Verzeichnis2"/>
            <w:tabs>
              <w:tab w:val="right" w:pos="9628"/>
            </w:tabs>
            <w:rPr>
              <w:rFonts w:asciiTheme="minorHAnsi" w:eastAsiaTheme="minorEastAsia" w:hAnsiTheme="minorHAnsi" w:cstheme="minorBidi"/>
              <w:noProof/>
              <w:szCs w:val="22"/>
            </w:rPr>
          </w:pPr>
          <w:hyperlink w:anchor="_Toc476848001" w:history="1">
            <w:r w:rsidR="0051399D" w:rsidRPr="0072124E">
              <w:rPr>
                <w:rStyle w:val="Hyperlink"/>
                <w:noProof/>
              </w:rPr>
              <w:t>9. Wozu Kirche?</w:t>
            </w:r>
            <w:r w:rsidR="0051399D">
              <w:rPr>
                <w:noProof/>
                <w:webHidden/>
              </w:rPr>
              <w:tab/>
            </w:r>
            <w:r w:rsidR="0051399D">
              <w:rPr>
                <w:noProof/>
                <w:webHidden/>
              </w:rPr>
              <w:fldChar w:fldCharType="begin"/>
            </w:r>
            <w:r w:rsidR="0051399D">
              <w:rPr>
                <w:noProof/>
                <w:webHidden/>
              </w:rPr>
              <w:instrText xml:space="preserve"> PAGEREF _Toc476848001 \h </w:instrText>
            </w:r>
            <w:r w:rsidR="0051399D">
              <w:rPr>
                <w:noProof/>
                <w:webHidden/>
              </w:rPr>
            </w:r>
            <w:r w:rsidR="0051399D">
              <w:rPr>
                <w:noProof/>
                <w:webHidden/>
              </w:rPr>
              <w:fldChar w:fldCharType="separate"/>
            </w:r>
            <w:r>
              <w:rPr>
                <w:noProof/>
                <w:webHidden/>
              </w:rPr>
              <w:t>29</w:t>
            </w:r>
            <w:r w:rsidR="0051399D">
              <w:rPr>
                <w:noProof/>
                <w:webHidden/>
              </w:rPr>
              <w:fldChar w:fldCharType="end"/>
            </w:r>
          </w:hyperlink>
        </w:p>
        <w:p w:rsidR="0051399D" w:rsidRDefault="007508F4">
          <w:pPr>
            <w:pStyle w:val="Verzeichnis1"/>
            <w:tabs>
              <w:tab w:val="right" w:pos="9628"/>
            </w:tabs>
            <w:rPr>
              <w:rFonts w:asciiTheme="minorHAnsi" w:eastAsiaTheme="minorEastAsia" w:hAnsiTheme="minorHAnsi" w:cstheme="minorBidi"/>
              <w:noProof/>
              <w:szCs w:val="22"/>
            </w:rPr>
          </w:pPr>
          <w:hyperlink w:anchor="_Toc476848002" w:history="1">
            <w:r w:rsidR="0051399D" w:rsidRPr="0072124E">
              <w:rPr>
                <w:rStyle w:val="Hyperlink"/>
                <w:noProof/>
              </w:rPr>
              <w:t>Evangelische Religionslehre – Klasse 9</w:t>
            </w:r>
            <w:r w:rsidR="0051399D">
              <w:rPr>
                <w:noProof/>
                <w:webHidden/>
              </w:rPr>
              <w:tab/>
            </w:r>
            <w:r w:rsidR="0051399D">
              <w:rPr>
                <w:noProof/>
                <w:webHidden/>
              </w:rPr>
              <w:fldChar w:fldCharType="begin"/>
            </w:r>
            <w:r w:rsidR="0051399D">
              <w:rPr>
                <w:noProof/>
                <w:webHidden/>
              </w:rPr>
              <w:instrText xml:space="preserve"> PAGEREF _Toc476848002 \h </w:instrText>
            </w:r>
            <w:r w:rsidR="0051399D">
              <w:rPr>
                <w:noProof/>
                <w:webHidden/>
              </w:rPr>
            </w:r>
            <w:r w:rsidR="0051399D">
              <w:rPr>
                <w:noProof/>
                <w:webHidden/>
              </w:rPr>
              <w:fldChar w:fldCharType="separate"/>
            </w:r>
            <w:r>
              <w:rPr>
                <w:noProof/>
                <w:webHidden/>
              </w:rPr>
              <w:t>32</w:t>
            </w:r>
            <w:r w:rsidR="0051399D">
              <w:rPr>
                <w:noProof/>
                <w:webHidden/>
              </w:rPr>
              <w:fldChar w:fldCharType="end"/>
            </w:r>
          </w:hyperlink>
        </w:p>
        <w:p w:rsidR="0051399D" w:rsidRDefault="007508F4">
          <w:pPr>
            <w:pStyle w:val="Verzeichnis2"/>
            <w:tabs>
              <w:tab w:val="right" w:pos="9628"/>
            </w:tabs>
            <w:rPr>
              <w:rFonts w:asciiTheme="minorHAnsi" w:eastAsiaTheme="minorEastAsia" w:hAnsiTheme="minorHAnsi" w:cstheme="minorBidi"/>
              <w:noProof/>
              <w:szCs w:val="22"/>
            </w:rPr>
          </w:pPr>
          <w:hyperlink w:anchor="_Toc476848003" w:history="1">
            <w:r w:rsidR="0051399D" w:rsidRPr="0072124E">
              <w:rPr>
                <w:rStyle w:val="Hyperlink"/>
                <w:noProof/>
              </w:rPr>
              <w:t>10. Die (eine) Kirche und die (vielen) Kirchen</w:t>
            </w:r>
            <w:r w:rsidR="0051399D">
              <w:rPr>
                <w:noProof/>
                <w:webHidden/>
              </w:rPr>
              <w:tab/>
            </w:r>
            <w:r w:rsidR="0051399D">
              <w:rPr>
                <w:noProof/>
                <w:webHidden/>
              </w:rPr>
              <w:fldChar w:fldCharType="begin"/>
            </w:r>
            <w:r w:rsidR="0051399D">
              <w:rPr>
                <w:noProof/>
                <w:webHidden/>
              </w:rPr>
              <w:instrText xml:space="preserve"> PAGEREF _Toc476848003 \h </w:instrText>
            </w:r>
            <w:r w:rsidR="0051399D">
              <w:rPr>
                <w:noProof/>
                <w:webHidden/>
              </w:rPr>
            </w:r>
            <w:r w:rsidR="0051399D">
              <w:rPr>
                <w:noProof/>
                <w:webHidden/>
              </w:rPr>
              <w:fldChar w:fldCharType="separate"/>
            </w:r>
            <w:r>
              <w:rPr>
                <w:noProof/>
                <w:webHidden/>
              </w:rPr>
              <w:t>32</w:t>
            </w:r>
            <w:r w:rsidR="0051399D">
              <w:rPr>
                <w:noProof/>
                <w:webHidden/>
              </w:rPr>
              <w:fldChar w:fldCharType="end"/>
            </w:r>
          </w:hyperlink>
        </w:p>
        <w:p w:rsidR="0051399D" w:rsidRDefault="007508F4">
          <w:pPr>
            <w:pStyle w:val="Verzeichnis2"/>
            <w:tabs>
              <w:tab w:val="right" w:pos="9628"/>
            </w:tabs>
            <w:rPr>
              <w:rFonts w:asciiTheme="minorHAnsi" w:eastAsiaTheme="minorEastAsia" w:hAnsiTheme="minorHAnsi" w:cstheme="minorBidi"/>
              <w:noProof/>
              <w:szCs w:val="22"/>
            </w:rPr>
          </w:pPr>
          <w:hyperlink w:anchor="_Toc476848004" w:history="1">
            <w:r w:rsidR="0051399D" w:rsidRPr="0072124E">
              <w:rPr>
                <w:rStyle w:val="Hyperlink"/>
                <w:noProof/>
              </w:rPr>
              <w:t>11. Jesus, für uns gestorben? - Kreuz und Auferstehung</w:t>
            </w:r>
            <w:r w:rsidR="0051399D">
              <w:rPr>
                <w:noProof/>
                <w:webHidden/>
              </w:rPr>
              <w:tab/>
            </w:r>
            <w:r w:rsidR="0051399D">
              <w:rPr>
                <w:noProof/>
                <w:webHidden/>
              </w:rPr>
              <w:fldChar w:fldCharType="begin"/>
            </w:r>
            <w:r w:rsidR="0051399D">
              <w:rPr>
                <w:noProof/>
                <w:webHidden/>
              </w:rPr>
              <w:instrText xml:space="preserve"> PAGEREF _Toc476848004 \h </w:instrText>
            </w:r>
            <w:r w:rsidR="0051399D">
              <w:rPr>
                <w:noProof/>
                <w:webHidden/>
              </w:rPr>
            </w:r>
            <w:r w:rsidR="0051399D">
              <w:rPr>
                <w:noProof/>
                <w:webHidden/>
              </w:rPr>
              <w:fldChar w:fldCharType="separate"/>
            </w:r>
            <w:r>
              <w:rPr>
                <w:noProof/>
                <w:webHidden/>
              </w:rPr>
              <w:t>35</w:t>
            </w:r>
            <w:r w:rsidR="0051399D">
              <w:rPr>
                <w:noProof/>
                <w:webHidden/>
              </w:rPr>
              <w:fldChar w:fldCharType="end"/>
            </w:r>
          </w:hyperlink>
        </w:p>
        <w:p w:rsidR="0051399D" w:rsidRDefault="007508F4">
          <w:pPr>
            <w:pStyle w:val="Verzeichnis2"/>
            <w:tabs>
              <w:tab w:val="right" w:pos="9628"/>
            </w:tabs>
            <w:rPr>
              <w:rFonts w:asciiTheme="minorHAnsi" w:eastAsiaTheme="minorEastAsia" w:hAnsiTheme="minorHAnsi" w:cstheme="minorBidi"/>
              <w:noProof/>
              <w:szCs w:val="22"/>
            </w:rPr>
          </w:pPr>
          <w:hyperlink w:anchor="_Toc476848005" w:history="1">
            <w:r w:rsidR="0051399D" w:rsidRPr="0072124E">
              <w:rPr>
                <w:rStyle w:val="Hyperlink"/>
                <w:noProof/>
              </w:rPr>
              <w:t>12. „Das“ Judentum gibt es nicht</w:t>
            </w:r>
            <w:r w:rsidR="0051399D">
              <w:rPr>
                <w:noProof/>
                <w:webHidden/>
              </w:rPr>
              <w:tab/>
            </w:r>
            <w:r w:rsidR="0051399D">
              <w:rPr>
                <w:noProof/>
                <w:webHidden/>
              </w:rPr>
              <w:fldChar w:fldCharType="begin"/>
            </w:r>
            <w:r w:rsidR="0051399D">
              <w:rPr>
                <w:noProof/>
                <w:webHidden/>
              </w:rPr>
              <w:instrText xml:space="preserve"> PAGEREF _Toc476848005 \h </w:instrText>
            </w:r>
            <w:r w:rsidR="0051399D">
              <w:rPr>
                <w:noProof/>
                <w:webHidden/>
              </w:rPr>
            </w:r>
            <w:r w:rsidR="0051399D">
              <w:rPr>
                <w:noProof/>
                <w:webHidden/>
              </w:rPr>
              <w:fldChar w:fldCharType="separate"/>
            </w:r>
            <w:r>
              <w:rPr>
                <w:noProof/>
                <w:webHidden/>
              </w:rPr>
              <w:t>39</w:t>
            </w:r>
            <w:r w:rsidR="0051399D">
              <w:rPr>
                <w:noProof/>
                <w:webHidden/>
              </w:rPr>
              <w:fldChar w:fldCharType="end"/>
            </w:r>
          </w:hyperlink>
        </w:p>
        <w:p w:rsidR="0051399D" w:rsidRDefault="007508F4">
          <w:pPr>
            <w:pStyle w:val="Verzeichnis2"/>
            <w:tabs>
              <w:tab w:val="right" w:pos="9628"/>
            </w:tabs>
            <w:rPr>
              <w:rFonts w:asciiTheme="minorHAnsi" w:eastAsiaTheme="minorEastAsia" w:hAnsiTheme="minorHAnsi" w:cstheme="minorBidi"/>
              <w:noProof/>
              <w:szCs w:val="22"/>
            </w:rPr>
          </w:pPr>
          <w:hyperlink w:anchor="_Toc476848006" w:history="1">
            <w:r w:rsidR="0051399D" w:rsidRPr="0072124E">
              <w:rPr>
                <w:rStyle w:val="Hyperlink"/>
                <w:noProof/>
              </w:rPr>
              <w:t>13. Sterben, Tod – und was dann?</w:t>
            </w:r>
            <w:r w:rsidR="0051399D">
              <w:rPr>
                <w:noProof/>
                <w:webHidden/>
              </w:rPr>
              <w:tab/>
            </w:r>
            <w:r w:rsidR="0051399D">
              <w:rPr>
                <w:noProof/>
                <w:webHidden/>
              </w:rPr>
              <w:fldChar w:fldCharType="begin"/>
            </w:r>
            <w:r w:rsidR="0051399D">
              <w:rPr>
                <w:noProof/>
                <w:webHidden/>
              </w:rPr>
              <w:instrText xml:space="preserve"> PAGEREF _Toc476848006 \h </w:instrText>
            </w:r>
            <w:r w:rsidR="0051399D">
              <w:rPr>
                <w:noProof/>
                <w:webHidden/>
              </w:rPr>
            </w:r>
            <w:r w:rsidR="0051399D">
              <w:rPr>
                <w:noProof/>
                <w:webHidden/>
              </w:rPr>
              <w:fldChar w:fldCharType="separate"/>
            </w:r>
            <w:r>
              <w:rPr>
                <w:noProof/>
                <w:webHidden/>
              </w:rPr>
              <w:t>42</w:t>
            </w:r>
            <w:r w:rsidR="0051399D">
              <w:rPr>
                <w:noProof/>
                <w:webHidden/>
              </w:rPr>
              <w:fldChar w:fldCharType="end"/>
            </w:r>
          </w:hyperlink>
        </w:p>
        <w:p w:rsidR="0051399D" w:rsidRDefault="007508F4">
          <w:pPr>
            <w:pStyle w:val="Verzeichnis2"/>
            <w:tabs>
              <w:tab w:val="right" w:pos="9628"/>
            </w:tabs>
            <w:rPr>
              <w:rFonts w:asciiTheme="minorHAnsi" w:eastAsiaTheme="minorEastAsia" w:hAnsiTheme="minorHAnsi" w:cstheme="minorBidi"/>
              <w:noProof/>
              <w:szCs w:val="22"/>
            </w:rPr>
          </w:pPr>
          <w:hyperlink w:anchor="_Toc476848007" w:history="1">
            <w:r w:rsidR="0051399D" w:rsidRPr="0072124E">
              <w:rPr>
                <w:rStyle w:val="Hyperlink"/>
                <w:noProof/>
              </w:rPr>
              <w:t>14. Religion für das Leben! – Und wenn Religion sich versündigt …?</w:t>
            </w:r>
            <w:r w:rsidR="0051399D">
              <w:rPr>
                <w:noProof/>
                <w:webHidden/>
              </w:rPr>
              <w:tab/>
            </w:r>
            <w:r w:rsidR="0051399D">
              <w:rPr>
                <w:noProof/>
                <w:webHidden/>
              </w:rPr>
              <w:fldChar w:fldCharType="begin"/>
            </w:r>
            <w:r w:rsidR="0051399D">
              <w:rPr>
                <w:noProof/>
                <w:webHidden/>
              </w:rPr>
              <w:instrText xml:space="preserve"> PAGEREF _Toc476848007 \h </w:instrText>
            </w:r>
            <w:r w:rsidR="0051399D">
              <w:rPr>
                <w:noProof/>
                <w:webHidden/>
              </w:rPr>
            </w:r>
            <w:r w:rsidR="0051399D">
              <w:rPr>
                <w:noProof/>
                <w:webHidden/>
              </w:rPr>
              <w:fldChar w:fldCharType="separate"/>
            </w:r>
            <w:r>
              <w:rPr>
                <w:noProof/>
                <w:webHidden/>
              </w:rPr>
              <w:t>46</w:t>
            </w:r>
            <w:r w:rsidR="0051399D">
              <w:rPr>
                <w:noProof/>
                <w:webHidden/>
              </w:rPr>
              <w:fldChar w:fldCharType="end"/>
            </w:r>
          </w:hyperlink>
        </w:p>
        <w:p w:rsidR="00993F89" w:rsidRDefault="00993F89">
          <w:r>
            <w:rPr>
              <w:b/>
              <w:bCs/>
            </w:rPr>
            <w:fldChar w:fldCharType="end"/>
          </w:r>
        </w:p>
      </w:sdtContent>
    </w:sdt>
    <w:p w:rsidR="00710A81" w:rsidRPr="0020039A" w:rsidRDefault="00710A81" w:rsidP="00710A81"/>
    <w:p w:rsidR="00023548" w:rsidRDefault="00023548" w:rsidP="00710A81">
      <w:pPr>
        <w:sectPr w:rsidR="00023548" w:rsidSect="00023548">
          <w:footerReference w:type="even" r:id="rId15"/>
          <w:footerReference w:type="default" r:id="rId16"/>
          <w:pgSz w:w="11906" w:h="16838" w:code="9"/>
          <w:pgMar w:top="1134" w:right="1134" w:bottom="1134" w:left="1134" w:header="709" w:footer="709" w:gutter="0"/>
          <w:pgNumType w:fmt="upperRoman"/>
          <w:cols w:space="708"/>
          <w:docGrid w:linePitch="360"/>
        </w:sectPr>
      </w:pPr>
    </w:p>
    <w:p w:rsidR="00710A81" w:rsidRDefault="00862898" w:rsidP="00862898">
      <w:pPr>
        <w:pStyle w:val="bcVorwort"/>
      </w:pPr>
      <w:bookmarkStart w:id="5" w:name="_Toc476847988"/>
      <w:r>
        <w:lastRenderedPageBreak/>
        <w:t>Allgemeines Vorwort zu den Beispielcurricular</w:t>
      </w:r>
      <w:bookmarkEnd w:id="5"/>
    </w:p>
    <w:p w:rsidR="00710A81" w:rsidRDefault="00710A81" w:rsidP="00710A81"/>
    <w:p w:rsidR="00710A81" w:rsidRPr="008E1CD2" w:rsidRDefault="00710A81" w:rsidP="00710A81">
      <w:pPr>
        <w:pStyle w:val="Kommentartext"/>
        <w:spacing w:line="336" w:lineRule="auto"/>
        <w:ind w:left="-181"/>
        <w:jc w:val="both"/>
        <w:rPr>
          <w:rFonts w:cs="Arial"/>
          <w:sz w:val="22"/>
          <w:szCs w:val="22"/>
        </w:rPr>
      </w:pPr>
      <w:r w:rsidRPr="008E1CD2">
        <w:rPr>
          <w:rFonts w:cs="Arial"/>
          <w:sz w:val="22"/>
          <w:szCs w:val="22"/>
        </w:rPr>
        <w:t>Beispielcurricula zeigen eine Möglichkeit auf, wie aus dem Bildungsplan unterrichtliche Praxis we</w:t>
      </w:r>
      <w:r w:rsidRPr="008E1CD2">
        <w:rPr>
          <w:rFonts w:cs="Arial"/>
          <w:sz w:val="22"/>
          <w:szCs w:val="22"/>
        </w:rPr>
        <w:t>r</w:t>
      </w:r>
      <w:r w:rsidRPr="008E1CD2">
        <w:rPr>
          <w:rFonts w:cs="Arial"/>
          <w:sz w:val="22"/>
          <w:szCs w:val="22"/>
        </w:rPr>
        <w:t xml:space="preserve">den kann. Sie erheben hierbei keinen Anspruch einer normativen Vorgabe, sondern dienen vielmehr als beispielhafte Vorlage zur Unterrichtsplanung und -gestaltung. Diese kann bei der Erstellung oder Weiterentwicklung von schul- und fachspezifischen Jahresplanungen ebenso hilfreich sein wie bei der konkreten Unterrichtsplanung der Lehrkräfte. </w:t>
      </w:r>
    </w:p>
    <w:p w:rsidR="00710A81" w:rsidRPr="008E1CD2" w:rsidRDefault="00710A81" w:rsidP="00710A81">
      <w:pPr>
        <w:pStyle w:val="Kommentartext"/>
        <w:spacing w:line="336" w:lineRule="auto"/>
        <w:ind w:left="-181"/>
        <w:jc w:val="both"/>
        <w:rPr>
          <w:rFonts w:cs="Arial"/>
          <w:sz w:val="22"/>
          <w:szCs w:val="22"/>
        </w:rPr>
      </w:pPr>
    </w:p>
    <w:p w:rsidR="00710A81" w:rsidRPr="008E1CD2" w:rsidRDefault="00710A81" w:rsidP="00710A81">
      <w:pPr>
        <w:pStyle w:val="Kommentartext"/>
        <w:spacing w:line="336" w:lineRule="auto"/>
        <w:ind w:left="-181"/>
        <w:jc w:val="both"/>
        <w:rPr>
          <w:rFonts w:cs="Arial"/>
          <w:sz w:val="22"/>
          <w:szCs w:val="22"/>
        </w:rPr>
      </w:pPr>
      <w:r w:rsidRPr="008E1CD2">
        <w:rPr>
          <w:rFonts w:cs="Arial"/>
          <w:sz w:val="22"/>
          <w:szCs w:val="22"/>
        </w:rPr>
        <w:t>Curricula sind keine abgeschlossenen Produkte, sondern befinden sich in einem dauerhaften En</w:t>
      </w:r>
      <w:r w:rsidRPr="008E1CD2">
        <w:rPr>
          <w:rFonts w:cs="Arial"/>
          <w:sz w:val="22"/>
          <w:szCs w:val="22"/>
        </w:rPr>
        <w:t>t</w:t>
      </w:r>
      <w:r w:rsidRPr="008E1CD2">
        <w:rPr>
          <w:rFonts w:cs="Arial"/>
          <w:sz w:val="22"/>
          <w:szCs w:val="22"/>
        </w:rPr>
        <w:t>wicklungsprozess, müssen jeweils neu an die schulische Ausgangssituation angepasst werden und sollten auch nach den Erfahrungswerten vor Ort kontinuierlich fortgeschrieben und modifiziert we</w:t>
      </w:r>
      <w:r w:rsidRPr="008E1CD2">
        <w:rPr>
          <w:rFonts w:cs="Arial"/>
          <w:sz w:val="22"/>
          <w:szCs w:val="22"/>
        </w:rPr>
        <w:t>r</w:t>
      </w:r>
      <w:r w:rsidRPr="008E1CD2">
        <w:rPr>
          <w:rFonts w:cs="Arial"/>
          <w:sz w:val="22"/>
          <w:szCs w:val="22"/>
        </w:rPr>
        <w:t>den. Sie sind somit sowohl an den Bildungsplan, als auch an den Kontext der jeweiligen Schule gebunden und müssen entsprechend angepasst werden. Das gilt auch für die Zeitplanung, welche vom Gesamtkonzept und den örtlichen Gegebenheiten abhängig und daher nur als Vorschlag zu betrachten ist.</w:t>
      </w:r>
    </w:p>
    <w:p w:rsidR="00710A81" w:rsidRPr="008E1CD2" w:rsidRDefault="00710A81" w:rsidP="00710A81">
      <w:pPr>
        <w:pStyle w:val="Kommentartext"/>
        <w:spacing w:line="336" w:lineRule="auto"/>
        <w:ind w:left="-181"/>
        <w:jc w:val="both"/>
        <w:rPr>
          <w:rFonts w:cs="Arial"/>
          <w:sz w:val="22"/>
          <w:szCs w:val="22"/>
        </w:rPr>
      </w:pPr>
    </w:p>
    <w:p w:rsidR="00710A81" w:rsidRPr="008E1CD2" w:rsidRDefault="00710A81" w:rsidP="00710A81">
      <w:pPr>
        <w:pStyle w:val="Kommentartext"/>
        <w:spacing w:line="336" w:lineRule="auto"/>
        <w:ind w:left="-181"/>
        <w:jc w:val="both"/>
        <w:rPr>
          <w:rFonts w:cs="Arial"/>
          <w:sz w:val="22"/>
          <w:szCs w:val="22"/>
        </w:rPr>
      </w:pPr>
      <w:r w:rsidRPr="008E1CD2">
        <w:rPr>
          <w:rFonts w:cs="Arial"/>
          <w:sz w:val="22"/>
          <w:szCs w:val="22"/>
        </w:rPr>
        <w:t>Der Aufbau der Beispielcurricula ist für alle Fächer einheitlich: Ein fachspezifisches Vorwort themat</w:t>
      </w:r>
      <w:r w:rsidRPr="008E1CD2">
        <w:rPr>
          <w:rFonts w:cs="Arial"/>
          <w:sz w:val="22"/>
          <w:szCs w:val="22"/>
        </w:rPr>
        <w:t>i</w:t>
      </w:r>
      <w:r w:rsidRPr="008E1CD2">
        <w:rPr>
          <w:rFonts w:cs="Arial"/>
          <w:sz w:val="22"/>
          <w:szCs w:val="22"/>
        </w:rPr>
        <w:t>siert die Besonderheiten des jeweiligen Fachcurriculums und gibt ggf. Lektürehinweise für das Curr</w:t>
      </w:r>
      <w:r w:rsidRPr="008E1CD2">
        <w:rPr>
          <w:rFonts w:cs="Arial"/>
          <w:sz w:val="22"/>
          <w:szCs w:val="22"/>
        </w:rPr>
        <w:t>i</w:t>
      </w:r>
      <w:r w:rsidRPr="008E1CD2">
        <w:rPr>
          <w:rFonts w:cs="Arial"/>
          <w:sz w:val="22"/>
          <w:szCs w:val="22"/>
        </w:rPr>
        <w:t>culum, das sich in tabellarischer Form dem Vorwort anschließt.</w:t>
      </w:r>
    </w:p>
    <w:p w:rsidR="00710A81" w:rsidRPr="008E1CD2" w:rsidRDefault="00710A81" w:rsidP="00710A81">
      <w:pPr>
        <w:pStyle w:val="Kommentartext"/>
        <w:spacing w:line="336" w:lineRule="auto"/>
        <w:ind w:left="-181"/>
        <w:jc w:val="both"/>
        <w:rPr>
          <w:rFonts w:cs="Arial"/>
          <w:sz w:val="22"/>
          <w:szCs w:val="22"/>
        </w:rPr>
      </w:pPr>
      <w:r w:rsidRPr="008E1CD2">
        <w:rPr>
          <w:rFonts w:cs="Arial"/>
          <w:sz w:val="22"/>
          <w:szCs w:val="22"/>
        </w:rPr>
        <w:t>In den ersten beiden Spalten der vorliegenden Curricula werden beispielhafte Zuordnungen zw</w:t>
      </w:r>
      <w:r w:rsidRPr="008E1CD2">
        <w:rPr>
          <w:rFonts w:cs="Arial"/>
          <w:sz w:val="22"/>
          <w:szCs w:val="22"/>
        </w:rPr>
        <w:t>i</w:t>
      </w:r>
      <w:r w:rsidRPr="008E1CD2">
        <w:rPr>
          <w:rFonts w:cs="Arial"/>
          <w:sz w:val="22"/>
          <w:szCs w:val="22"/>
        </w:rPr>
        <w:t>schen den prozess- und inhaltsbezogenen Kompetenzen dargestellt. Eine Ausnahme stellen die modernen Fremdsprachen dar, die aufgrund der fachspezifischen Architektur ihrer Pläne eine and</w:t>
      </w:r>
      <w:r w:rsidRPr="008E1CD2">
        <w:rPr>
          <w:rFonts w:cs="Arial"/>
          <w:sz w:val="22"/>
          <w:szCs w:val="22"/>
        </w:rPr>
        <w:t>e</w:t>
      </w:r>
      <w:r w:rsidRPr="008E1CD2">
        <w:rPr>
          <w:rFonts w:cs="Arial"/>
          <w:sz w:val="22"/>
          <w:szCs w:val="22"/>
        </w:rPr>
        <w:t>re Spaltenkategorisierung gewählt haben. I</w:t>
      </w:r>
      <w:r>
        <w:rPr>
          <w:rFonts w:cs="Arial"/>
          <w:sz w:val="22"/>
          <w:szCs w:val="22"/>
        </w:rPr>
        <w:t>n der dritten Spalte wird vorge</w:t>
      </w:r>
      <w:r w:rsidRPr="008E1CD2">
        <w:rPr>
          <w:rFonts w:cs="Arial"/>
          <w:sz w:val="22"/>
          <w:szCs w:val="22"/>
        </w:rPr>
        <w:t>schlagen, wie die Themen und Inhalte im Unterricht umgesetzt und konkretisiert werden können. In der vierten Spalte wird auf Möglichkeiten zur Vertiefung und Erweiterung des Kompetenzerwerbs im Rahmen des Schulcurric</w:t>
      </w:r>
      <w:r w:rsidRPr="008E1CD2">
        <w:rPr>
          <w:rFonts w:cs="Arial"/>
          <w:sz w:val="22"/>
          <w:szCs w:val="22"/>
        </w:rPr>
        <w:t>u</w:t>
      </w:r>
      <w:r w:rsidRPr="008E1CD2">
        <w:rPr>
          <w:rFonts w:cs="Arial"/>
          <w:sz w:val="22"/>
          <w:szCs w:val="22"/>
        </w:rPr>
        <w:t>lums hingewiesen und aufgezeigt, wie die Leitperspektiven in den Fachunterricht eingebunden werden können und in welcher Hinsicht eine Zusammenarbeit mit anderen Fächern sinnvoll sein kann. An dieser Stelle finden sich auch Hinweise und Verlinkungen auf konkretes Unterrichtsmater</w:t>
      </w:r>
      <w:r w:rsidRPr="008E1CD2">
        <w:rPr>
          <w:rFonts w:cs="Arial"/>
          <w:sz w:val="22"/>
          <w:szCs w:val="22"/>
        </w:rPr>
        <w:t>i</w:t>
      </w:r>
      <w:r w:rsidRPr="008E1CD2">
        <w:rPr>
          <w:rFonts w:cs="Arial"/>
          <w:sz w:val="22"/>
          <w:szCs w:val="22"/>
        </w:rPr>
        <w:t xml:space="preserve">al. </w:t>
      </w:r>
    </w:p>
    <w:p w:rsidR="00710A81" w:rsidRPr="008E1CD2" w:rsidRDefault="00710A81" w:rsidP="00710A81">
      <w:pPr>
        <w:pStyle w:val="Kommentartext"/>
        <w:spacing w:line="336" w:lineRule="auto"/>
        <w:ind w:left="-181"/>
        <w:jc w:val="both"/>
        <w:rPr>
          <w:rFonts w:cs="Arial"/>
          <w:sz w:val="22"/>
          <w:szCs w:val="22"/>
        </w:rPr>
      </w:pPr>
    </w:p>
    <w:p w:rsidR="00710A81" w:rsidRDefault="00710A81" w:rsidP="00710A81">
      <w:pPr>
        <w:pStyle w:val="Kommentartext"/>
        <w:spacing w:line="336" w:lineRule="auto"/>
        <w:ind w:left="-181"/>
        <w:jc w:val="both"/>
        <w:rPr>
          <w:rFonts w:cs="Arial"/>
          <w:sz w:val="22"/>
          <w:szCs w:val="22"/>
        </w:rPr>
      </w:pPr>
      <w:r w:rsidRPr="008E1CD2">
        <w:rPr>
          <w:rFonts w:cs="Arial"/>
          <w:sz w:val="22"/>
          <w:szCs w:val="22"/>
        </w:rPr>
        <w:t>Die verschiedenen Niveaustufen des Gemeinsamen Bildu</w:t>
      </w:r>
      <w:r>
        <w:rPr>
          <w:rFonts w:cs="Arial"/>
          <w:sz w:val="22"/>
          <w:szCs w:val="22"/>
        </w:rPr>
        <w:t>ngsplans der Sekundarstufe I wer</w:t>
      </w:r>
      <w:r w:rsidRPr="008E1CD2">
        <w:rPr>
          <w:rFonts w:cs="Arial"/>
          <w:sz w:val="22"/>
          <w:szCs w:val="22"/>
        </w:rPr>
        <w:t>den in den Beispielcurricula ebenfalls berücksichtigt und mit konkreten Hinweisen z</w:t>
      </w:r>
      <w:r>
        <w:rPr>
          <w:rFonts w:cs="Arial"/>
          <w:sz w:val="22"/>
          <w:szCs w:val="22"/>
        </w:rPr>
        <w:t>um diffe</w:t>
      </w:r>
      <w:r w:rsidRPr="008E1CD2">
        <w:rPr>
          <w:rFonts w:cs="Arial"/>
          <w:sz w:val="22"/>
          <w:szCs w:val="22"/>
        </w:rPr>
        <w:t>renzierten Vorgehen im Unterricht angereichert.</w:t>
      </w:r>
    </w:p>
    <w:p w:rsidR="00710A81" w:rsidRPr="00862898" w:rsidRDefault="00710A81" w:rsidP="00862898">
      <w:pPr>
        <w:pStyle w:val="bcVorwort"/>
      </w:pPr>
      <w:r w:rsidRPr="00813FEF">
        <w:br w:type="page"/>
      </w:r>
      <w:bookmarkStart w:id="6" w:name="_Toc450308019"/>
      <w:bookmarkStart w:id="7" w:name="_Toc450308079"/>
      <w:bookmarkStart w:id="8" w:name="_Toc476847989"/>
      <w:r w:rsidRPr="00862898">
        <w:lastRenderedPageBreak/>
        <w:t>Fachspezifisches Vorwort</w:t>
      </w:r>
      <w:bookmarkEnd w:id="6"/>
      <w:bookmarkEnd w:id="7"/>
      <w:bookmarkEnd w:id="8"/>
    </w:p>
    <w:p w:rsidR="00A32251" w:rsidRPr="00101363" w:rsidRDefault="00A32251" w:rsidP="00023548">
      <w:pPr>
        <w:jc w:val="both"/>
        <w:rPr>
          <w:rFonts w:cs="Arial"/>
          <w:szCs w:val="22"/>
        </w:rPr>
      </w:pPr>
      <w:r w:rsidRPr="00101363">
        <w:rPr>
          <w:rFonts w:cs="Arial"/>
          <w:szCs w:val="22"/>
        </w:rPr>
        <w:t xml:space="preserve">Im Kerncurriculum des Faches Evangelische Religionslehre </w:t>
      </w:r>
      <w:r>
        <w:rPr>
          <w:rFonts w:cs="Arial"/>
          <w:szCs w:val="22"/>
        </w:rPr>
        <w:t>sind</w:t>
      </w:r>
      <w:r w:rsidRPr="00101363">
        <w:rPr>
          <w:rFonts w:cs="Arial"/>
          <w:szCs w:val="22"/>
        </w:rPr>
        <w:t xml:space="preserve"> die spezifischen Zielsetzungen des Bildungsauftrages durch verbindlich erwartete Lernergebnisse konkretisiert und als Komp</w:t>
      </w:r>
      <w:r w:rsidRPr="00101363">
        <w:rPr>
          <w:rFonts w:cs="Arial"/>
          <w:szCs w:val="22"/>
        </w:rPr>
        <w:t>e</w:t>
      </w:r>
      <w:r w:rsidRPr="00101363">
        <w:rPr>
          <w:rFonts w:cs="Arial"/>
          <w:szCs w:val="22"/>
        </w:rPr>
        <w:t xml:space="preserve">tenzen formuliert. Dabei werden die als grundlegend und unverzichtbar erachteten fachbezogenen Kenntnisse und Fertigkeiten vorgegeben. Kompetenzen weisen folgende Merkmale auf: </w:t>
      </w:r>
    </w:p>
    <w:p w:rsidR="00A32251" w:rsidRPr="00101363" w:rsidRDefault="00A32251" w:rsidP="007125F4">
      <w:pPr>
        <w:pStyle w:val="Listenabsatz"/>
        <w:numPr>
          <w:ilvl w:val="0"/>
          <w:numId w:val="15"/>
        </w:numPr>
        <w:jc w:val="both"/>
        <w:rPr>
          <w:rFonts w:cs="Arial"/>
          <w:szCs w:val="22"/>
        </w:rPr>
      </w:pPr>
      <w:r w:rsidRPr="00101363">
        <w:rPr>
          <w:rFonts w:cs="Arial"/>
          <w:szCs w:val="22"/>
        </w:rPr>
        <w:t xml:space="preserve">Sie zielen ab auf die erfolgreiche und verantwortungsvolle Bewältigung von </w:t>
      </w:r>
      <w:r>
        <w:rPr>
          <w:rFonts w:cs="Arial"/>
          <w:szCs w:val="22"/>
        </w:rPr>
        <w:t>Anforderungssitu</w:t>
      </w:r>
      <w:r>
        <w:rPr>
          <w:rFonts w:cs="Arial"/>
          <w:szCs w:val="22"/>
        </w:rPr>
        <w:t>a</w:t>
      </w:r>
      <w:r>
        <w:rPr>
          <w:rFonts w:cs="Arial"/>
          <w:szCs w:val="22"/>
        </w:rPr>
        <w:t xml:space="preserve">tionen, </w:t>
      </w:r>
      <w:r w:rsidRPr="00101363">
        <w:rPr>
          <w:rFonts w:cs="Arial"/>
          <w:szCs w:val="22"/>
        </w:rPr>
        <w:t xml:space="preserve">Aufgaben und  Problemstellungen. </w:t>
      </w:r>
    </w:p>
    <w:p w:rsidR="00A32251" w:rsidRPr="00101363" w:rsidRDefault="00A32251" w:rsidP="007125F4">
      <w:pPr>
        <w:pStyle w:val="Listenabsatz"/>
        <w:numPr>
          <w:ilvl w:val="0"/>
          <w:numId w:val="15"/>
        </w:numPr>
        <w:jc w:val="both"/>
        <w:rPr>
          <w:rFonts w:cs="Arial"/>
          <w:szCs w:val="22"/>
        </w:rPr>
      </w:pPr>
      <w:r w:rsidRPr="00101363">
        <w:rPr>
          <w:rFonts w:cs="Arial"/>
          <w:szCs w:val="22"/>
        </w:rPr>
        <w:t xml:space="preserve">Sie stellen </w:t>
      </w:r>
      <w:r>
        <w:rPr>
          <w:rFonts w:cs="Arial"/>
          <w:szCs w:val="22"/>
        </w:rPr>
        <w:t>eine Zielperspektive für mittel- und längerfristige</w:t>
      </w:r>
      <w:r w:rsidRPr="00101363">
        <w:rPr>
          <w:rFonts w:cs="Arial"/>
          <w:szCs w:val="22"/>
        </w:rPr>
        <w:t xml:space="preserve"> Abschnitte des Lernprozesses dar. </w:t>
      </w:r>
    </w:p>
    <w:p w:rsidR="00A32251" w:rsidRPr="00101363" w:rsidRDefault="00A32251" w:rsidP="007125F4">
      <w:pPr>
        <w:pStyle w:val="Listenabsatz"/>
        <w:numPr>
          <w:ilvl w:val="0"/>
          <w:numId w:val="15"/>
        </w:numPr>
        <w:jc w:val="both"/>
        <w:rPr>
          <w:rFonts w:cs="Arial"/>
          <w:szCs w:val="22"/>
        </w:rPr>
      </w:pPr>
      <w:r w:rsidRPr="00101363">
        <w:rPr>
          <w:rFonts w:cs="Arial"/>
          <w:szCs w:val="22"/>
        </w:rPr>
        <w:t xml:space="preserve">Sie sind für die persönliche Bildung und Lebensgestaltung sowie für die weitere schulische und berufliche Ausbildung von Bedeutung und ermöglichen anschlussfähiges Lernen.  </w:t>
      </w:r>
    </w:p>
    <w:p w:rsidR="00A32251" w:rsidRPr="00101363" w:rsidRDefault="00A32251" w:rsidP="00023548">
      <w:pPr>
        <w:jc w:val="both"/>
        <w:rPr>
          <w:rFonts w:cs="Arial"/>
          <w:szCs w:val="22"/>
        </w:rPr>
      </w:pPr>
      <w:r w:rsidRPr="00101363">
        <w:rPr>
          <w:rFonts w:cs="Arial"/>
          <w:szCs w:val="22"/>
        </w:rPr>
        <w:t>Die erwarteten Kompetenzen sind in Kompetenzbereichen zusammengefasst, die das Fach stru</w:t>
      </w:r>
      <w:r w:rsidRPr="00101363">
        <w:rPr>
          <w:rFonts w:cs="Arial"/>
          <w:szCs w:val="22"/>
        </w:rPr>
        <w:t>k</w:t>
      </w:r>
      <w:r w:rsidRPr="00101363">
        <w:rPr>
          <w:rFonts w:cs="Arial"/>
          <w:szCs w:val="22"/>
        </w:rPr>
        <w:t>turieren. Aufgabe des Unterrichts im Fach Evangelische Religionslehre ist es, die Kompetenzen</w:t>
      </w:r>
      <w:r w:rsidRPr="00101363">
        <w:rPr>
          <w:rFonts w:cs="Arial"/>
          <w:szCs w:val="22"/>
        </w:rPr>
        <w:t>t</w:t>
      </w:r>
      <w:r w:rsidRPr="00101363">
        <w:rPr>
          <w:rFonts w:cs="Arial"/>
          <w:szCs w:val="22"/>
        </w:rPr>
        <w:t>wicklung der Schülerinnen und Schüler anzuregen, zu unterstützen, zu fördern und langfristig zu sichern. Bei der Entwicklung eines Planes, der die Kompetenzen verteilt</w:t>
      </w:r>
      <w:r>
        <w:rPr>
          <w:rFonts w:cs="Arial"/>
          <w:szCs w:val="22"/>
        </w:rPr>
        <w:t>,</w:t>
      </w:r>
      <w:r w:rsidRPr="00101363">
        <w:rPr>
          <w:rFonts w:cs="Arial"/>
          <w:szCs w:val="22"/>
        </w:rPr>
        <w:t xml:space="preserve"> wurden diese Grundei</w:t>
      </w:r>
      <w:r w:rsidRPr="00101363">
        <w:rPr>
          <w:rFonts w:cs="Arial"/>
          <w:szCs w:val="22"/>
        </w:rPr>
        <w:t>n</w:t>
      </w:r>
      <w:r w:rsidRPr="00101363">
        <w:rPr>
          <w:rFonts w:cs="Arial"/>
          <w:szCs w:val="22"/>
        </w:rPr>
        <w:t xml:space="preserve">sichten dahingehend berücksichtigt, dass die verschiedenen Bereiche miteinander verschränkt wurden. </w:t>
      </w:r>
    </w:p>
    <w:p w:rsidR="00A32251" w:rsidRDefault="00A32251" w:rsidP="00023548">
      <w:pPr>
        <w:jc w:val="both"/>
        <w:rPr>
          <w:rFonts w:cs="Arial"/>
          <w:szCs w:val="22"/>
        </w:rPr>
      </w:pPr>
      <w:r w:rsidRPr="00101363">
        <w:rPr>
          <w:rFonts w:cs="Arial"/>
          <w:szCs w:val="22"/>
        </w:rPr>
        <w:t xml:space="preserve">Die sieben Bereiche des Bildungsplans für Evangelische Religionslehre </w:t>
      </w:r>
      <w:r>
        <w:rPr>
          <w:rFonts w:cs="Arial"/>
          <w:szCs w:val="22"/>
        </w:rPr>
        <w:t xml:space="preserve">entsprechen </w:t>
      </w:r>
      <w:r w:rsidRPr="00101363">
        <w:rPr>
          <w:rFonts w:cs="Arial"/>
          <w:szCs w:val="22"/>
        </w:rPr>
        <w:t xml:space="preserve">den sieben „Dimensionen“ des Bildungsplans 2004. Dabei sind alle Bereiche untereinander anschlussfähig und damit unterrichtlich miteinander verknüpfbar: So berührt etwa </w:t>
      </w:r>
      <w:r>
        <w:rPr>
          <w:rFonts w:cs="Arial"/>
          <w:szCs w:val="22"/>
        </w:rPr>
        <w:t xml:space="preserve">die </w:t>
      </w:r>
      <w:r w:rsidRPr="00101363">
        <w:rPr>
          <w:rFonts w:cs="Arial"/>
          <w:szCs w:val="22"/>
        </w:rPr>
        <w:t xml:space="preserve">Frage nach Gott die Frage nach </w:t>
      </w:r>
      <w:r>
        <w:rPr>
          <w:rFonts w:cs="Arial"/>
          <w:szCs w:val="22"/>
        </w:rPr>
        <w:t>Jesus Christus,</w:t>
      </w:r>
      <w:r w:rsidRPr="00101363">
        <w:rPr>
          <w:rFonts w:cs="Arial"/>
          <w:szCs w:val="22"/>
        </w:rPr>
        <w:t xml:space="preserve"> aber auch die Frage nach der Bibel oder die Frage nach dem Menschen und seiner Verantwortung oder schließlich auch die nach der Kirche oder den Religionen und</w:t>
      </w:r>
      <w:r>
        <w:rPr>
          <w:rFonts w:cs="Arial"/>
          <w:szCs w:val="22"/>
        </w:rPr>
        <w:t xml:space="preserve"> Welta</w:t>
      </w:r>
      <w:r>
        <w:rPr>
          <w:rFonts w:cs="Arial"/>
          <w:szCs w:val="22"/>
        </w:rPr>
        <w:t>n</w:t>
      </w:r>
      <w:r>
        <w:rPr>
          <w:rFonts w:cs="Arial"/>
          <w:szCs w:val="22"/>
        </w:rPr>
        <w:t xml:space="preserve">schauungen. Deshalb soll nach Möglichkeit </w:t>
      </w:r>
      <w:r w:rsidRPr="00101363">
        <w:rPr>
          <w:rFonts w:cs="Arial"/>
          <w:szCs w:val="22"/>
        </w:rPr>
        <w:t>eine Unterrichtssequenz die unterschiedlichsten Ve</w:t>
      </w:r>
      <w:r w:rsidRPr="00101363">
        <w:rPr>
          <w:rFonts w:cs="Arial"/>
          <w:szCs w:val="22"/>
        </w:rPr>
        <w:t>r</w:t>
      </w:r>
      <w:r w:rsidRPr="00101363">
        <w:rPr>
          <w:rFonts w:cs="Arial"/>
          <w:szCs w:val="22"/>
        </w:rPr>
        <w:t xml:space="preserve">knüpfungen von Teilkompetenzen aus </w:t>
      </w:r>
      <w:r>
        <w:rPr>
          <w:rFonts w:cs="Arial"/>
          <w:szCs w:val="22"/>
        </w:rPr>
        <w:t xml:space="preserve">verschiedenen </w:t>
      </w:r>
      <w:r w:rsidRPr="00101363">
        <w:rPr>
          <w:rFonts w:cs="Arial"/>
          <w:szCs w:val="22"/>
        </w:rPr>
        <w:t>Bereichen bieten</w:t>
      </w:r>
      <w:r>
        <w:rPr>
          <w:rFonts w:cs="Arial"/>
          <w:szCs w:val="22"/>
        </w:rPr>
        <w:t>. Dadurch können immer wieder andere Unterrichtssequenzen entstehen</w:t>
      </w:r>
      <w:r w:rsidRPr="00101363">
        <w:rPr>
          <w:rFonts w:cs="Arial"/>
          <w:szCs w:val="22"/>
        </w:rPr>
        <w:t>. Ein Beispielcurriculum kann aus der Fülle der Möglichkeiten immer nur ein Angebot bieten. Die Möglichkeit</w:t>
      </w:r>
      <w:r>
        <w:rPr>
          <w:rFonts w:cs="Arial"/>
          <w:szCs w:val="22"/>
        </w:rPr>
        <w:t>,</w:t>
      </w:r>
      <w:r w:rsidRPr="00101363">
        <w:rPr>
          <w:rFonts w:cs="Arial"/>
          <w:szCs w:val="22"/>
        </w:rPr>
        <w:t xml:space="preserve"> hier Neues zu gestalten, ist dadurch eröffnet</w:t>
      </w:r>
      <w:r>
        <w:rPr>
          <w:rFonts w:cs="Arial"/>
          <w:szCs w:val="22"/>
        </w:rPr>
        <w:t xml:space="preserve">. </w:t>
      </w:r>
    </w:p>
    <w:p w:rsidR="00A32251" w:rsidRDefault="00A32251" w:rsidP="00023548">
      <w:pPr>
        <w:jc w:val="both"/>
        <w:rPr>
          <w:rFonts w:cs="Arial"/>
          <w:szCs w:val="22"/>
        </w:rPr>
      </w:pPr>
      <w:r>
        <w:rPr>
          <w:rFonts w:cs="Arial"/>
          <w:szCs w:val="22"/>
        </w:rPr>
        <w:t>Im vorliegenden Formular des</w:t>
      </w:r>
      <w:r w:rsidRPr="00101363">
        <w:rPr>
          <w:rFonts w:cs="Arial"/>
          <w:szCs w:val="22"/>
        </w:rPr>
        <w:t xml:space="preserve"> Beispielcurriculum</w:t>
      </w:r>
      <w:r>
        <w:rPr>
          <w:rFonts w:cs="Arial"/>
          <w:szCs w:val="22"/>
        </w:rPr>
        <w:t>s</w:t>
      </w:r>
      <w:r w:rsidRPr="00101363">
        <w:rPr>
          <w:rFonts w:cs="Arial"/>
          <w:szCs w:val="22"/>
        </w:rPr>
        <w:t xml:space="preserve"> </w:t>
      </w:r>
      <w:r>
        <w:rPr>
          <w:rFonts w:cs="Arial"/>
          <w:szCs w:val="22"/>
        </w:rPr>
        <w:t xml:space="preserve">sind </w:t>
      </w:r>
      <w:r w:rsidRPr="00101363">
        <w:rPr>
          <w:rFonts w:cs="Arial"/>
          <w:szCs w:val="22"/>
        </w:rPr>
        <w:t>die prozessbezogenen wie die inhaltsb</w:t>
      </w:r>
      <w:r w:rsidRPr="00101363">
        <w:rPr>
          <w:rFonts w:cs="Arial"/>
          <w:szCs w:val="22"/>
        </w:rPr>
        <w:t>e</w:t>
      </w:r>
      <w:r w:rsidRPr="00101363">
        <w:rPr>
          <w:rFonts w:cs="Arial"/>
          <w:szCs w:val="22"/>
        </w:rPr>
        <w:t>zogenen Kompetenzen in einer besti</w:t>
      </w:r>
      <w:r>
        <w:rPr>
          <w:rFonts w:cs="Arial"/>
          <w:szCs w:val="22"/>
        </w:rPr>
        <w:t>mmten Reihenfolge notiert</w:t>
      </w:r>
      <w:r w:rsidRPr="00101363">
        <w:rPr>
          <w:rFonts w:cs="Arial"/>
          <w:szCs w:val="22"/>
        </w:rPr>
        <w:t>. Diese Rei</w:t>
      </w:r>
      <w:r>
        <w:rPr>
          <w:rFonts w:cs="Arial"/>
          <w:szCs w:val="22"/>
        </w:rPr>
        <w:t xml:space="preserve">henfolge wird jedoch häufig </w:t>
      </w:r>
      <w:r w:rsidRPr="00101363">
        <w:rPr>
          <w:rFonts w:cs="Arial"/>
          <w:szCs w:val="22"/>
        </w:rPr>
        <w:t>nicht der Chronologie des Unterrichts entsprechen. Im Unterricht werden Kompetenzen a</w:t>
      </w:r>
      <w:r w:rsidRPr="00101363">
        <w:rPr>
          <w:rFonts w:cs="Arial"/>
          <w:szCs w:val="22"/>
        </w:rPr>
        <w:t>n</w:t>
      </w:r>
      <w:r w:rsidRPr="00101363">
        <w:rPr>
          <w:rFonts w:cs="Arial"/>
          <w:szCs w:val="22"/>
        </w:rPr>
        <w:t>gebahnt, dann mit anderen verknüpft, danach erneut aufgegriffen und weitergeführt. Dadurch ta</w:t>
      </w:r>
      <w:r w:rsidRPr="00101363">
        <w:rPr>
          <w:rFonts w:cs="Arial"/>
          <w:szCs w:val="22"/>
        </w:rPr>
        <w:t>u</w:t>
      </w:r>
      <w:r w:rsidRPr="00101363">
        <w:rPr>
          <w:rFonts w:cs="Arial"/>
          <w:szCs w:val="22"/>
        </w:rPr>
        <w:t>chen einzelne Teilkompetenzen an unterschiedlichen Stellen des Beispielcurriculums immer wi</w:t>
      </w:r>
      <w:r w:rsidRPr="00101363">
        <w:rPr>
          <w:rFonts w:cs="Arial"/>
          <w:szCs w:val="22"/>
        </w:rPr>
        <w:t>e</w:t>
      </w:r>
      <w:r w:rsidRPr="00101363">
        <w:rPr>
          <w:rFonts w:cs="Arial"/>
          <w:szCs w:val="22"/>
        </w:rPr>
        <w:t>der auf. Das Wesen der Kompetenzorientierung besteht nicht zuletzt in der mehrfachen Einübung der einzelnen Teilkompetenzen.</w:t>
      </w:r>
    </w:p>
    <w:p w:rsidR="00A32251" w:rsidRPr="00101363" w:rsidRDefault="00A32251" w:rsidP="00023548">
      <w:pPr>
        <w:jc w:val="both"/>
        <w:rPr>
          <w:rFonts w:cs="Arial"/>
          <w:szCs w:val="22"/>
        </w:rPr>
      </w:pPr>
    </w:p>
    <w:p w:rsidR="00A32251" w:rsidRPr="00A33E51" w:rsidRDefault="00A32251" w:rsidP="00023548">
      <w:pPr>
        <w:rPr>
          <w:rFonts w:cs="Arial"/>
          <w:szCs w:val="22"/>
        </w:rPr>
      </w:pPr>
      <w:r w:rsidRPr="00A33E51">
        <w:rPr>
          <w:rFonts w:cs="Arial"/>
          <w:szCs w:val="22"/>
        </w:rPr>
        <w:t>Die im Folgenden genannte Literatur kann Grundlage für den</w:t>
      </w:r>
      <w:r>
        <w:rPr>
          <w:rFonts w:cs="Arial"/>
          <w:szCs w:val="22"/>
        </w:rPr>
        <w:t xml:space="preserve"> Religionsunterricht in</w:t>
      </w:r>
      <w:r w:rsidR="00862898">
        <w:rPr>
          <w:rFonts w:cs="Arial"/>
          <w:szCs w:val="22"/>
        </w:rPr>
        <w:t xml:space="preserve"> den </w:t>
      </w:r>
      <w:r>
        <w:rPr>
          <w:rFonts w:cs="Arial"/>
          <w:szCs w:val="22"/>
        </w:rPr>
        <w:t>Klasse</w:t>
      </w:r>
      <w:r w:rsidR="00862898">
        <w:rPr>
          <w:rFonts w:cs="Arial"/>
          <w:szCs w:val="22"/>
        </w:rPr>
        <w:t>n</w:t>
      </w:r>
      <w:r>
        <w:rPr>
          <w:rFonts w:cs="Arial"/>
          <w:szCs w:val="22"/>
        </w:rPr>
        <w:t xml:space="preserve"> 7</w:t>
      </w:r>
      <w:r w:rsidR="00862898">
        <w:rPr>
          <w:rFonts w:cs="Arial"/>
          <w:szCs w:val="22"/>
        </w:rPr>
        <w:t xml:space="preserve">/8/9 </w:t>
      </w:r>
      <w:r w:rsidRPr="00A33E51">
        <w:rPr>
          <w:rFonts w:cs="Arial"/>
          <w:szCs w:val="22"/>
        </w:rPr>
        <w:t>sein:</w:t>
      </w:r>
    </w:p>
    <w:p w:rsidR="00A32251" w:rsidRDefault="00A32251">
      <w:pPr>
        <w:spacing w:line="240" w:lineRule="auto"/>
        <w:rPr>
          <w:rFonts w:eastAsiaTheme="minorHAnsi" w:cs="Arial"/>
          <w:lang w:eastAsia="en-US"/>
        </w:rPr>
      </w:pPr>
      <w:r>
        <w:rPr>
          <w:rFonts w:eastAsiaTheme="minorHAnsi" w:cs="Arial"/>
          <w:lang w:eastAsia="en-US"/>
        </w:rPr>
        <w:br w:type="page"/>
      </w:r>
    </w:p>
    <w:p w:rsidR="00710A81" w:rsidRPr="00DE7151" w:rsidRDefault="00710A81" w:rsidP="00862898">
      <w:pPr>
        <w:rPr>
          <w:rFonts w:eastAsiaTheme="minorHAnsi" w:cs="Arial"/>
          <w:lang w:eastAsia="en-US"/>
        </w:rPr>
      </w:pPr>
    </w:p>
    <w:p w:rsidR="00710A81" w:rsidRDefault="00710A81" w:rsidP="00862898">
      <w:pPr>
        <w:rPr>
          <w:rFonts w:eastAsiaTheme="minorHAnsi" w:cs="Arial"/>
          <w:b/>
          <w:lang w:eastAsia="en-US"/>
        </w:rPr>
      </w:pPr>
      <w:r w:rsidRPr="00DE7151">
        <w:rPr>
          <w:rFonts w:eastAsiaTheme="minorHAnsi" w:cs="Arial"/>
          <w:b/>
          <w:lang w:eastAsia="en-US"/>
        </w:rPr>
        <w:t>Arbeitshilfen</w:t>
      </w:r>
    </w:p>
    <w:p w:rsidR="00710A81" w:rsidRPr="00F25AAE" w:rsidRDefault="009D584B" w:rsidP="00B837AA">
      <w:pPr>
        <w:pStyle w:val="Listenabsatz"/>
        <w:numPr>
          <w:ilvl w:val="0"/>
          <w:numId w:val="10"/>
        </w:numPr>
        <w:rPr>
          <w:rFonts w:eastAsiaTheme="minorHAnsi" w:cs="Arial"/>
          <w:lang w:eastAsia="en-US"/>
        </w:rPr>
      </w:pPr>
      <w:proofErr w:type="spellStart"/>
      <w:r>
        <w:rPr>
          <w:rFonts w:eastAsiaTheme="minorHAnsi" w:cs="Arial"/>
          <w:lang w:eastAsia="en-US"/>
        </w:rPr>
        <w:t>RUkompakt</w:t>
      </w:r>
      <w:proofErr w:type="spellEnd"/>
      <w:r>
        <w:rPr>
          <w:rFonts w:eastAsiaTheme="minorHAnsi" w:cs="Arial"/>
          <w:lang w:eastAsia="en-US"/>
        </w:rPr>
        <w:t xml:space="preserve">. </w:t>
      </w:r>
      <w:r>
        <w:t>Anregungen und Materialien für den Evangelischen Religionsunterricht. Ca</w:t>
      </w:r>
      <w:r>
        <w:t>l</w:t>
      </w:r>
      <w:r>
        <w:t>wer Verlag</w:t>
      </w:r>
    </w:p>
    <w:p w:rsidR="009D584B" w:rsidRDefault="009D584B" w:rsidP="00B837AA">
      <w:pPr>
        <w:pStyle w:val="Listenabsatz"/>
        <w:numPr>
          <w:ilvl w:val="0"/>
          <w:numId w:val="10"/>
        </w:numPr>
        <w:rPr>
          <w:rFonts w:eastAsiaTheme="minorHAnsi" w:cs="Arial"/>
          <w:lang w:eastAsia="en-US"/>
        </w:rPr>
      </w:pPr>
      <w:r>
        <w:rPr>
          <w:rFonts w:eastAsiaTheme="minorHAnsi" w:cs="Arial"/>
          <w:lang w:eastAsia="en-US"/>
        </w:rPr>
        <w:t>Begleitheft zum Bildungsplan 2016 für Evangelische Religionslehre Sek I (</w:t>
      </w:r>
      <w:r w:rsidRPr="009D584B">
        <w:t>http://www.ptz-rpi.de/fileadmin/user_upload/ptz/materialien/M_Bildungsplan_2016/2016_bp_sekI_begleitheft.pdf</w:t>
      </w:r>
      <w:r>
        <w:t>)</w:t>
      </w:r>
    </w:p>
    <w:p w:rsidR="00710A81" w:rsidRPr="00F25AAE" w:rsidRDefault="009D584B" w:rsidP="00B837AA">
      <w:pPr>
        <w:pStyle w:val="Listenabsatz"/>
        <w:numPr>
          <w:ilvl w:val="0"/>
          <w:numId w:val="10"/>
        </w:numPr>
        <w:rPr>
          <w:rFonts w:eastAsiaTheme="minorHAnsi" w:cs="Arial"/>
          <w:lang w:eastAsia="en-US"/>
        </w:rPr>
      </w:pPr>
      <w:r>
        <w:rPr>
          <w:rFonts w:eastAsiaTheme="minorHAnsi" w:cs="Arial"/>
          <w:lang w:eastAsia="en-US"/>
        </w:rPr>
        <w:t>Handreichung zum Bildungsplan 2016 für Evangelische Religionslehre Sek I (</w:t>
      </w:r>
      <w:r w:rsidRPr="009D584B">
        <w:rPr>
          <w:rFonts w:eastAsiaTheme="minorHAnsi" w:cs="Arial"/>
          <w:lang w:eastAsia="en-US"/>
        </w:rPr>
        <w:t>http://www.ptz-rpi.de/fileadmin/user_upload/ptz/materialien/M_Bildungsplan_2016/2016_bp_sekI_begleitheft.pdf</w:t>
      </w:r>
      <w:r>
        <w:rPr>
          <w:rFonts w:eastAsiaTheme="minorHAnsi" w:cs="Arial"/>
          <w:lang w:eastAsia="en-US"/>
        </w:rPr>
        <w:t>)</w:t>
      </w:r>
    </w:p>
    <w:p w:rsidR="00710A81" w:rsidRPr="00F25AAE" w:rsidRDefault="00710A81" w:rsidP="00B837AA">
      <w:pPr>
        <w:pStyle w:val="Listenabsatz"/>
        <w:numPr>
          <w:ilvl w:val="0"/>
          <w:numId w:val="10"/>
        </w:numPr>
        <w:rPr>
          <w:rFonts w:eastAsiaTheme="minorHAnsi" w:cs="Arial"/>
          <w:lang w:eastAsia="en-US"/>
        </w:rPr>
      </w:pPr>
      <w:r w:rsidRPr="00F25AAE">
        <w:rPr>
          <w:rFonts w:eastAsiaTheme="minorHAnsi" w:cs="Arial"/>
          <w:lang w:eastAsia="en-US"/>
        </w:rPr>
        <w:t xml:space="preserve">Helmut Hanisch, </w:t>
      </w:r>
      <w:r w:rsidR="009D584B" w:rsidRPr="009D584B">
        <w:rPr>
          <w:rFonts w:eastAsiaTheme="minorHAnsi" w:cs="Arial"/>
          <w:lang w:eastAsia="en-US"/>
        </w:rPr>
        <w:t>Die zeichnerische Entwicklung des Gottesbildes bei Kindern und Jugen</w:t>
      </w:r>
      <w:r w:rsidR="009D584B" w:rsidRPr="009D584B">
        <w:rPr>
          <w:rFonts w:eastAsiaTheme="minorHAnsi" w:cs="Arial"/>
          <w:lang w:eastAsia="en-US"/>
        </w:rPr>
        <w:t>d</w:t>
      </w:r>
      <w:r w:rsidR="009D584B" w:rsidRPr="009D584B">
        <w:rPr>
          <w:rFonts w:eastAsiaTheme="minorHAnsi" w:cs="Arial"/>
          <w:lang w:eastAsia="en-US"/>
        </w:rPr>
        <w:t>lichen : eine empirische Vergleichsuntersuchung mit religiös und nichtreligiös Erzogenen im Alter von 7 - 16 Jahren</w:t>
      </w:r>
      <w:r w:rsidR="009D584B">
        <w:rPr>
          <w:rFonts w:eastAsiaTheme="minorHAnsi" w:cs="Arial"/>
          <w:lang w:eastAsia="en-US"/>
        </w:rPr>
        <w:t xml:space="preserve">, </w:t>
      </w:r>
      <w:r w:rsidR="003749E5" w:rsidRPr="003749E5">
        <w:rPr>
          <w:rFonts w:eastAsiaTheme="minorHAnsi" w:cs="Arial"/>
          <w:lang w:eastAsia="en-US"/>
        </w:rPr>
        <w:t xml:space="preserve">Stuttgart : Calwer Verl. - Leipzig : </w:t>
      </w:r>
      <w:proofErr w:type="spellStart"/>
      <w:r w:rsidR="003749E5" w:rsidRPr="003749E5">
        <w:rPr>
          <w:rFonts w:eastAsiaTheme="minorHAnsi" w:cs="Arial"/>
          <w:lang w:eastAsia="en-US"/>
        </w:rPr>
        <w:t>Evang</w:t>
      </w:r>
      <w:proofErr w:type="spellEnd"/>
      <w:r w:rsidR="003749E5" w:rsidRPr="003749E5">
        <w:rPr>
          <w:rFonts w:eastAsiaTheme="minorHAnsi" w:cs="Arial"/>
          <w:lang w:eastAsia="en-US"/>
        </w:rPr>
        <w:t>. Verl.-</w:t>
      </w:r>
      <w:proofErr w:type="spellStart"/>
      <w:r w:rsidR="003749E5" w:rsidRPr="003749E5">
        <w:rPr>
          <w:rFonts w:eastAsiaTheme="minorHAnsi" w:cs="Arial"/>
          <w:lang w:eastAsia="en-US"/>
        </w:rPr>
        <w:t>Anst</w:t>
      </w:r>
      <w:proofErr w:type="spellEnd"/>
      <w:r w:rsidR="003749E5" w:rsidRPr="003749E5">
        <w:rPr>
          <w:rFonts w:eastAsiaTheme="minorHAnsi" w:cs="Arial"/>
          <w:lang w:eastAsia="en-US"/>
        </w:rPr>
        <w:t>.</w:t>
      </w:r>
      <w:r w:rsidR="003749E5">
        <w:rPr>
          <w:rFonts w:eastAsiaTheme="minorHAnsi" w:cs="Arial"/>
          <w:lang w:eastAsia="en-US"/>
        </w:rPr>
        <w:t>, 1996</w:t>
      </w:r>
    </w:p>
    <w:p w:rsidR="00710A81" w:rsidRPr="00F25AAE" w:rsidRDefault="00710A81" w:rsidP="00B837AA">
      <w:pPr>
        <w:pStyle w:val="Listenabsatz"/>
        <w:numPr>
          <w:ilvl w:val="0"/>
          <w:numId w:val="10"/>
        </w:numPr>
        <w:rPr>
          <w:rFonts w:eastAsiaTheme="minorHAnsi" w:cs="Arial"/>
          <w:lang w:eastAsia="en-US"/>
        </w:rPr>
      </w:pPr>
      <w:r w:rsidRPr="00F25AAE">
        <w:rPr>
          <w:rFonts w:eastAsiaTheme="minorHAnsi" w:cs="Arial"/>
          <w:lang w:eastAsia="en-US"/>
        </w:rPr>
        <w:t>Christusbilder zwisch</w:t>
      </w:r>
      <w:r w:rsidR="00A32251">
        <w:rPr>
          <w:rFonts w:eastAsiaTheme="minorHAnsi" w:cs="Arial"/>
          <w:lang w:eastAsia="en-US"/>
        </w:rPr>
        <w:t>en Provokation und Tradition</w:t>
      </w:r>
      <w:r w:rsidRPr="00F25AAE">
        <w:rPr>
          <w:rFonts w:eastAsiaTheme="minorHAnsi" w:cs="Arial"/>
          <w:lang w:eastAsia="en-US"/>
        </w:rPr>
        <w:t>, Religionspädagogisches Seminar der Diözese Regensburg 1997</w:t>
      </w:r>
    </w:p>
    <w:p w:rsidR="00710A81" w:rsidRDefault="00710A81" w:rsidP="00B837AA">
      <w:pPr>
        <w:pStyle w:val="Listenabsatz"/>
        <w:numPr>
          <w:ilvl w:val="0"/>
          <w:numId w:val="10"/>
        </w:numPr>
        <w:rPr>
          <w:rFonts w:eastAsiaTheme="minorHAnsi" w:cs="Arial"/>
          <w:lang w:eastAsia="en-US"/>
        </w:rPr>
      </w:pPr>
      <w:r>
        <w:rPr>
          <w:rFonts w:eastAsiaTheme="minorHAnsi" w:cs="Arial"/>
          <w:lang w:eastAsia="en-US"/>
        </w:rPr>
        <w:t xml:space="preserve">Friedhelm Kraft / </w:t>
      </w:r>
      <w:r w:rsidRPr="00F25AAE">
        <w:rPr>
          <w:rFonts w:eastAsiaTheme="minorHAnsi" w:cs="Arial"/>
          <w:lang w:eastAsia="en-US"/>
        </w:rPr>
        <w:t>Hanna Rose ,</w:t>
      </w:r>
      <w:r>
        <w:rPr>
          <w:rFonts w:eastAsiaTheme="minorHAnsi" w:cs="Arial"/>
          <w:lang w:eastAsia="en-US"/>
        </w:rPr>
        <w:t xml:space="preserve"> </w:t>
      </w:r>
      <w:r w:rsidR="003749E5" w:rsidRPr="003749E5">
        <w:rPr>
          <w:rFonts w:eastAsiaTheme="minorHAnsi" w:cs="Arial"/>
          <w:lang w:eastAsia="en-US"/>
        </w:rPr>
        <w:t>Von Jesus Christ</w:t>
      </w:r>
      <w:r w:rsidR="003749E5">
        <w:rPr>
          <w:rFonts w:eastAsiaTheme="minorHAnsi" w:cs="Arial"/>
          <w:lang w:eastAsia="en-US"/>
        </w:rPr>
        <w:t>us reden im Religionsunterricht</w:t>
      </w:r>
      <w:r w:rsidR="003749E5" w:rsidRPr="003749E5">
        <w:rPr>
          <w:rFonts w:eastAsiaTheme="minorHAnsi" w:cs="Arial"/>
          <w:lang w:eastAsia="en-US"/>
        </w:rPr>
        <w:t>: Christol</w:t>
      </w:r>
      <w:r w:rsidR="003749E5" w:rsidRPr="003749E5">
        <w:rPr>
          <w:rFonts w:eastAsiaTheme="minorHAnsi" w:cs="Arial"/>
          <w:lang w:eastAsia="en-US"/>
        </w:rPr>
        <w:t>o</w:t>
      </w:r>
      <w:r w:rsidR="003749E5" w:rsidRPr="003749E5">
        <w:rPr>
          <w:rFonts w:eastAsiaTheme="minorHAnsi" w:cs="Arial"/>
          <w:lang w:eastAsia="en-US"/>
        </w:rPr>
        <w:t>gie als Abenteuer entdecken</w:t>
      </w:r>
      <w:r w:rsidR="003749E5">
        <w:rPr>
          <w:rFonts w:eastAsiaTheme="minorHAnsi" w:cs="Arial"/>
          <w:lang w:eastAsia="en-US"/>
        </w:rPr>
        <w:t>, Göttingen</w:t>
      </w:r>
      <w:r w:rsidR="003749E5" w:rsidRPr="003749E5">
        <w:rPr>
          <w:rFonts w:eastAsiaTheme="minorHAnsi" w:cs="Arial"/>
          <w:lang w:eastAsia="en-US"/>
        </w:rPr>
        <w:t xml:space="preserve">: </w:t>
      </w:r>
      <w:proofErr w:type="spellStart"/>
      <w:r w:rsidR="003749E5" w:rsidRPr="003749E5">
        <w:rPr>
          <w:rFonts w:eastAsiaTheme="minorHAnsi" w:cs="Arial"/>
          <w:lang w:eastAsia="en-US"/>
        </w:rPr>
        <w:t>Vandenhoeck</w:t>
      </w:r>
      <w:proofErr w:type="spellEnd"/>
      <w:r w:rsidR="003749E5" w:rsidRPr="003749E5">
        <w:rPr>
          <w:rFonts w:eastAsiaTheme="minorHAnsi" w:cs="Arial"/>
          <w:lang w:eastAsia="en-US"/>
        </w:rPr>
        <w:t xml:space="preserve"> &amp; Ruprecht</w:t>
      </w:r>
      <w:r w:rsidR="003749E5">
        <w:rPr>
          <w:rFonts w:eastAsiaTheme="minorHAnsi" w:cs="Arial"/>
          <w:lang w:eastAsia="en-US"/>
        </w:rPr>
        <w:t>, 2011</w:t>
      </w:r>
    </w:p>
    <w:p w:rsidR="00710A81" w:rsidRDefault="003749E5" w:rsidP="00B837AA">
      <w:pPr>
        <w:pStyle w:val="Listenabsatz"/>
        <w:numPr>
          <w:ilvl w:val="0"/>
          <w:numId w:val="10"/>
        </w:numPr>
        <w:rPr>
          <w:rFonts w:eastAsiaTheme="minorHAnsi" w:cs="Arial"/>
          <w:lang w:eastAsia="en-US"/>
        </w:rPr>
      </w:pPr>
      <w:r>
        <w:rPr>
          <w:rFonts w:eastAsiaTheme="minorHAnsi" w:cs="Arial"/>
          <w:lang w:eastAsia="en-US"/>
        </w:rPr>
        <w:t xml:space="preserve">Schweitzer, Friedrich, </w:t>
      </w:r>
      <w:r w:rsidRPr="003749E5">
        <w:rPr>
          <w:rFonts w:eastAsiaTheme="minorHAnsi" w:cs="Arial"/>
          <w:lang w:eastAsia="en-US"/>
        </w:rPr>
        <w:t>Interreligiöse Bildung : Religiöse Vielfalt als religionspädagogische Herausforderung und Chance</w:t>
      </w:r>
      <w:r>
        <w:rPr>
          <w:rFonts w:eastAsiaTheme="minorHAnsi" w:cs="Arial"/>
          <w:lang w:eastAsia="en-US"/>
        </w:rPr>
        <w:t>, Gütersloh 2015</w:t>
      </w:r>
    </w:p>
    <w:p w:rsidR="00710A81" w:rsidRDefault="003749E5" w:rsidP="00B837AA">
      <w:pPr>
        <w:pStyle w:val="Listenabsatz"/>
        <w:numPr>
          <w:ilvl w:val="0"/>
          <w:numId w:val="10"/>
        </w:numPr>
        <w:rPr>
          <w:rFonts w:eastAsiaTheme="minorHAnsi" w:cs="Arial"/>
          <w:lang w:eastAsia="en-US"/>
        </w:rPr>
      </w:pPr>
      <w:r>
        <w:rPr>
          <w:rFonts w:eastAsiaTheme="minorHAnsi" w:cs="Arial"/>
          <w:lang w:eastAsia="en-US"/>
        </w:rPr>
        <w:t xml:space="preserve">Peter Müller, </w:t>
      </w:r>
      <w:r w:rsidRPr="003749E5">
        <w:rPr>
          <w:rFonts w:eastAsiaTheme="minorHAnsi" w:cs="Arial"/>
          <w:lang w:eastAsia="en-US"/>
        </w:rPr>
        <w:t>Die Gleichnisse Jesu: Ein Studien- und Arbeitsbuch für den Unterricht</w:t>
      </w:r>
      <w:r>
        <w:rPr>
          <w:rFonts w:eastAsiaTheme="minorHAnsi" w:cs="Arial"/>
          <w:lang w:eastAsia="en-US"/>
        </w:rPr>
        <w:t>, Calwer Verlag, 2002</w:t>
      </w:r>
    </w:p>
    <w:p w:rsidR="00FC5EBC" w:rsidRPr="00F25AAE" w:rsidRDefault="00FC5EBC" w:rsidP="00862898">
      <w:pPr>
        <w:pStyle w:val="Listenabsatz"/>
        <w:ind w:left="720"/>
        <w:rPr>
          <w:rFonts w:eastAsiaTheme="minorHAnsi" w:cs="Arial"/>
          <w:lang w:eastAsia="en-US"/>
        </w:rPr>
      </w:pPr>
    </w:p>
    <w:p w:rsidR="00710A81" w:rsidRDefault="00710A81" w:rsidP="00862898">
      <w:pPr>
        <w:rPr>
          <w:rFonts w:cs="Arial"/>
          <w:b/>
        </w:rPr>
      </w:pPr>
    </w:p>
    <w:p w:rsidR="00710A81" w:rsidRDefault="00710A81" w:rsidP="00862898">
      <w:pPr>
        <w:rPr>
          <w:rFonts w:cs="Arial"/>
          <w:b/>
        </w:rPr>
      </w:pPr>
      <w:r w:rsidRPr="00DE7151">
        <w:rPr>
          <w:rFonts w:cs="Arial"/>
          <w:b/>
        </w:rPr>
        <w:t xml:space="preserve">Schulbücher für die </w:t>
      </w:r>
      <w:r>
        <w:rPr>
          <w:rFonts w:cs="Arial"/>
          <w:b/>
        </w:rPr>
        <w:t>Sekundarstufe I</w:t>
      </w:r>
      <w:r w:rsidR="00544E0D">
        <w:rPr>
          <w:rFonts w:cs="Arial"/>
          <w:b/>
        </w:rPr>
        <w:t xml:space="preserve"> laut Liste der zugelassenen Schulbücher (vgl. </w:t>
      </w:r>
      <w:r w:rsidR="00544E0D" w:rsidRPr="00544E0D">
        <w:rPr>
          <w:rFonts w:cs="Arial"/>
          <w:b/>
        </w:rPr>
        <w:t>http://www.schule-bw.de/service/schulbuchlisten/listen/Schulbuchliste_SEK.pdf</w:t>
      </w:r>
      <w:r w:rsidR="00544E0D">
        <w:rPr>
          <w:rFonts w:cs="Arial"/>
          <w:b/>
        </w:rPr>
        <w:t>)</w:t>
      </w:r>
    </w:p>
    <w:p w:rsidR="00AE09D8" w:rsidRPr="00AE09D8" w:rsidRDefault="00544E0D" w:rsidP="00B837AA">
      <w:pPr>
        <w:numPr>
          <w:ilvl w:val="0"/>
          <w:numId w:val="6"/>
        </w:numPr>
        <w:spacing w:after="160"/>
        <w:contextualSpacing/>
        <w:rPr>
          <w:rFonts w:cs="Arial"/>
        </w:rPr>
      </w:pPr>
      <w:r w:rsidRPr="00544E0D">
        <w:rPr>
          <w:rFonts w:cs="Arial"/>
        </w:rPr>
        <w:t>Das Kursbuch Religion 2 Neuausgabe. Schülerbuch: Arbeitsbuch für den Religionsunte</w:t>
      </w:r>
      <w:r w:rsidRPr="00544E0D">
        <w:rPr>
          <w:rFonts w:cs="Arial"/>
        </w:rPr>
        <w:t>r</w:t>
      </w:r>
      <w:r w:rsidRPr="00544E0D">
        <w:rPr>
          <w:rFonts w:cs="Arial"/>
        </w:rPr>
        <w:t xml:space="preserve">richt im 7./8. </w:t>
      </w:r>
      <w:r>
        <w:rPr>
          <w:rFonts w:cs="Arial"/>
        </w:rPr>
        <w:t xml:space="preserve">Schuljahr, Stuttgart: Calwer Verlag, </w:t>
      </w:r>
      <w:r w:rsidRPr="00544E0D">
        <w:rPr>
          <w:rFonts w:cs="Arial"/>
        </w:rPr>
        <w:t>2016</w:t>
      </w:r>
    </w:p>
    <w:p w:rsidR="00710A81" w:rsidRPr="003749E5" w:rsidRDefault="003749E5" w:rsidP="00B837AA">
      <w:pPr>
        <w:numPr>
          <w:ilvl w:val="0"/>
          <w:numId w:val="6"/>
        </w:numPr>
        <w:spacing w:after="160"/>
        <w:contextualSpacing/>
        <w:rPr>
          <w:rFonts w:cs="Arial"/>
          <w:b/>
        </w:rPr>
      </w:pPr>
      <w:r w:rsidRPr="003749E5">
        <w:rPr>
          <w:rFonts w:cs="Arial"/>
        </w:rPr>
        <w:t>Kursbuch R</w:t>
      </w:r>
      <w:r>
        <w:rPr>
          <w:rFonts w:cs="Arial"/>
        </w:rPr>
        <w:t>eligion Elementar 2, Calwer Ver</w:t>
      </w:r>
      <w:r w:rsidRPr="003749E5">
        <w:rPr>
          <w:rFonts w:cs="Arial"/>
        </w:rPr>
        <w:t>lag 2018</w:t>
      </w:r>
    </w:p>
    <w:p w:rsidR="00710A81" w:rsidRPr="003749E5" w:rsidRDefault="003749E5" w:rsidP="00B837AA">
      <w:pPr>
        <w:numPr>
          <w:ilvl w:val="0"/>
          <w:numId w:val="6"/>
        </w:numPr>
        <w:spacing w:after="160"/>
        <w:contextualSpacing/>
        <w:rPr>
          <w:rFonts w:cs="Arial"/>
        </w:rPr>
      </w:pPr>
      <w:r>
        <w:rPr>
          <w:rFonts w:cs="Arial"/>
        </w:rPr>
        <w:t xml:space="preserve">Hahn, Matthias / </w:t>
      </w:r>
      <w:r w:rsidR="00AE09D8">
        <w:rPr>
          <w:rFonts w:cs="Arial"/>
        </w:rPr>
        <w:t xml:space="preserve">Schulte, Andrea / </w:t>
      </w:r>
      <w:r>
        <w:rPr>
          <w:rFonts w:cs="Arial"/>
        </w:rPr>
        <w:t>Ziener, Gerhard (</w:t>
      </w:r>
      <w:proofErr w:type="spellStart"/>
      <w:r>
        <w:rPr>
          <w:rFonts w:cs="Arial"/>
        </w:rPr>
        <w:t>Hrsg</w:t>
      </w:r>
      <w:proofErr w:type="spellEnd"/>
      <w:r>
        <w:rPr>
          <w:rFonts w:cs="Arial"/>
        </w:rPr>
        <w:t xml:space="preserve">), </w:t>
      </w:r>
      <w:proofErr w:type="spellStart"/>
      <w:r>
        <w:rPr>
          <w:rFonts w:cs="Arial"/>
        </w:rPr>
        <w:t>Reliplus</w:t>
      </w:r>
      <w:proofErr w:type="spellEnd"/>
      <w:r>
        <w:rPr>
          <w:rFonts w:cs="Arial"/>
        </w:rPr>
        <w:t xml:space="preserve"> 2</w:t>
      </w:r>
      <w:r w:rsidR="00AE09D8">
        <w:rPr>
          <w:rFonts w:cs="Arial"/>
        </w:rPr>
        <w:t xml:space="preserve"> (Ausgabe Baden-Württemberg), Stuttgart: Klett 2017</w:t>
      </w:r>
    </w:p>
    <w:p w:rsidR="00AE09D8" w:rsidRDefault="00AE09D8" w:rsidP="00B837AA">
      <w:pPr>
        <w:numPr>
          <w:ilvl w:val="0"/>
          <w:numId w:val="6"/>
        </w:numPr>
        <w:spacing w:after="160"/>
        <w:contextualSpacing/>
        <w:rPr>
          <w:rFonts w:cs="Arial"/>
        </w:rPr>
      </w:pPr>
      <w:proofErr w:type="spellStart"/>
      <w:r w:rsidRPr="00AE09D8">
        <w:rPr>
          <w:rFonts w:cs="Arial"/>
        </w:rPr>
        <w:t>SpurenLesen</w:t>
      </w:r>
      <w:proofErr w:type="spellEnd"/>
      <w:r w:rsidRPr="00AE09D8">
        <w:rPr>
          <w:rFonts w:cs="Arial"/>
        </w:rPr>
        <w:t xml:space="preserve"> - Ausgabe für die Sekundarstufe I Schülerband 2 (Klasse 7 / 8)</w:t>
      </w:r>
      <w:r>
        <w:rPr>
          <w:rFonts w:cs="Arial"/>
        </w:rPr>
        <w:t>, Brau</w:t>
      </w:r>
      <w:r>
        <w:rPr>
          <w:rFonts w:cs="Arial"/>
        </w:rPr>
        <w:t>n</w:t>
      </w:r>
      <w:r>
        <w:rPr>
          <w:rFonts w:cs="Arial"/>
        </w:rPr>
        <w:t xml:space="preserve">schweig: </w:t>
      </w:r>
      <w:proofErr w:type="spellStart"/>
      <w:r>
        <w:rPr>
          <w:rFonts w:cs="Arial"/>
        </w:rPr>
        <w:t>Diesterweg</w:t>
      </w:r>
      <w:proofErr w:type="spellEnd"/>
      <w:r>
        <w:rPr>
          <w:rFonts w:cs="Arial"/>
        </w:rPr>
        <w:t>, Stuttgart: Calwer Verlag, 2008</w:t>
      </w:r>
    </w:p>
    <w:p w:rsidR="00710A81" w:rsidRPr="00AE09D8" w:rsidRDefault="00AE09D8" w:rsidP="00B837AA">
      <w:pPr>
        <w:numPr>
          <w:ilvl w:val="0"/>
          <w:numId w:val="6"/>
        </w:numPr>
        <w:spacing w:after="160"/>
        <w:contextualSpacing/>
        <w:rPr>
          <w:rFonts w:cs="Arial"/>
        </w:rPr>
      </w:pPr>
      <w:proofErr w:type="spellStart"/>
      <w:r w:rsidRPr="00AE09D8">
        <w:rPr>
          <w:rFonts w:cs="Arial"/>
        </w:rPr>
        <w:t>Görnitz</w:t>
      </w:r>
      <w:proofErr w:type="spellEnd"/>
      <w:r w:rsidRPr="00AE09D8">
        <w:rPr>
          <w:rFonts w:cs="Arial"/>
        </w:rPr>
        <w:t xml:space="preserve">-Rückert, Sebastian / </w:t>
      </w:r>
      <w:r>
        <w:rPr>
          <w:rFonts w:cs="Arial"/>
        </w:rPr>
        <w:t xml:space="preserve">Rückert, Andrea: </w:t>
      </w:r>
      <w:r w:rsidR="00710A81" w:rsidRPr="00AE09D8">
        <w:rPr>
          <w:rFonts w:cs="Arial"/>
        </w:rPr>
        <w:t>Ortswechsel</w:t>
      </w:r>
      <w:r>
        <w:rPr>
          <w:rFonts w:cs="Arial"/>
        </w:rPr>
        <w:t xml:space="preserve"> Teilband 7-9, München: Cla</w:t>
      </w:r>
      <w:r>
        <w:rPr>
          <w:rFonts w:cs="Arial"/>
        </w:rPr>
        <w:t>u</w:t>
      </w:r>
      <w:r>
        <w:rPr>
          <w:rFonts w:cs="Arial"/>
        </w:rPr>
        <w:t>dius, 2014</w:t>
      </w:r>
    </w:p>
    <w:p w:rsidR="00AE09D8" w:rsidRPr="00AE09D8" w:rsidRDefault="00544E0D" w:rsidP="00B837AA">
      <w:pPr>
        <w:numPr>
          <w:ilvl w:val="0"/>
          <w:numId w:val="6"/>
        </w:numPr>
        <w:spacing w:after="160"/>
        <w:contextualSpacing/>
        <w:rPr>
          <w:rFonts w:cs="Arial"/>
        </w:rPr>
      </w:pPr>
      <w:r>
        <w:rPr>
          <w:rFonts w:cs="Arial"/>
        </w:rPr>
        <w:t xml:space="preserve">Husmann, Bärbel / </w:t>
      </w:r>
      <w:r w:rsidRPr="00AE09D8">
        <w:rPr>
          <w:rFonts w:cs="Arial"/>
        </w:rPr>
        <w:t>Merkel</w:t>
      </w:r>
      <w:r>
        <w:rPr>
          <w:rFonts w:cs="Arial"/>
        </w:rPr>
        <w:t>,</w:t>
      </w:r>
      <w:r w:rsidRPr="00AE09D8">
        <w:rPr>
          <w:rFonts w:cs="Arial"/>
        </w:rPr>
        <w:t xml:space="preserve"> Rainer</w:t>
      </w:r>
      <w:r>
        <w:rPr>
          <w:rFonts w:cs="Arial"/>
        </w:rPr>
        <w:t xml:space="preserve"> (Hrsg.): </w:t>
      </w:r>
      <w:r w:rsidR="00AE09D8" w:rsidRPr="00AE09D8">
        <w:rPr>
          <w:rFonts w:cs="Arial"/>
        </w:rPr>
        <w:t>Moment mal! / Schülerbuch 7./8. Schuljahr: Evangelische Religion Gymnasium</w:t>
      </w:r>
      <w:r>
        <w:rPr>
          <w:rFonts w:cs="Arial"/>
        </w:rPr>
        <w:t>, Stuttgart: Klett Verlag, A</w:t>
      </w:r>
      <w:r w:rsidR="00AE09D8" w:rsidRPr="00AE09D8">
        <w:rPr>
          <w:rFonts w:cs="Arial"/>
        </w:rPr>
        <w:t>pril 2013</w:t>
      </w:r>
    </w:p>
    <w:p w:rsidR="00710A81" w:rsidRPr="00DE7151" w:rsidRDefault="00710A81" w:rsidP="00862898">
      <w:pPr>
        <w:rPr>
          <w:rFonts w:cs="Arial"/>
          <w:b/>
        </w:rPr>
      </w:pPr>
    </w:p>
    <w:p w:rsidR="00710A81" w:rsidRPr="00DE7151" w:rsidRDefault="00710A81" w:rsidP="00862898">
      <w:pPr>
        <w:rPr>
          <w:rFonts w:cs="Arial"/>
          <w:b/>
        </w:rPr>
      </w:pPr>
      <w:r w:rsidRPr="00DE7151">
        <w:rPr>
          <w:rFonts w:cs="Arial"/>
          <w:b/>
        </w:rPr>
        <w:lastRenderedPageBreak/>
        <w:t>Zeitschriften</w:t>
      </w:r>
    </w:p>
    <w:p w:rsidR="00710A81" w:rsidRPr="00DE7151" w:rsidRDefault="00710A81" w:rsidP="00B837AA">
      <w:pPr>
        <w:numPr>
          <w:ilvl w:val="0"/>
          <w:numId w:val="7"/>
        </w:numPr>
        <w:spacing w:after="160"/>
        <w:contextualSpacing/>
        <w:rPr>
          <w:rFonts w:cs="Arial"/>
        </w:rPr>
      </w:pPr>
      <w:r w:rsidRPr="00DE7151">
        <w:rPr>
          <w:rFonts w:cs="Arial"/>
        </w:rPr>
        <w:t>Religion</w:t>
      </w:r>
      <w:r>
        <w:rPr>
          <w:rFonts w:cs="Arial"/>
        </w:rPr>
        <w:t xml:space="preserve"> 5-10</w:t>
      </w:r>
      <w:r w:rsidR="00FC5EBC">
        <w:rPr>
          <w:rFonts w:cs="Arial"/>
        </w:rPr>
        <w:t xml:space="preserve">, Seelze: </w:t>
      </w:r>
      <w:r w:rsidRPr="00DE7151">
        <w:rPr>
          <w:rFonts w:cs="Arial"/>
        </w:rPr>
        <w:t xml:space="preserve">Friedrich Verlag </w:t>
      </w:r>
    </w:p>
    <w:p w:rsidR="00710A81" w:rsidRDefault="00710A81" w:rsidP="00B837AA">
      <w:pPr>
        <w:numPr>
          <w:ilvl w:val="0"/>
          <w:numId w:val="7"/>
        </w:numPr>
        <w:spacing w:after="160"/>
        <w:contextualSpacing/>
        <w:rPr>
          <w:rFonts w:cs="Arial"/>
        </w:rPr>
      </w:pPr>
      <w:proofErr w:type="spellStart"/>
      <w:r>
        <w:rPr>
          <w:rFonts w:cs="Arial"/>
        </w:rPr>
        <w:t>e</w:t>
      </w:r>
      <w:r w:rsidR="00FC5EBC">
        <w:rPr>
          <w:rFonts w:cs="Arial"/>
        </w:rPr>
        <w:t>ntwurf</w:t>
      </w:r>
      <w:proofErr w:type="spellEnd"/>
      <w:r w:rsidR="00FC5EBC">
        <w:rPr>
          <w:rFonts w:cs="Arial"/>
        </w:rPr>
        <w:t xml:space="preserve">, Seelze: </w:t>
      </w:r>
      <w:r w:rsidRPr="00DE7151">
        <w:rPr>
          <w:rFonts w:cs="Arial"/>
        </w:rPr>
        <w:t>Friedrich Verlag</w:t>
      </w:r>
    </w:p>
    <w:p w:rsidR="00710A81" w:rsidRPr="00DE7151" w:rsidRDefault="00710A81" w:rsidP="00862898">
      <w:pPr>
        <w:spacing w:after="160"/>
        <w:ind w:left="720"/>
        <w:contextualSpacing/>
        <w:rPr>
          <w:rFonts w:cs="Arial"/>
        </w:rPr>
      </w:pPr>
    </w:p>
    <w:p w:rsidR="00710A81" w:rsidRPr="00DE7151" w:rsidRDefault="00710A81" w:rsidP="00862898">
      <w:pPr>
        <w:rPr>
          <w:rFonts w:eastAsiaTheme="minorHAnsi" w:cs="Arial"/>
          <w:b/>
          <w:lang w:eastAsia="en-US"/>
        </w:rPr>
      </w:pPr>
      <w:r w:rsidRPr="00DE7151">
        <w:rPr>
          <w:rFonts w:eastAsiaTheme="minorHAnsi" w:cs="Arial"/>
          <w:b/>
          <w:lang w:eastAsia="en-US"/>
        </w:rPr>
        <w:t>Liederbücher</w:t>
      </w:r>
    </w:p>
    <w:p w:rsidR="00FC5EBC" w:rsidRDefault="00FC5EBC" w:rsidP="00B837AA">
      <w:pPr>
        <w:numPr>
          <w:ilvl w:val="0"/>
          <w:numId w:val="7"/>
        </w:numPr>
        <w:spacing w:after="160"/>
        <w:contextualSpacing/>
        <w:rPr>
          <w:rFonts w:eastAsiaTheme="minorHAnsi" w:cs="Arial"/>
          <w:lang w:eastAsia="en-US"/>
        </w:rPr>
      </w:pPr>
      <w:r w:rsidRPr="00FC5EBC">
        <w:rPr>
          <w:rFonts w:eastAsiaTheme="minorHAnsi" w:cs="Arial"/>
          <w:lang w:eastAsia="en-US"/>
        </w:rPr>
        <w:t>Liederbuch für die Jugend: Geistliche Lieder für Schule und Kindergottesdienst</w:t>
      </w:r>
      <w:r>
        <w:rPr>
          <w:rFonts w:eastAsiaTheme="minorHAnsi" w:cs="Arial"/>
          <w:lang w:eastAsia="en-US"/>
        </w:rPr>
        <w:t>, Stuttgart: 1995</w:t>
      </w:r>
    </w:p>
    <w:p w:rsidR="00FC5EBC" w:rsidRDefault="00FC5EBC" w:rsidP="00B837AA">
      <w:pPr>
        <w:numPr>
          <w:ilvl w:val="0"/>
          <w:numId w:val="7"/>
        </w:numPr>
        <w:spacing w:after="160"/>
        <w:contextualSpacing/>
        <w:rPr>
          <w:rFonts w:eastAsiaTheme="minorHAnsi" w:cs="Arial"/>
          <w:lang w:eastAsia="en-US"/>
        </w:rPr>
      </w:pPr>
      <w:r w:rsidRPr="00DE7151">
        <w:rPr>
          <w:rFonts w:eastAsiaTheme="minorHAnsi" w:cs="Arial"/>
          <w:lang w:eastAsia="en-US"/>
        </w:rPr>
        <w:t>Ebinger, Thomas u.a. (</w:t>
      </w:r>
      <w:proofErr w:type="spellStart"/>
      <w:r w:rsidRPr="00DE7151">
        <w:rPr>
          <w:rFonts w:eastAsiaTheme="minorHAnsi" w:cs="Arial"/>
          <w:lang w:eastAsia="en-US"/>
        </w:rPr>
        <w:t>Hg</w:t>
      </w:r>
      <w:proofErr w:type="spellEnd"/>
      <w:r w:rsidRPr="00DE7151">
        <w:rPr>
          <w:rFonts w:eastAsiaTheme="minorHAnsi" w:cs="Arial"/>
          <w:lang w:eastAsia="en-US"/>
        </w:rPr>
        <w:t>.) (2015): Kommt und singt. Liederbuch für die Jugend. Güter</w:t>
      </w:r>
      <w:r w:rsidRPr="00DE7151">
        <w:rPr>
          <w:rFonts w:eastAsiaTheme="minorHAnsi" w:cs="Arial"/>
          <w:lang w:eastAsia="en-US"/>
        </w:rPr>
        <w:t>s</w:t>
      </w:r>
      <w:r w:rsidRPr="00DE7151">
        <w:rPr>
          <w:rFonts w:eastAsiaTheme="minorHAnsi" w:cs="Arial"/>
          <w:lang w:eastAsia="en-US"/>
        </w:rPr>
        <w:t>loh: Gütersloher Verlagshaus</w:t>
      </w:r>
    </w:p>
    <w:p w:rsidR="00710A81" w:rsidRPr="00DE7151" w:rsidRDefault="00710A81" w:rsidP="00B837AA">
      <w:pPr>
        <w:numPr>
          <w:ilvl w:val="0"/>
          <w:numId w:val="7"/>
        </w:numPr>
        <w:spacing w:after="160"/>
        <w:contextualSpacing/>
        <w:rPr>
          <w:rFonts w:eastAsiaTheme="minorHAnsi" w:cs="Arial"/>
          <w:lang w:eastAsia="en-US"/>
        </w:rPr>
      </w:pPr>
      <w:r w:rsidRPr="00DE7151">
        <w:rPr>
          <w:rFonts w:eastAsiaTheme="minorHAnsi" w:cs="Arial"/>
          <w:lang w:eastAsia="en-US"/>
        </w:rPr>
        <w:t>Evangelische Landeskirche in Baden (</w:t>
      </w:r>
      <w:proofErr w:type="spellStart"/>
      <w:r w:rsidRPr="00DE7151">
        <w:rPr>
          <w:rFonts w:eastAsiaTheme="minorHAnsi" w:cs="Arial"/>
          <w:lang w:eastAsia="en-US"/>
        </w:rPr>
        <w:t>Hg</w:t>
      </w:r>
      <w:proofErr w:type="spellEnd"/>
      <w:r w:rsidRPr="00DE7151">
        <w:rPr>
          <w:rFonts w:eastAsiaTheme="minorHAnsi" w:cs="Arial"/>
          <w:lang w:eastAsia="en-US"/>
        </w:rPr>
        <w:t>.) (1995): Evangelisches Gesangbuch. Karlsruhe: Evangelischer Presseverband e.V.</w:t>
      </w:r>
    </w:p>
    <w:p w:rsidR="00710A81" w:rsidRDefault="00710A81" w:rsidP="00B837AA">
      <w:pPr>
        <w:numPr>
          <w:ilvl w:val="0"/>
          <w:numId w:val="7"/>
        </w:numPr>
        <w:spacing w:after="160"/>
        <w:contextualSpacing/>
        <w:rPr>
          <w:rFonts w:eastAsiaTheme="minorHAnsi" w:cs="Arial"/>
          <w:lang w:eastAsia="en-US"/>
        </w:rPr>
      </w:pPr>
      <w:r w:rsidRPr="00DE7151">
        <w:rPr>
          <w:rFonts w:eastAsiaTheme="minorHAnsi" w:cs="Arial"/>
          <w:lang w:eastAsia="en-US"/>
        </w:rPr>
        <w:t>Evangelische Landeskirche in Württemberg (</w:t>
      </w:r>
      <w:proofErr w:type="spellStart"/>
      <w:r w:rsidRPr="00DE7151">
        <w:rPr>
          <w:rFonts w:eastAsiaTheme="minorHAnsi" w:cs="Arial"/>
          <w:lang w:eastAsia="en-US"/>
        </w:rPr>
        <w:t>Hg</w:t>
      </w:r>
      <w:proofErr w:type="spellEnd"/>
      <w:r w:rsidRPr="00DE7151">
        <w:rPr>
          <w:rFonts w:eastAsiaTheme="minorHAnsi" w:cs="Arial"/>
          <w:lang w:eastAsia="en-US"/>
        </w:rPr>
        <w:t>.) (1996): Evangelisches Gesangbuch. Für Gottesdienst, Gebet, Glaube, Leben. Stuttgart: Gesangbuchverlag</w:t>
      </w:r>
    </w:p>
    <w:p w:rsidR="00710A81" w:rsidRDefault="00FC5EBC" w:rsidP="00B837AA">
      <w:pPr>
        <w:numPr>
          <w:ilvl w:val="0"/>
          <w:numId w:val="7"/>
        </w:numPr>
        <w:spacing w:after="160"/>
        <w:contextualSpacing/>
        <w:rPr>
          <w:rFonts w:eastAsiaTheme="minorHAnsi" w:cs="Arial"/>
          <w:lang w:eastAsia="en-US"/>
        </w:rPr>
      </w:pPr>
      <w:proofErr w:type="spellStart"/>
      <w:r>
        <w:rPr>
          <w:rFonts w:eastAsiaTheme="minorHAnsi" w:cs="Arial"/>
          <w:lang w:eastAsia="en-US"/>
        </w:rPr>
        <w:t>Menschens</w:t>
      </w:r>
      <w:proofErr w:type="spellEnd"/>
      <w:r>
        <w:rPr>
          <w:rFonts w:eastAsiaTheme="minorHAnsi" w:cs="Arial"/>
          <w:lang w:eastAsia="en-US"/>
        </w:rPr>
        <w:t xml:space="preserve"> Kinder Lieder, Frankfurt am Main</w:t>
      </w:r>
      <w:r w:rsidRPr="00FC5EBC">
        <w:rPr>
          <w:rFonts w:eastAsiaTheme="minorHAnsi" w:cs="Arial"/>
          <w:lang w:eastAsia="en-US"/>
        </w:rPr>
        <w:t>: Zentrum Verkündigung der EKHN</w:t>
      </w:r>
      <w:r>
        <w:rPr>
          <w:rFonts w:eastAsiaTheme="minorHAnsi" w:cs="Arial"/>
          <w:lang w:eastAsia="en-US"/>
        </w:rPr>
        <w:t>, 2006</w:t>
      </w:r>
    </w:p>
    <w:p w:rsidR="00710A81" w:rsidRPr="00DE7151" w:rsidRDefault="00710A81" w:rsidP="00862898">
      <w:pPr>
        <w:spacing w:after="160"/>
        <w:ind w:left="720"/>
        <w:contextualSpacing/>
        <w:rPr>
          <w:rFonts w:eastAsiaTheme="minorHAnsi" w:cs="Arial"/>
          <w:lang w:eastAsia="en-US"/>
        </w:rPr>
      </w:pPr>
    </w:p>
    <w:p w:rsidR="00710A81" w:rsidRPr="00DE7151" w:rsidRDefault="00710A81" w:rsidP="00862898">
      <w:pPr>
        <w:rPr>
          <w:rFonts w:eastAsiaTheme="minorHAnsi" w:cs="Arial"/>
          <w:b/>
          <w:szCs w:val="22"/>
          <w:lang w:eastAsia="en-US"/>
        </w:rPr>
      </w:pPr>
      <w:r w:rsidRPr="00DE7151">
        <w:rPr>
          <w:rFonts w:eastAsiaTheme="minorHAnsi" w:cs="Arial"/>
          <w:b/>
          <w:szCs w:val="22"/>
          <w:lang w:eastAsia="en-US"/>
        </w:rPr>
        <w:t>Medien</w:t>
      </w:r>
      <w:r w:rsidR="00893BAF">
        <w:rPr>
          <w:rFonts w:eastAsiaTheme="minorHAnsi" w:cs="Arial"/>
          <w:b/>
          <w:szCs w:val="22"/>
          <w:lang w:eastAsia="en-US"/>
        </w:rPr>
        <w:t xml:space="preserve"> und weitere Materialien</w:t>
      </w:r>
    </w:p>
    <w:p w:rsidR="00710A81" w:rsidRPr="00FC5EBC" w:rsidRDefault="00710A81" w:rsidP="00B837AA">
      <w:pPr>
        <w:numPr>
          <w:ilvl w:val="0"/>
          <w:numId w:val="8"/>
        </w:numPr>
        <w:contextualSpacing/>
        <w:rPr>
          <w:rFonts w:eastAsiaTheme="minorHAnsi" w:cs="Arial"/>
          <w:szCs w:val="22"/>
          <w:lang w:eastAsia="en-US"/>
        </w:rPr>
      </w:pPr>
      <w:r w:rsidRPr="00FC5EBC">
        <w:rPr>
          <w:rFonts w:eastAsiaTheme="minorHAnsi" w:cs="Arial"/>
          <w:szCs w:val="22"/>
          <w:u w:val="single"/>
          <w:lang w:eastAsia="en-US"/>
        </w:rPr>
        <w:t>http://www.</w:t>
      </w:r>
      <w:hyperlink r:id="rId17" w:history="1">
        <w:r w:rsidRPr="00FC5EBC">
          <w:rPr>
            <w:rFonts w:cs="Arial"/>
            <w:szCs w:val="22"/>
            <w:u w:val="single"/>
            <w:lang w:eastAsia="en-US"/>
          </w:rPr>
          <w:t>medienzentralen.de</w:t>
        </w:r>
      </w:hyperlink>
      <w:r w:rsidRPr="00FC5EBC">
        <w:rPr>
          <w:rFonts w:cs="Arial"/>
          <w:szCs w:val="22"/>
          <w:lang w:eastAsia="en-US"/>
        </w:rPr>
        <w:t xml:space="preserve"> (für Baden; für Württemberg nur Recherche möglich)</w:t>
      </w:r>
    </w:p>
    <w:p w:rsidR="00710A81" w:rsidRPr="00FC5EBC" w:rsidRDefault="00710A81" w:rsidP="00B837AA">
      <w:pPr>
        <w:numPr>
          <w:ilvl w:val="0"/>
          <w:numId w:val="8"/>
        </w:numPr>
        <w:contextualSpacing/>
        <w:rPr>
          <w:rFonts w:eastAsiaTheme="minorHAnsi" w:cs="Arial"/>
          <w:szCs w:val="22"/>
          <w:lang w:eastAsia="en-US"/>
        </w:rPr>
      </w:pPr>
      <w:r w:rsidRPr="00FC5EBC">
        <w:rPr>
          <w:rFonts w:eastAsiaTheme="minorHAnsi" w:cs="Arial"/>
          <w:szCs w:val="22"/>
          <w:u w:val="single"/>
          <w:lang w:eastAsia="en-US"/>
        </w:rPr>
        <w:t>http://www.</w:t>
      </w:r>
      <w:hyperlink r:id="rId18" w:history="1">
        <w:r w:rsidRPr="00FC5EBC">
          <w:rPr>
            <w:rFonts w:eastAsiaTheme="minorHAnsi" w:cs="Arial"/>
            <w:szCs w:val="22"/>
            <w:u w:val="single"/>
            <w:lang w:eastAsia="en-US"/>
          </w:rPr>
          <w:t>oekumenischer-medienladen.de</w:t>
        </w:r>
      </w:hyperlink>
      <w:r w:rsidRPr="00FC5EBC">
        <w:rPr>
          <w:rFonts w:eastAsiaTheme="minorHAnsi" w:cs="Arial"/>
          <w:szCs w:val="22"/>
          <w:lang w:eastAsia="en-US"/>
        </w:rPr>
        <w:t xml:space="preserve"> (nur für Württemberg)</w:t>
      </w:r>
    </w:p>
    <w:p w:rsidR="00710A81" w:rsidRPr="00FC5EBC" w:rsidRDefault="00710A81" w:rsidP="00B837AA">
      <w:pPr>
        <w:numPr>
          <w:ilvl w:val="0"/>
          <w:numId w:val="8"/>
        </w:numPr>
        <w:contextualSpacing/>
        <w:rPr>
          <w:rFonts w:eastAsiaTheme="minorHAnsi" w:cs="Arial"/>
          <w:szCs w:val="22"/>
          <w:lang w:eastAsia="en-US"/>
        </w:rPr>
      </w:pPr>
      <w:r w:rsidRPr="00FC5EBC">
        <w:rPr>
          <w:rFonts w:eastAsiaTheme="minorHAnsi" w:cs="Arial"/>
          <w:szCs w:val="22"/>
          <w:lang w:eastAsia="en-US"/>
        </w:rPr>
        <w:t>LMZ Bildungsplanmatrix (Medien ge</w:t>
      </w:r>
      <w:r w:rsidR="00FC5EBC" w:rsidRPr="00FC5EBC">
        <w:rPr>
          <w:rFonts w:eastAsiaTheme="minorHAnsi" w:cs="Arial"/>
          <w:szCs w:val="22"/>
          <w:lang w:eastAsia="en-US"/>
        </w:rPr>
        <w:t>zielt für Evangelische Religion:)</w:t>
      </w:r>
      <w:r w:rsidR="00FC5EBC">
        <w:rPr>
          <w:rFonts w:eastAsiaTheme="minorHAnsi" w:cs="Arial"/>
          <w:szCs w:val="22"/>
          <w:lang w:eastAsia="en-US"/>
        </w:rPr>
        <w:t xml:space="preserve"> </w:t>
      </w:r>
      <w:r w:rsidR="00773128" w:rsidRPr="00773128">
        <w:rPr>
          <w:szCs w:val="22"/>
        </w:rPr>
        <w:t>https://matrix.lmz-bw.de/</w:t>
      </w:r>
      <w:r w:rsidRPr="00FC5EBC">
        <w:rPr>
          <w:rFonts w:eastAsiaTheme="minorHAnsi" w:cs="Arial"/>
          <w:szCs w:val="22"/>
          <w:lang w:eastAsia="en-US"/>
        </w:rPr>
        <w:t xml:space="preserve"> </w:t>
      </w:r>
    </w:p>
    <w:p w:rsidR="00710A81" w:rsidRDefault="007508F4" w:rsidP="00B837AA">
      <w:pPr>
        <w:numPr>
          <w:ilvl w:val="0"/>
          <w:numId w:val="8"/>
        </w:numPr>
        <w:contextualSpacing/>
        <w:rPr>
          <w:rFonts w:eastAsiaTheme="minorHAnsi" w:cs="Arial"/>
          <w:szCs w:val="22"/>
          <w:u w:val="single"/>
          <w:lang w:eastAsia="en-US"/>
        </w:rPr>
      </w:pPr>
      <w:hyperlink r:id="rId19" w:history="1">
        <w:r w:rsidR="00710A81" w:rsidRPr="00FC5EBC">
          <w:rPr>
            <w:rFonts w:eastAsiaTheme="minorHAnsi" w:cs="Arial"/>
            <w:szCs w:val="22"/>
            <w:u w:val="single"/>
            <w:lang w:eastAsia="en-US"/>
          </w:rPr>
          <w:t>http://www.planet-schule.de</w:t>
        </w:r>
      </w:hyperlink>
      <w:r w:rsidR="00710A81" w:rsidRPr="00FC5EBC">
        <w:rPr>
          <w:rFonts w:eastAsiaTheme="minorHAnsi" w:cs="Arial"/>
          <w:szCs w:val="22"/>
          <w:u w:val="single"/>
          <w:lang w:eastAsia="en-US"/>
        </w:rPr>
        <w:t xml:space="preserve"> </w:t>
      </w:r>
    </w:p>
    <w:p w:rsidR="00893BAF" w:rsidRPr="00893BAF" w:rsidRDefault="00893BAF" w:rsidP="00B837AA">
      <w:pPr>
        <w:numPr>
          <w:ilvl w:val="0"/>
          <w:numId w:val="8"/>
        </w:numPr>
        <w:contextualSpacing/>
        <w:rPr>
          <w:rFonts w:eastAsiaTheme="minorHAnsi" w:cs="Arial"/>
          <w:szCs w:val="22"/>
          <w:lang w:eastAsia="en-US"/>
        </w:rPr>
      </w:pPr>
      <w:proofErr w:type="spellStart"/>
      <w:r w:rsidRPr="00893BAF">
        <w:rPr>
          <w:rFonts w:eastAsiaTheme="minorHAnsi" w:cs="Arial"/>
          <w:szCs w:val="22"/>
          <w:lang w:eastAsia="en-US"/>
        </w:rPr>
        <w:t>webcompetent</w:t>
      </w:r>
      <w:proofErr w:type="spellEnd"/>
      <w:r w:rsidRPr="00893BAF">
        <w:rPr>
          <w:rFonts w:eastAsiaTheme="minorHAnsi" w:cs="Arial"/>
          <w:szCs w:val="22"/>
          <w:lang w:eastAsia="en-US"/>
        </w:rPr>
        <w:t>. Das religionspädagogische Blog aus Thüringen und Sachsen-Anhalt</w:t>
      </w:r>
      <w:r>
        <w:rPr>
          <w:rFonts w:eastAsiaTheme="minorHAnsi" w:cs="Arial"/>
          <w:szCs w:val="22"/>
          <w:lang w:eastAsia="en-US"/>
        </w:rPr>
        <w:t xml:space="preserve"> (</w:t>
      </w:r>
      <w:r w:rsidRPr="00893BAF">
        <w:rPr>
          <w:rFonts w:eastAsiaTheme="minorHAnsi" w:cs="Arial"/>
          <w:szCs w:val="22"/>
          <w:lang w:eastAsia="en-US"/>
        </w:rPr>
        <w:t>http://webcompetent.org/</w:t>
      </w:r>
      <w:r>
        <w:rPr>
          <w:rFonts w:eastAsiaTheme="minorHAnsi" w:cs="Arial"/>
          <w:szCs w:val="22"/>
          <w:lang w:eastAsia="en-US"/>
        </w:rPr>
        <w:t>)</w:t>
      </w:r>
    </w:p>
    <w:p w:rsidR="00FC5EBC" w:rsidRPr="00FC5EBC" w:rsidRDefault="00710A81" w:rsidP="00B837AA">
      <w:pPr>
        <w:numPr>
          <w:ilvl w:val="0"/>
          <w:numId w:val="8"/>
        </w:numPr>
        <w:contextualSpacing/>
        <w:rPr>
          <w:rFonts w:eastAsiaTheme="minorHAnsi" w:cs="Arial"/>
          <w:szCs w:val="22"/>
          <w:lang w:eastAsia="en-US"/>
        </w:rPr>
      </w:pPr>
      <w:proofErr w:type="spellStart"/>
      <w:r w:rsidRPr="00FC5EBC">
        <w:rPr>
          <w:rFonts w:eastAsiaTheme="minorHAnsi" w:cs="Arial"/>
          <w:szCs w:val="22"/>
          <w:lang w:eastAsia="en-US"/>
        </w:rPr>
        <w:t>Rpi</w:t>
      </w:r>
      <w:proofErr w:type="spellEnd"/>
      <w:r w:rsidRPr="00FC5EBC">
        <w:rPr>
          <w:rFonts w:eastAsiaTheme="minorHAnsi" w:cs="Arial"/>
          <w:szCs w:val="22"/>
          <w:lang w:eastAsia="en-US"/>
        </w:rPr>
        <w:t>-virtuell</w:t>
      </w:r>
      <w:r w:rsidR="00FC5EBC" w:rsidRPr="00FC5EBC">
        <w:rPr>
          <w:rFonts w:eastAsiaTheme="minorHAnsi" w:cs="Arial"/>
          <w:szCs w:val="22"/>
          <w:lang w:eastAsia="en-US"/>
        </w:rPr>
        <w:t>: i-virtuell | die Religionspädagogische Plattform i</w:t>
      </w:r>
      <w:r w:rsidR="00893BAF">
        <w:rPr>
          <w:rFonts w:eastAsiaTheme="minorHAnsi" w:cs="Arial"/>
          <w:szCs w:val="22"/>
          <w:lang w:eastAsia="en-US"/>
        </w:rPr>
        <w:t>m Internet (www.rpi-virtuell.de</w:t>
      </w:r>
      <w:r w:rsidR="00FC5EBC" w:rsidRPr="00FC5EBC">
        <w:rPr>
          <w:rFonts w:eastAsiaTheme="minorHAnsi" w:cs="Arial"/>
          <w:szCs w:val="22"/>
          <w:lang w:eastAsia="en-US"/>
        </w:rPr>
        <w:t>/)</w:t>
      </w:r>
    </w:p>
    <w:p w:rsidR="00710A81" w:rsidRPr="009F60D1" w:rsidRDefault="00710A81" w:rsidP="00862898">
      <w:pPr>
        <w:ind w:left="360"/>
        <w:contextualSpacing/>
        <w:rPr>
          <w:rFonts w:eastAsiaTheme="minorHAnsi" w:cs="Arial"/>
          <w:b/>
          <w:sz w:val="32"/>
          <w:szCs w:val="22"/>
          <w:highlight w:val="yellow"/>
          <w:lang w:eastAsia="en-US"/>
        </w:rPr>
      </w:pPr>
    </w:p>
    <w:p w:rsidR="00710A81" w:rsidRPr="00DE7151" w:rsidRDefault="00710A81" w:rsidP="00862898">
      <w:pPr>
        <w:rPr>
          <w:rFonts w:cs="Arial"/>
          <w:b/>
          <w:szCs w:val="22"/>
          <w:lang w:val="en-US"/>
        </w:rPr>
      </w:pPr>
      <w:proofErr w:type="spellStart"/>
      <w:r w:rsidRPr="00DE7151">
        <w:rPr>
          <w:rFonts w:cs="Arial"/>
          <w:b/>
          <w:szCs w:val="22"/>
          <w:lang w:val="en-US"/>
        </w:rPr>
        <w:t>Bibelausgaben</w:t>
      </w:r>
      <w:proofErr w:type="spellEnd"/>
    </w:p>
    <w:p w:rsidR="00710A81" w:rsidRDefault="00710A81" w:rsidP="00B837AA">
      <w:pPr>
        <w:pStyle w:val="Listenabsatz"/>
        <w:numPr>
          <w:ilvl w:val="0"/>
          <w:numId w:val="9"/>
        </w:numPr>
        <w:rPr>
          <w:rFonts w:cs="Arial"/>
          <w:szCs w:val="22"/>
          <w:lang w:val="en-US"/>
        </w:rPr>
      </w:pPr>
      <w:proofErr w:type="spellStart"/>
      <w:r>
        <w:rPr>
          <w:rFonts w:cs="Arial"/>
          <w:szCs w:val="22"/>
          <w:lang w:val="en-US"/>
        </w:rPr>
        <w:t>Lutherbibel</w:t>
      </w:r>
      <w:proofErr w:type="spellEnd"/>
      <w:r w:rsidR="00773128">
        <w:rPr>
          <w:rFonts w:cs="Arial"/>
          <w:szCs w:val="22"/>
          <w:lang w:val="en-US"/>
        </w:rPr>
        <w:t xml:space="preserve"> </w:t>
      </w:r>
      <w:proofErr w:type="spellStart"/>
      <w:r w:rsidR="00773128">
        <w:rPr>
          <w:rFonts w:cs="Arial"/>
          <w:szCs w:val="22"/>
          <w:lang w:val="en-US"/>
        </w:rPr>
        <w:t>revidiert</w:t>
      </w:r>
      <w:proofErr w:type="spellEnd"/>
      <w:r w:rsidR="00773128">
        <w:rPr>
          <w:rFonts w:cs="Arial"/>
          <w:szCs w:val="22"/>
          <w:lang w:val="en-US"/>
        </w:rPr>
        <w:t xml:space="preserve"> 2017</w:t>
      </w:r>
    </w:p>
    <w:p w:rsidR="00710A81" w:rsidRDefault="00710A81" w:rsidP="00B837AA">
      <w:pPr>
        <w:pStyle w:val="Listenabsatz"/>
        <w:numPr>
          <w:ilvl w:val="0"/>
          <w:numId w:val="9"/>
        </w:numPr>
        <w:rPr>
          <w:rFonts w:cs="Arial"/>
          <w:szCs w:val="22"/>
          <w:lang w:val="en-US"/>
        </w:rPr>
      </w:pPr>
      <w:proofErr w:type="spellStart"/>
      <w:r>
        <w:rPr>
          <w:rFonts w:cs="Arial"/>
          <w:szCs w:val="22"/>
          <w:lang w:val="en-US"/>
        </w:rPr>
        <w:t>Hoffnung</w:t>
      </w:r>
      <w:proofErr w:type="spellEnd"/>
      <w:r>
        <w:rPr>
          <w:rFonts w:cs="Arial"/>
          <w:szCs w:val="22"/>
          <w:lang w:val="en-US"/>
        </w:rPr>
        <w:t xml:space="preserve"> </w:t>
      </w:r>
      <w:proofErr w:type="spellStart"/>
      <w:r>
        <w:rPr>
          <w:rFonts w:cs="Arial"/>
          <w:szCs w:val="22"/>
          <w:lang w:val="en-US"/>
        </w:rPr>
        <w:t>für</w:t>
      </w:r>
      <w:proofErr w:type="spellEnd"/>
      <w:r>
        <w:rPr>
          <w:rFonts w:cs="Arial"/>
          <w:szCs w:val="22"/>
          <w:lang w:val="en-US"/>
        </w:rPr>
        <w:t xml:space="preserve"> </w:t>
      </w:r>
      <w:proofErr w:type="spellStart"/>
      <w:r>
        <w:rPr>
          <w:rFonts w:cs="Arial"/>
          <w:szCs w:val="22"/>
          <w:lang w:val="en-US"/>
        </w:rPr>
        <w:t>alle</w:t>
      </w:r>
      <w:proofErr w:type="spellEnd"/>
      <w:r w:rsidR="00773128">
        <w:rPr>
          <w:rFonts w:cs="Arial"/>
          <w:szCs w:val="22"/>
          <w:lang w:val="en-US"/>
        </w:rPr>
        <w:t xml:space="preserve"> – Die </w:t>
      </w:r>
      <w:proofErr w:type="spellStart"/>
      <w:r w:rsidR="00773128">
        <w:rPr>
          <w:rFonts w:cs="Arial"/>
          <w:szCs w:val="22"/>
          <w:lang w:val="en-US"/>
        </w:rPr>
        <w:t>Bibel</w:t>
      </w:r>
      <w:proofErr w:type="spellEnd"/>
    </w:p>
    <w:p w:rsidR="00710A81" w:rsidRDefault="00710A81" w:rsidP="00B837AA">
      <w:pPr>
        <w:pStyle w:val="Listenabsatz"/>
        <w:numPr>
          <w:ilvl w:val="0"/>
          <w:numId w:val="9"/>
        </w:numPr>
        <w:rPr>
          <w:rFonts w:cs="Arial"/>
          <w:szCs w:val="22"/>
          <w:lang w:val="en-US"/>
        </w:rPr>
      </w:pPr>
      <w:proofErr w:type="spellStart"/>
      <w:r>
        <w:rPr>
          <w:rFonts w:cs="Arial"/>
          <w:szCs w:val="22"/>
          <w:lang w:val="en-US"/>
        </w:rPr>
        <w:t>Gute</w:t>
      </w:r>
      <w:proofErr w:type="spellEnd"/>
      <w:r>
        <w:rPr>
          <w:rFonts w:cs="Arial"/>
          <w:szCs w:val="22"/>
          <w:lang w:val="en-US"/>
        </w:rPr>
        <w:t xml:space="preserve"> </w:t>
      </w:r>
      <w:proofErr w:type="spellStart"/>
      <w:r>
        <w:rPr>
          <w:rFonts w:cs="Arial"/>
          <w:szCs w:val="22"/>
          <w:lang w:val="en-US"/>
        </w:rPr>
        <w:t>Nachricht</w:t>
      </w:r>
      <w:proofErr w:type="spellEnd"/>
      <w:r w:rsidR="00773128">
        <w:rPr>
          <w:rFonts w:cs="Arial"/>
          <w:szCs w:val="22"/>
          <w:lang w:val="en-US"/>
        </w:rPr>
        <w:t xml:space="preserve"> </w:t>
      </w:r>
      <w:proofErr w:type="spellStart"/>
      <w:r w:rsidR="00773128">
        <w:rPr>
          <w:rFonts w:cs="Arial"/>
          <w:szCs w:val="22"/>
          <w:lang w:val="en-US"/>
        </w:rPr>
        <w:t>Bibel</w:t>
      </w:r>
      <w:proofErr w:type="spellEnd"/>
    </w:p>
    <w:p w:rsidR="00710A81" w:rsidRPr="00773128" w:rsidRDefault="00710A81" w:rsidP="00B837AA">
      <w:pPr>
        <w:pStyle w:val="Listenabsatz"/>
        <w:numPr>
          <w:ilvl w:val="0"/>
          <w:numId w:val="9"/>
        </w:numPr>
        <w:rPr>
          <w:rFonts w:cs="Arial"/>
          <w:szCs w:val="22"/>
        </w:rPr>
      </w:pPr>
      <w:r w:rsidRPr="00866BB6">
        <w:rPr>
          <w:rFonts w:cs="Arial"/>
          <w:szCs w:val="22"/>
        </w:rPr>
        <w:t xml:space="preserve">Online Bibel: </w:t>
      </w:r>
      <w:hyperlink r:id="rId20" w:history="1">
        <w:r w:rsidRPr="00866BB6">
          <w:rPr>
            <w:rStyle w:val="Hyperlink"/>
            <w:szCs w:val="22"/>
          </w:rPr>
          <w:t>http://bibelserver.com</w:t>
        </w:r>
      </w:hyperlink>
      <w:r w:rsidRPr="00866BB6">
        <w:rPr>
          <w:rFonts w:cs="Arial"/>
          <w:szCs w:val="22"/>
        </w:rPr>
        <w:t xml:space="preserve">; </w:t>
      </w:r>
      <w:hyperlink r:id="rId21" w:history="1">
        <w:r w:rsidR="00773128" w:rsidRPr="00843E99">
          <w:rPr>
            <w:rStyle w:val="Hyperlink"/>
          </w:rPr>
          <w:t>https://www.die-bibel.de/</w:t>
        </w:r>
      </w:hyperlink>
    </w:p>
    <w:p w:rsidR="00862898" w:rsidRDefault="00862898" w:rsidP="00710A81">
      <w:pPr>
        <w:pStyle w:val="Listenabsatz"/>
        <w:ind w:left="720"/>
        <w:rPr>
          <w:rFonts w:cs="Arial"/>
          <w:szCs w:val="22"/>
        </w:rPr>
      </w:pPr>
    </w:p>
    <w:p w:rsidR="00862898" w:rsidRDefault="00862898" w:rsidP="00862898">
      <w:pPr>
        <w:pStyle w:val="bcVorworttabelle"/>
      </w:pPr>
      <w:bookmarkStart w:id="9" w:name="_Toc476847990"/>
      <w:r>
        <w:t>Übersicht über die Verteilung von Themen in den Klassen 7/8/9</w:t>
      </w:r>
      <w:bookmarkEnd w:id="9"/>
    </w:p>
    <w:tbl>
      <w:tblPr>
        <w:tblStyle w:val="Tabellenraster"/>
        <w:tblW w:w="0" w:type="auto"/>
        <w:tblLook w:val="04A0" w:firstRow="1" w:lastRow="0" w:firstColumn="1" w:lastColumn="0" w:noHBand="0" w:noVBand="1"/>
      </w:tblPr>
      <w:tblGrid>
        <w:gridCol w:w="540"/>
        <w:gridCol w:w="7557"/>
        <w:gridCol w:w="1317"/>
      </w:tblGrid>
      <w:tr w:rsidR="0051399D" w:rsidTr="002C6717">
        <w:tc>
          <w:tcPr>
            <w:tcW w:w="540" w:type="dxa"/>
          </w:tcPr>
          <w:p w:rsidR="0051399D" w:rsidRDefault="0051399D" w:rsidP="004C75FB">
            <w:pPr>
              <w:jc w:val="center"/>
            </w:pPr>
            <w:r>
              <w:t>Nr.</w:t>
            </w:r>
          </w:p>
        </w:tc>
        <w:tc>
          <w:tcPr>
            <w:tcW w:w="7557" w:type="dxa"/>
          </w:tcPr>
          <w:p w:rsidR="0051399D" w:rsidRDefault="0051399D" w:rsidP="0051399D">
            <w:pPr>
              <w:jc w:val="center"/>
            </w:pPr>
            <w:r>
              <w:t>Klasse 7</w:t>
            </w:r>
          </w:p>
        </w:tc>
        <w:tc>
          <w:tcPr>
            <w:tcW w:w="1317" w:type="dxa"/>
            <w:vAlign w:val="center"/>
          </w:tcPr>
          <w:p w:rsidR="0051399D" w:rsidRDefault="0051399D" w:rsidP="002C6717">
            <w:pPr>
              <w:jc w:val="center"/>
            </w:pPr>
            <w:r>
              <w:t>Ca. Std.</w:t>
            </w:r>
          </w:p>
        </w:tc>
      </w:tr>
      <w:tr w:rsidR="0051399D" w:rsidTr="0051399D">
        <w:tc>
          <w:tcPr>
            <w:tcW w:w="540" w:type="dxa"/>
            <w:shd w:val="clear" w:color="auto" w:fill="auto"/>
          </w:tcPr>
          <w:p w:rsidR="0051399D" w:rsidRDefault="0051399D" w:rsidP="004C75FB">
            <w:r>
              <w:t>1</w:t>
            </w:r>
          </w:p>
        </w:tc>
        <w:tc>
          <w:tcPr>
            <w:tcW w:w="7557" w:type="dxa"/>
            <w:shd w:val="clear" w:color="auto" w:fill="auto"/>
          </w:tcPr>
          <w:p w:rsidR="0051399D" w:rsidRDefault="0051399D" w:rsidP="004C75FB">
            <w:r>
              <w:t>Wer bin ich?</w:t>
            </w:r>
          </w:p>
        </w:tc>
        <w:tc>
          <w:tcPr>
            <w:tcW w:w="1317" w:type="dxa"/>
            <w:shd w:val="clear" w:color="auto" w:fill="auto"/>
            <w:vAlign w:val="center"/>
          </w:tcPr>
          <w:p w:rsidR="0051399D" w:rsidRDefault="0051399D" w:rsidP="0051399D">
            <w:pPr>
              <w:jc w:val="center"/>
            </w:pPr>
            <w:r>
              <w:t>8</w:t>
            </w:r>
          </w:p>
        </w:tc>
      </w:tr>
      <w:tr w:rsidR="0051399D" w:rsidTr="0051399D">
        <w:tc>
          <w:tcPr>
            <w:tcW w:w="540" w:type="dxa"/>
            <w:shd w:val="clear" w:color="auto" w:fill="auto"/>
          </w:tcPr>
          <w:p w:rsidR="0051399D" w:rsidRDefault="0051399D" w:rsidP="004C75FB">
            <w:r>
              <w:t>2</w:t>
            </w:r>
          </w:p>
        </w:tc>
        <w:tc>
          <w:tcPr>
            <w:tcW w:w="7557" w:type="dxa"/>
            <w:shd w:val="clear" w:color="auto" w:fill="auto"/>
          </w:tcPr>
          <w:p w:rsidR="0051399D" w:rsidRDefault="0051399D" w:rsidP="0051399D">
            <w:r>
              <w:t>Wunder machen Hoffnung!</w:t>
            </w:r>
          </w:p>
          <w:p w:rsidR="0051399D" w:rsidRDefault="0051399D" w:rsidP="0051399D">
            <w:r>
              <w:t>Gleichnisse und Wunder Jesu als Hoffnungsgeschichten entdecken</w:t>
            </w:r>
          </w:p>
        </w:tc>
        <w:tc>
          <w:tcPr>
            <w:tcW w:w="1317" w:type="dxa"/>
            <w:shd w:val="clear" w:color="auto" w:fill="auto"/>
            <w:vAlign w:val="center"/>
          </w:tcPr>
          <w:p w:rsidR="0051399D" w:rsidRDefault="0051399D" w:rsidP="0051399D">
            <w:pPr>
              <w:jc w:val="center"/>
            </w:pPr>
            <w:r>
              <w:t>8</w:t>
            </w:r>
          </w:p>
        </w:tc>
      </w:tr>
      <w:tr w:rsidR="0051399D" w:rsidTr="0051399D">
        <w:tc>
          <w:tcPr>
            <w:tcW w:w="540" w:type="dxa"/>
            <w:shd w:val="clear" w:color="auto" w:fill="auto"/>
          </w:tcPr>
          <w:p w:rsidR="0051399D" w:rsidRDefault="0051399D" w:rsidP="004C75FB">
            <w:r>
              <w:t>3</w:t>
            </w:r>
          </w:p>
        </w:tc>
        <w:tc>
          <w:tcPr>
            <w:tcW w:w="7557" w:type="dxa"/>
            <w:shd w:val="clear" w:color="auto" w:fill="auto"/>
          </w:tcPr>
          <w:p w:rsidR="0051399D" w:rsidRDefault="0051399D" w:rsidP="004C75FB">
            <w:r w:rsidRPr="0051399D">
              <w:t>Wissen, was zu tun ist – was sagt mein Gewissen dazu?</w:t>
            </w:r>
          </w:p>
        </w:tc>
        <w:tc>
          <w:tcPr>
            <w:tcW w:w="1317" w:type="dxa"/>
            <w:shd w:val="clear" w:color="auto" w:fill="auto"/>
            <w:vAlign w:val="center"/>
          </w:tcPr>
          <w:p w:rsidR="0051399D" w:rsidRDefault="0051399D" w:rsidP="0051399D">
            <w:pPr>
              <w:jc w:val="center"/>
            </w:pPr>
            <w:r>
              <w:t>8</w:t>
            </w:r>
          </w:p>
        </w:tc>
      </w:tr>
      <w:tr w:rsidR="0051399D" w:rsidTr="0051399D">
        <w:tc>
          <w:tcPr>
            <w:tcW w:w="540" w:type="dxa"/>
            <w:shd w:val="clear" w:color="auto" w:fill="auto"/>
          </w:tcPr>
          <w:p w:rsidR="0051399D" w:rsidRDefault="0051399D" w:rsidP="004C75FB">
            <w:r>
              <w:lastRenderedPageBreak/>
              <w:t>4</w:t>
            </w:r>
          </w:p>
        </w:tc>
        <w:tc>
          <w:tcPr>
            <w:tcW w:w="7557" w:type="dxa"/>
            <w:shd w:val="clear" w:color="auto" w:fill="auto"/>
          </w:tcPr>
          <w:p w:rsidR="0051399D" w:rsidRDefault="0051399D" w:rsidP="0051399D">
            <w:r>
              <w:t>Christliches Gottesverständnis</w:t>
            </w:r>
          </w:p>
          <w:p w:rsidR="0051399D" w:rsidRDefault="0051399D" w:rsidP="0051399D">
            <w:r>
              <w:t>Wie Christinnen und Christen von Gott sprechen</w:t>
            </w:r>
          </w:p>
        </w:tc>
        <w:tc>
          <w:tcPr>
            <w:tcW w:w="1317" w:type="dxa"/>
            <w:shd w:val="clear" w:color="auto" w:fill="auto"/>
            <w:vAlign w:val="center"/>
          </w:tcPr>
          <w:p w:rsidR="0051399D" w:rsidRDefault="0051399D" w:rsidP="0051399D">
            <w:pPr>
              <w:jc w:val="center"/>
            </w:pPr>
            <w:r>
              <w:t>8</w:t>
            </w:r>
          </w:p>
        </w:tc>
      </w:tr>
      <w:tr w:rsidR="0051399D" w:rsidTr="0051399D">
        <w:tc>
          <w:tcPr>
            <w:tcW w:w="540" w:type="dxa"/>
            <w:shd w:val="clear" w:color="auto" w:fill="auto"/>
          </w:tcPr>
          <w:p w:rsidR="0051399D" w:rsidRDefault="0051399D" w:rsidP="004C75FB">
            <w:r>
              <w:t>5</w:t>
            </w:r>
          </w:p>
        </w:tc>
        <w:tc>
          <w:tcPr>
            <w:tcW w:w="7557" w:type="dxa"/>
            <w:shd w:val="clear" w:color="auto" w:fill="auto"/>
          </w:tcPr>
          <w:p w:rsidR="0051399D" w:rsidRDefault="0051399D" w:rsidP="0051399D">
            <w:r>
              <w:t>Wissen und Hoffen – die Zukunft ist offen!</w:t>
            </w:r>
          </w:p>
          <w:p w:rsidR="0051399D" w:rsidRDefault="0051399D" w:rsidP="0051399D">
            <w:r>
              <w:t>Biblische Hoffnungstexte</w:t>
            </w:r>
          </w:p>
        </w:tc>
        <w:tc>
          <w:tcPr>
            <w:tcW w:w="1317" w:type="dxa"/>
            <w:shd w:val="clear" w:color="auto" w:fill="auto"/>
            <w:vAlign w:val="center"/>
          </w:tcPr>
          <w:p w:rsidR="0051399D" w:rsidRDefault="0051399D" w:rsidP="0051399D">
            <w:pPr>
              <w:jc w:val="center"/>
            </w:pPr>
            <w:r>
              <w:t>8</w:t>
            </w:r>
          </w:p>
        </w:tc>
      </w:tr>
      <w:tr w:rsidR="0051399D" w:rsidTr="0051399D">
        <w:tc>
          <w:tcPr>
            <w:tcW w:w="540" w:type="dxa"/>
            <w:shd w:val="clear" w:color="auto" w:fill="auto"/>
          </w:tcPr>
          <w:p w:rsidR="0051399D" w:rsidRDefault="0051399D" w:rsidP="004C75FB">
            <w:r>
              <w:t>6</w:t>
            </w:r>
          </w:p>
        </w:tc>
        <w:tc>
          <w:tcPr>
            <w:tcW w:w="7557" w:type="dxa"/>
            <w:shd w:val="clear" w:color="auto" w:fill="auto"/>
          </w:tcPr>
          <w:p w:rsidR="0051399D" w:rsidRDefault="0051399D" w:rsidP="0051399D">
            <w:r>
              <w:t>„Den“ Islam gibt es nicht</w:t>
            </w:r>
          </w:p>
          <w:p w:rsidR="0051399D" w:rsidRDefault="0051399D" w:rsidP="0051399D">
            <w:r>
              <w:t xml:space="preserve">Sunniten, Schiiten, </w:t>
            </w:r>
            <w:proofErr w:type="spellStart"/>
            <w:r>
              <w:t>Aleviten</w:t>
            </w:r>
            <w:proofErr w:type="spellEnd"/>
          </w:p>
        </w:tc>
        <w:tc>
          <w:tcPr>
            <w:tcW w:w="1317" w:type="dxa"/>
            <w:shd w:val="clear" w:color="auto" w:fill="auto"/>
            <w:vAlign w:val="center"/>
          </w:tcPr>
          <w:p w:rsidR="0051399D" w:rsidRDefault="0051399D" w:rsidP="0051399D">
            <w:pPr>
              <w:jc w:val="center"/>
            </w:pPr>
            <w:r>
              <w:t>8</w:t>
            </w:r>
          </w:p>
        </w:tc>
      </w:tr>
    </w:tbl>
    <w:p w:rsidR="00517450" w:rsidRDefault="00517450" w:rsidP="00517450"/>
    <w:tbl>
      <w:tblPr>
        <w:tblStyle w:val="Tabellenraster"/>
        <w:tblW w:w="0" w:type="auto"/>
        <w:tblLayout w:type="fixed"/>
        <w:tblLook w:val="04A0" w:firstRow="1" w:lastRow="0" w:firstColumn="1" w:lastColumn="0" w:noHBand="0" w:noVBand="1"/>
      </w:tblPr>
      <w:tblGrid>
        <w:gridCol w:w="573"/>
        <w:gridCol w:w="7473"/>
        <w:gridCol w:w="1418"/>
      </w:tblGrid>
      <w:tr w:rsidR="002C6717" w:rsidTr="00882431">
        <w:tc>
          <w:tcPr>
            <w:tcW w:w="573" w:type="dxa"/>
          </w:tcPr>
          <w:p w:rsidR="002C6717" w:rsidRDefault="002C6717" w:rsidP="004C75FB">
            <w:pPr>
              <w:jc w:val="center"/>
            </w:pPr>
          </w:p>
        </w:tc>
        <w:tc>
          <w:tcPr>
            <w:tcW w:w="7473" w:type="dxa"/>
          </w:tcPr>
          <w:p w:rsidR="002C6717" w:rsidRDefault="002C6717" w:rsidP="004C75FB">
            <w:pPr>
              <w:jc w:val="center"/>
            </w:pPr>
            <w:r>
              <w:t>Klasse 8</w:t>
            </w:r>
          </w:p>
        </w:tc>
        <w:tc>
          <w:tcPr>
            <w:tcW w:w="1418" w:type="dxa"/>
            <w:vAlign w:val="center"/>
          </w:tcPr>
          <w:p w:rsidR="002C6717" w:rsidRDefault="002C6717" w:rsidP="00767747">
            <w:pPr>
              <w:jc w:val="center"/>
            </w:pPr>
            <w:r>
              <w:t>Ca. Std.</w:t>
            </w:r>
          </w:p>
        </w:tc>
      </w:tr>
      <w:tr w:rsidR="002C6717" w:rsidTr="002C6717">
        <w:tc>
          <w:tcPr>
            <w:tcW w:w="573" w:type="dxa"/>
            <w:shd w:val="clear" w:color="auto" w:fill="auto"/>
          </w:tcPr>
          <w:p w:rsidR="002C6717" w:rsidRDefault="002C6717" w:rsidP="004C75FB">
            <w:r>
              <w:t>7</w:t>
            </w:r>
          </w:p>
        </w:tc>
        <w:tc>
          <w:tcPr>
            <w:tcW w:w="7473" w:type="dxa"/>
            <w:shd w:val="clear" w:color="auto" w:fill="auto"/>
          </w:tcPr>
          <w:p w:rsidR="002C6717" w:rsidRDefault="002C6717" w:rsidP="004C75FB">
            <w:r w:rsidRPr="0051399D">
              <w:t>Nachfolge: Wie Jesus leben und handeln?</w:t>
            </w:r>
          </w:p>
        </w:tc>
        <w:tc>
          <w:tcPr>
            <w:tcW w:w="1418" w:type="dxa"/>
            <w:shd w:val="clear" w:color="auto" w:fill="auto"/>
            <w:vAlign w:val="center"/>
          </w:tcPr>
          <w:p w:rsidR="002C6717" w:rsidRDefault="002C6717" w:rsidP="0051399D">
            <w:pPr>
              <w:jc w:val="center"/>
            </w:pPr>
            <w:r>
              <w:t>8</w:t>
            </w:r>
          </w:p>
        </w:tc>
      </w:tr>
      <w:tr w:rsidR="002C6717" w:rsidTr="002C6717">
        <w:tc>
          <w:tcPr>
            <w:tcW w:w="573" w:type="dxa"/>
            <w:shd w:val="clear" w:color="auto" w:fill="auto"/>
          </w:tcPr>
          <w:p w:rsidR="002C6717" w:rsidRDefault="002C6717" w:rsidP="004C75FB">
            <w:r>
              <w:t>8</w:t>
            </w:r>
          </w:p>
        </w:tc>
        <w:tc>
          <w:tcPr>
            <w:tcW w:w="7473" w:type="dxa"/>
            <w:shd w:val="clear" w:color="auto" w:fill="auto"/>
          </w:tcPr>
          <w:p w:rsidR="002C6717" w:rsidRDefault="002C6717" w:rsidP="002C6717">
            <w:r>
              <w:t>Gott in Christentum, Judentum und Islam</w:t>
            </w:r>
          </w:p>
          <w:p w:rsidR="002C6717" w:rsidRDefault="002C6717" w:rsidP="002C6717">
            <w:r>
              <w:t>Glauben wir an denselben Gott?</w:t>
            </w:r>
          </w:p>
        </w:tc>
        <w:tc>
          <w:tcPr>
            <w:tcW w:w="1418" w:type="dxa"/>
            <w:shd w:val="clear" w:color="auto" w:fill="auto"/>
            <w:vAlign w:val="center"/>
          </w:tcPr>
          <w:p w:rsidR="002C6717" w:rsidRDefault="002C6717" w:rsidP="002C6717">
            <w:pPr>
              <w:jc w:val="center"/>
            </w:pPr>
            <w:r>
              <w:t>8</w:t>
            </w:r>
          </w:p>
        </w:tc>
      </w:tr>
      <w:tr w:rsidR="002C6717" w:rsidTr="002C6717">
        <w:tc>
          <w:tcPr>
            <w:tcW w:w="573" w:type="dxa"/>
            <w:shd w:val="clear" w:color="auto" w:fill="auto"/>
          </w:tcPr>
          <w:p w:rsidR="002C6717" w:rsidRDefault="002C6717" w:rsidP="004C75FB">
            <w:r>
              <w:t>9</w:t>
            </w:r>
          </w:p>
        </w:tc>
        <w:tc>
          <w:tcPr>
            <w:tcW w:w="7473" w:type="dxa"/>
            <w:shd w:val="clear" w:color="auto" w:fill="auto"/>
          </w:tcPr>
          <w:p w:rsidR="002C6717" w:rsidRDefault="002C6717" w:rsidP="004C75FB">
            <w:r w:rsidRPr="002C6717">
              <w:t>Wozu Kirche?</w:t>
            </w:r>
          </w:p>
        </w:tc>
        <w:tc>
          <w:tcPr>
            <w:tcW w:w="1418" w:type="dxa"/>
            <w:shd w:val="clear" w:color="auto" w:fill="auto"/>
            <w:vAlign w:val="center"/>
          </w:tcPr>
          <w:p w:rsidR="002C6717" w:rsidRDefault="002C6717" w:rsidP="002C6717">
            <w:pPr>
              <w:jc w:val="center"/>
            </w:pPr>
            <w:r>
              <w:t>8.</w:t>
            </w:r>
          </w:p>
        </w:tc>
      </w:tr>
    </w:tbl>
    <w:p w:rsidR="00517450" w:rsidRDefault="00517450" w:rsidP="00517450"/>
    <w:tbl>
      <w:tblPr>
        <w:tblStyle w:val="Tabellenraster"/>
        <w:tblW w:w="0" w:type="auto"/>
        <w:tblLook w:val="04A0" w:firstRow="1" w:lastRow="0" w:firstColumn="1" w:lastColumn="0" w:noHBand="0" w:noVBand="1"/>
      </w:tblPr>
      <w:tblGrid>
        <w:gridCol w:w="599"/>
        <w:gridCol w:w="7401"/>
        <w:gridCol w:w="1288"/>
      </w:tblGrid>
      <w:tr w:rsidR="002C6717" w:rsidTr="00777B2C">
        <w:tc>
          <w:tcPr>
            <w:tcW w:w="599" w:type="dxa"/>
          </w:tcPr>
          <w:p w:rsidR="002C6717" w:rsidRDefault="002C6717" w:rsidP="004C75FB">
            <w:pPr>
              <w:jc w:val="center"/>
            </w:pPr>
          </w:p>
        </w:tc>
        <w:tc>
          <w:tcPr>
            <w:tcW w:w="7401" w:type="dxa"/>
            <w:vAlign w:val="center"/>
          </w:tcPr>
          <w:p w:rsidR="002C6717" w:rsidRDefault="002C6717" w:rsidP="002C6717">
            <w:pPr>
              <w:jc w:val="center"/>
            </w:pPr>
            <w:r>
              <w:t>Klasse 9</w:t>
            </w:r>
          </w:p>
        </w:tc>
        <w:tc>
          <w:tcPr>
            <w:tcW w:w="1288" w:type="dxa"/>
            <w:vAlign w:val="center"/>
          </w:tcPr>
          <w:p w:rsidR="002C6717" w:rsidRDefault="002C6717" w:rsidP="00767747">
            <w:pPr>
              <w:jc w:val="center"/>
            </w:pPr>
            <w:r>
              <w:t>Ca. Std.</w:t>
            </w:r>
          </w:p>
        </w:tc>
      </w:tr>
      <w:tr w:rsidR="002C6717" w:rsidTr="002C6717">
        <w:tc>
          <w:tcPr>
            <w:tcW w:w="599" w:type="dxa"/>
            <w:shd w:val="clear" w:color="auto" w:fill="auto"/>
          </w:tcPr>
          <w:p w:rsidR="002C6717" w:rsidRDefault="002C6717" w:rsidP="004C75FB">
            <w:r>
              <w:t>10</w:t>
            </w:r>
          </w:p>
        </w:tc>
        <w:tc>
          <w:tcPr>
            <w:tcW w:w="7401" w:type="dxa"/>
            <w:shd w:val="clear" w:color="auto" w:fill="auto"/>
          </w:tcPr>
          <w:p w:rsidR="002C6717" w:rsidRDefault="002C6717" w:rsidP="002C6717">
            <w:r>
              <w:t>Die (eine) Kirche und die (vielen) Kirchen</w:t>
            </w:r>
          </w:p>
          <w:p w:rsidR="002C6717" w:rsidRDefault="002C6717" w:rsidP="002C6717">
            <w:r>
              <w:t>Stationen ihrer Geschichte</w:t>
            </w:r>
          </w:p>
        </w:tc>
        <w:tc>
          <w:tcPr>
            <w:tcW w:w="1288" w:type="dxa"/>
            <w:shd w:val="clear" w:color="auto" w:fill="auto"/>
            <w:vAlign w:val="center"/>
          </w:tcPr>
          <w:p w:rsidR="002C6717" w:rsidRDefault="002C6717" w:rsidP="002C6717">
            <w:pPr>
              <w:jc w:val="center"/>
            </w:pPr>
            <w:r>
              <w:t>12</w:t>
            </w:r>
          </w:p>
        </w:tc>
      </w:tr>
      <w:tr w:rsidR="002C6717" w:rsidTr="002C6717">
        <w:tc>
          <w:tcPr>
            <w:tcW w:w="599" w:type="dxa"/>
            <w:shd w:val="clear" w:color="auto" w:fill="auto"/>
          </w:tcPr>
          <w:p w:rsidR="002C6717" w:rsidRDefault="002C6717" w:rsidP="004C75FB">
            <w:r>
              <w:t>11</w:t>
            </w:r>
          </w:p>
        </w:tc>
        <w:tc>
          <w:tcPr>
            <w:tcW w:w="7401" w:type="dxa"/>
            <w:shd w:val="clear" w:color="auto" w:fill="auto"/>
          </w:tcPr>
          <w:p w:rsidR="002C6717" w:rsidRDefault="002C6717" w:rsidP="004C75FB">
            <w:r w:rsidRPr="002C6717">
              <w:t>Jesus, für uns gestorben? - Kreuz und Auferstehung</w:t>
            </w:r>
          </w:p>
        </w:tc>
        <w:tc>
          <w:tcPr>
            <w:tcW w:w="1288" w:type="dxa"/>
            <w:shd w:val="clear" w:color="auto" w:fill="auto"/>
            <w:vAlign w:val="center"/>
          </w:tcPr>
          <w:p w:rsidR="002C6717" w:rsidRDefault="002C6717" w:rsidP="002C6717">
            <w:pPr>
              <w:jc w:val="center"/>
            </w:pPr>
            <w:r>
              <w:t>8</w:t>
            </w:r>
          </w:p>
        </w:tc>
      </w:tr>
      <w:tr w:rsidR="002C6717" w:rsidTr="002C6717">
        <w:tc>
          <w:tcPr>
            <w:tcW w:w="599" w:type="dxa"/>
            <w:shd w:val="clear" w:color="auto" w:fill="auto"/>
          </w:tcPr>
          <w:p w:rsidR="002C6717" w:rsidRDefault="002C6717" w:rsidP="004C75FB">
            <w:r>
              <w:t>12</w:t>
            </w:r>
          </w:p>
        </w:tc>
        <w:tc>
          <w:tcPr>
            <w:tcW w:w="7401" w:type="dxa"/>
            <w:shd w:val="clear" w:color="auto" w:fill="auto"/>
          </w:tcPr>
          <w:p w:rsidR="002C6717" w:rsidRDefault="002C6717" w:rsidP="002C6717">
            <w:r>
              <w:t>„Das“ Judentum gibt es nicht</w:t>
            </w:r>
          </w:p>
          <w:p w:rsidR="002C6717" w:rsidRDefault="002C6717" w:rsidP="002C6717">
            <w:r>
              <w:t>Strömungen innerhalb des Judentums</w:t>
            </w:r>
          </w:p>
        </w:tc>
        <w:tc>
          <w:tcPr>
            <w:tcW w:w="1288" w:type="dxa"/>
            <w:shd w:val="clear" w:color="auto" w:fill="auto"/>
            <w:vAlign w:val="center"/>
          </w:tcPr>
          <w:p w:rsidR="002C6717" w:rsidRDefault="002C6717" w:rsidP="002C6717">
            <w:pPr>
              <w:jc w:val="center"/>
            </w:pPr>
            <w:r>
              <w:t>8</w:t>
            </w:r>
          </w:p>
        </w:tc>
      </w:tr>
      <w:tr w:rsidR="002C6717" w:rsidTr="002C6717">
        <w:tc>
          <w:tcPr>
            <w:tcW w:w="599" w:type="dxa"/>
            <w:shd w:val="clear" w:color="auto" w:fill="auto"/>
          </w:tcPr>
          <w:p w:rsidR="002C6717" w:rsidRDefault="002C6717" w:rsidP="004C75FB">
            <w:r>
              <w:t>13</w:t>
            </w:r>
          </w:p>
        </w:tc>
        <w:tc>
          <w:tcPr>
            <w:tcW w:w="7401" w:type="dxa"/>
            <w:shd w:val="clear" w:color="auto" w:fill="auto"/>
          </w:tcPr>
          <w:p w:rsidR="002C6717" w:rsidRDefault="002C6717" w:rsidP="004C75FB">
            <w:r w:rsidRPr="002C6717">
              <w:t>Sterben, Tod – und was dann?</w:t>
            </w:r>
          </w:p>
        </w:tc>
        <w:tc>
          <w:tcPr>
            <w:tcW w:w="1288" w:type="dxa"/>
            <w:shd w:val="clear" w:color="auto" w:fill="auto"/>
            <w:vAlign w:val="center"/>
          </w:tcPr>
          <w:p w:rsidR="002C6717" w:rsidRDefault="002C6717" w:rsidP="002C6717">
            <w:pPr>
              <w:jc w:val="center"/>
            </w:pPr>
            <w:r>
              <w:t>8</w:t>
            </w:r>
          </w:p>
        </w:tc>
      </w:tr>
      <w:tr w:rsidR="002C6717" w:rsidTr="002C6717">
        <w:tc>
          <w:tcPr>
            <w:tcW w:w="599" w:type="dxa"/>
            <w:shd w:val="clear" w:color="auto" w:fill="auto"/>
          </w:tcPr>
          <w:p w:rsidR="002C6717" w:rsidRDefault="002C6717" w:rsidP="004C75FB">
            <w:r>
              <w:t>14</w:t>
            </w:r>
          </w:p>
        </w:tc>
        <w:tc>
          <w:tcPr>
            <w:tcW w:w="7401" w:type="dxa"/>
            <w:shd w:val="clear" w:color="auto" w:fill="auto"/>
          </w:tcPr>
          <w:p w:rsidR="002C6717" w:rsidRDefault="002C6717" w:rsidP="004C75FB">
            <w:r w:rsidRPr="002C6717">
              <w:t>Religion für das Leben! – Und wenn Religion sich versündigt …?</w:t>
            </w:r>
          </w:p>
        </w:tc>
        <w:tc>
          <w:tcPr>
            <w:tcW w:w="1288" w:type="dxa"/>
            <w:shd w:val="clear" w:color="auto" w:fill="auto"/>
            <w:vAlign w:val="center"/>
          </w:tcPr>
          <w:p w:rsidR="002C6717" w:rsidRDefault="002C6717" w:rsidP="002C6717">
            <w:pPr>
              <w:jc w:val="center"/>
            </w:pPr>
            <w:r>
              <w:t>8</w:t>
            </w:r>
          </w:p>
        </w:tc>
      </w:tr>
    </w:tbl>
    <w:p w:rsidR="006A7951" w:rsidRPr="00866BB6" w:rsidRDefault="006A7951" w:rsidP="006A7951">
      <w:pPr>
        <w:pStyle w:val="Listenabsatz"/>
        <w:ind w:left="0"/>
        <w:rPr>
          <w:rFonts w:cs="Arial"/>
          <w:szCs w:val="22"/>
        </w:rPr>
      </w:pPr>
    </w:p>
    <w:p w:rsidR="00710A81" w:rsidRPr="00866BB6" w:rsidRDefault="00710A81" w:rsidP="00023548">
      <w:pPr>
        <w:rPr>
          <w:rFonts w:cs="Arial"/>
          <w:szCs w:val="22"/>
        </w:rPr>
        <w:sectPr w:rsidR="00710A81" w:rsidRPr="00866BB6" w:rsidSect="00023548">
          <w:footerReference w:type="default" r:id="rId22"/>
          <w:pgSz w:w="11906" w:h="16838" w:code="9"/>
          <w:pgMar w:top="1134" w:right="1134" w:bottom="1134" w:left="1134" w:header="709" w:footer="709" w:gutter="0"/>
          <w:pgNumType w:fmt="upperRoman" w:start="1"/>
          <w:cols w:space="708"/>
          <w:docGrid w:linePitch="360"/>
        </w:sectPr>
      </w:pPr>
    </w:p>
    <w:p w:rsidR="00A11409" w:rsidRPr="00854920" w:rsidRDefault="00710A81" w:rsidP="00854920">
      <w:pPr>
        <w:pStyle w:val="bcTabFach-Klasse"/>
        <w:rPr>
          <w:i/>
          <w:szCs w:val="22"/>
        </w:rPr>
      </w:pPr>
      <w:bookmarkStart w:id="10" w:name="_Toc450308021"/>
      <w:bookmarkStart w:id="11" w:name="_Toc450308081"/>
      <w:bookmarkStart w:id="12" w:name="_Toc476847991"/>
      <w:r>
        <w:lastRenderedPageBreak/>
        <w:t>Evangelische Religionslehre</w:t>
      </w:r>
      <w:r w:rsidRPr="00005963">
        <w:t xml:space="preserve"> – Klasse</w:t>
      </w:r>
      <w:bookmarkEnd w:id="10"/>
      <w:bookmarkEnd w:id="11"/>
      <w:r>
        <w:t xml:space="preserve"> 7</w:t>
      </w:r>
      <w:bookmarkEnd w:id="12"/>
    </w:p>
    <w:tbl>
      <w:tblPr>
        <w:tblpPr w:leftFromText="141" w:rightFromText="141" w:vertAnchor="text" w:tblpXSpec="center" w:tblpY="1"/>
        <w:tblOverlap w:val="neve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82"/>
        <w:gridCol w:w="3986"/>
        <w:gridCol w:w="3983"/>
        <w:gridCol w:w="3979"/>
      </w:tblGrid>
      <w:tr w:rsidR="00A11409" w:rsidRPr="00C339B3" w:rsidTr="003E437E">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A11409" w:rsidRDefault="00A11409" w:rsidP="00862898">
            <w:pPr>
              <w:pStyle w:val="bcTab"/>
            </w:pPr>
            <w:bookmarkStart w:id="13" w:name="_Toc476847992"/>
            <w:r w:rsidRPr="00C339B3">
              <w:t>1. Wer bin ich</w:t>
            </w:r>
            <w:r w:rsidR="00893BAF">
              <w:t>?</w:t>
            </w:r>
            <w:bookmarkEnd w:id="13"/>
          </w:p>
          <w:p w:rsidR="00362F40" w:rsidRPr="00734C0C" w:rsidRDefault="00862898" w:rsidP="007C6CB2">
            <w:pPr>
              <w:pStyle w:val="bcTabcaStd"/>
            </w:pPr>
            <w:r w:rsidRPr="00734C0C">
              <w:t xml:space="preserve">ca. </w:t>
            </w:r>
            <w:r w:rsidR="007C6CB2">
              <w:t>8</w:t>
            </w:r>
            <w:r w:rsidR="00734C0C" w:rsidRPr="00734C0C">
              <w:t xml:space="preserve"> St</w:t>
            </w:r>
            <w:r w:rsidR="00993F89">
              <w:t>d.</w:t>
            </w:r>
          </w:p>
        </w:tc>
      </w:tr>
      <w:tr w:rsidR="00A11409" w:rsidRPr="00C339B3" w:rsidTr="003E437E">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A11409" w:rsidRPr="00C339B3" w:rsidRDefault="00AF178E" w:rsidP="001839ED">
            <w:pPr>
              <w:pStyle w:val="bcTabVortext"/>
            </w:pPr>
            <w:r>
              <w:t>In d</w:t>
            </w:r>
            <w:r w:rsidRPr="00F316D1">
              <w:t>iese</w:t>
            </w:r>
            <w:r>
              <w:t>r</w:t>
            </w:r>
            <w:r w:rsidRPr="00F316D1">
              <w:t xml:space="preserve"> Einheit</w:t>
            </w:r>
            <w:r>
              <w:t xml:space="preserve"> begegnen Schülerinnen und Schüler Bildern über das Menschsein in der Werbung und in Medien. Dabei diskutieren sie unterschiedliche </w:t>
            </w:r>
            <w:r w:rsidR="001839ED">
              <w:t>Idea</w:t>
            </w:r>
            <w:r w:rsidR="001839ED">
              <w:t>l</w:t>
            </w:r>
            <w:r w:rsidR="001839ED">
              <w:t xml:space="preserve">vorstellungen und </w:t>
            </w:r>
            <w:r>
              <w:t>Ansprüche</w:t>
            </w:r>
            <w:r w:rsidR="001839ED">
              <w:t>. Darüber hinaus lernen sie</w:t>
            </w:r>
            <w:r>
              <w:t xml:space="preserve">, religiöse Bezüge in Werbung und Medien zu erkennen und </w:t>
            </w:r>
            <w:r w:rsidR="001839ED">
              <w:t>zu beurteilen</w:t>
            </w:r>
            <w:r>
              <w:t>.</w:t>
            </w:r>
          </w:p>
        </w:tc>
      </w:tr>
      <w:tr w:rsidR="00A11409" w:rsidRPr="00C339B3" w:rsidTr="00B43F51">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A11409" w:rsidRPr="00C339B3" w:rsidRDefault="00A11409" w:rsidP="00B43F51">
            <w:pPr>
              <w:spacing w:before="120" w:after="120" w:line="240" w:lineRule="auto"/>
              <w:jc w:val="center"/>
              <w:rPr>
                <w:rFonts w:eastAsia="Calibri" w:cs="Arial"/>
                <w:b/>
                <w:color w:val="FFFFFF"/>
                <w:szCs w:val="22"/>
              </w:rPr>
            </w:pPr>
            <w:r w:rsidRPr="00C339B3">
              <w:rPr>
                <w:rFonts w:eastAsia="Calibri" w:cs="Arial"/>
                <w:b/>
                <w:color w:val="FFFFFF"/>
                <w:szCs w:val="22"/>
              </w:rPr>
              <w:t>Prozessbezogene Kompetenzen</w:t>
            </w:r>
          </w:p>
        </w:tc>
        <w:tc>
          <w:tcPr>
            <w:tcW w:w="1251" w:type="pct"/>
            <w:tcBorders>
              <w:top w:val="single" w:sz="4" w:space="0" w:color="auto"/>
              <w:left w:val="single" w:sz="4" w:space="0" w:color="auto"/>
              <w:bottom w:val="single" w:sz="4" w:space="0" w:color="auto"/>
              <w:right w:val="single" w:sz="4" w:space="0" w:color="auto"/>
            </w:tcBorders>
            <w:shd w:val="clear" w:color="auto" w:fill="B70017"/>
            <w:vAlign w:val="center"/>
          </w:tcPr>
          <w:p w:rsidR="00A11409" w:rsidRPr="00C339B3" w:rsidRDefault="00A11409" w:rsidP="00B43F51">
            <w:pPr>
              <w:spacing w:before="120" w:after="120" w:line="240" w:lineRule="auto"/>
              <w:jc w:val="center"/>
              <w:rPr>
                <w:rFonts w:eastAsia="Calibri" w:cs="Arial"/>
                <w:b/>
                <w:color w:val="FFFFFF"/>
                <w:szCs w:val="22"/>
              </w:rPr>
            </w:pPr>
            <w:r w:rsidRPr="00C339B3">
              <w:rPr>
                <w:rFonts w:eastAsia="Calibri" w:cs="Arial"/>
                <w:b/>
                <w:color w:val="FFFFFF"/>
                <w:szCs w:val="22"/>
              </w:rPr>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A11409" w:rsidRPr="00C339B3" w:rsidRDefault="00A11409" w:rsidP="00B43F51">
            <w:pPr>
              <w:spacing w:before="120" w:after="120" w:line="240" w:lineRule="auto"/>
              <w:jc w:val="center"/>
              <w:rPr>
                <w:rFonts w:eastAsia="Calibri" w:cs="Arial"/>
                <w:b/>
                <w:szCs w:val="22"/>
              </w:rPr>
            </w:pPr>
            <w:r w:rsidRPr="00C339B3">
              <w:rPr>
                <w:rFonts w:eastAsia="Calibri" w:cs="Arial"/>
                <w:b/>
                <w:szCs w:val="22"/>
              </w:rPr>
              <w:t>Konkretisierung,</w:t>
            </w:r>
            <w:r w:rsidRPr="00C339B3">
              <w:rPr>
                <w:rFonts w:eastAsia="Calibri" w:cs="Arial"/>
                <w:b/>
                <w:szCs w:val="22"/>
              </w:rPr>
              <w:br/>
              <w:t>Vorgehen im Unterricht</w:t>
            </w:r>
          </w:p>
        </w:tc>
        <w:tc>
          <w:tcPr>
            <w:tcW w:w="1249" w:type="pct"/>
            <w:tcBorders>
              <w:top w:val="single" w:sz="4" w:space="0" w:color="auto"/>
              <w:left w:val="single" w:sz="4" w:space="0" w:color="auto"/>
              <w:bottom w:val="single" w:sz="4" w:space="0" w:color="auto"/>
              <w:right w:val="single" w:sz="4" w:space="0" w:color="auto"/>
            </w:tcBorders>
            <w:shd w:val="clear" w:color="auto" w:fill="D9D9D9"/>
            <w:vAlign w:val="center"/>
          </w:tcPr>
          <w:p w:rsidR="00A11409" w:rsidRPr="00C339B3" w:rsidRDefault="00A11409" w:rsidP="00B43F51">
            <w:pPr>
              <w:spacing w:before="120" w:after="120" w:line="240" w:lineRule="auto"/>
              <w:jc w:val="center"/>
              <w:rPr>
                <w:rFonts w:eastAsia="Calibri" w:cs="Arial"/>
                <w:b/>
                <w:szCs w:val="22"/>
              </w:rPr>
            </w:pPr>
            <w:r w:rsidRPr="00C339B3">
              <w:rPr>
                <w:rFonts w:eastAsia="Calibri" w:cs="Arial"/>
                <w:b/>
                <w:szCs w:val="22"/>
              </w:rPr>
              <w:t>Ergänzende Hinweise, Arbeitsmi</w:t>
            </w:r>
            <w:r w:rsidRPr="00C339B3">
              <w:rPr>
                <w:rFonts w:eastAsia="Calibri" w:cs="Arial"/>
                <w:b/>
                <w:szCs w:val="22"/>
              </w:rPr>
              <w:t>t</w:t>
            </w:r>
            <w:r w:rsidRPr="00C339B3">
              <w:rPr>
                <w:rFonts w:eastAsia="Calibri" w:cs="Arial"/>
                <w:b/>
                <w:szCs w:val="22"/>
              </w:rPr>
              <w:t>tel, Organisation, Verweise</w:t>
            </w:r>
          </w:p>
        </w:tc>
      </w:tr>
      <w:tr w:rsidR="003E437E" w:rsidRPr="00C339B3" w:rsidTr="003E437E">
        <w:trPr>
          <w:trHeight w:val="175"/>
        </w:trPr>
        <w:tc>
          <w:tcPr>
            <w:tcW w:w="2501" w:type="pct"/>
            <w:gridSpan w:val="2"/>
            <w:tcBorders>
              <w:top w:val="single" w:sz="4" w:space="0" w:color="auto"/>
              <w:left w:val="single" w:sz="4" w:space="0" w:color="auto"/>
              <w:bottom w:val="single" w:sz="4" w:space="0" w:color="auto"/>
              <w:right w:val="single" w:sz="4" w:space="0" w:color="auto"/>
            </w:tcBorders>
            <w:shd w:val="clear" w:color="auto" w:fill="auto"/>
          </w:tcPr>
          <w:p w:rsidR="003E437E" w:rsidRPr="00C339B3" w:rsidRDefault="003E437E" w:rsidP="00734C0C">
            <w:pPr>
              <w:spacing w:line="276" w:lineRule="auto"/>
              <w:jc w:val="center"/>
              <w:rPr>
                <w:rFonts w:eastAsia="Calibri" w:cs="Arial"/>
                <w:szCs w:val="22"/>
              </w:rPr>
            </w:pPr>
            <w:r w:rsidRPr="00C339B3">
              <w:rPr>
                <w:rFonts w:eastAsia="Calibri" w:cs="Arial"/>
                <w:szCs w:val="22"/>
              </w:rPr>
              <w:t>Die 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tcPr>
          <w:p w:rsidR="003E437E" w:rsidRPr="00A71B3C" w:rsidRDefault="003E3E0E" w:rsidP="00AF178E">
            <w:pPr>
              <w:spacing w:line="276" w:lineRule="auto"/>
              <w:jc w:val="both"/>
              <w:rPr>
                <w:rFonts w:eastAsia="Calibri" w:cs="Arial"/>
                <w:b/>
                <w:szCs w:val="22"/>
              </w:rPr>
            </w:pPr>
            <w:r w:rsidRPr="003E3E0E">
              <w:rPr>
                <w:rFonts w:eastAsia="Calibri" w:cs="Arial"/>
                <w:b/>
                <w:szCs w:val="22"/>
              </w:rPr>
              <w:t xml:space="preserve">Einstieg mit dem </w:t>
            </w:r>
            <w:r w:rsidR="003E437E" w:rsidRPr="003E3E0E">
              <w:rPr>
                <w:rFonts w:eastAsia="Calibri" w:cs="Arial"/>
                <w:b/>
                <w:szCs w:val="22"/>
              </w:rPr>
              <w:t>Arbeitsauftrag:</w:t>
            </w:r>
          </w:p>
          <w:p w:rsidR="003E437E" w:rsidRPr="00A71B3C" w:rsidRDefault="003E437E" w:rsidP="00A031C6">
            <w:pPr>
              <w:spacing w:line="276" w:lineRule="auto"/>
              <w:jc w:val="both"/>
              <w:rPr>
                <w:rFonts w:eastAsia="Calibri" w:cs="Arial"/>
                <w:b/>
                <w:szCs w:val="22"/>
              </w:rPr>
            </w:pPr>
            <w:r w:rsidRPr="00A71B3C">
              <w:rPr>
                <w:rFonts w:eastAsia="Calibri" w:cs="Arial"/>
                <w:b/>
                <w:szCs w:val="22"/>
              </w:rPr>
              <w:t>Wie funktioniert Werbung?</w:t>
            </w:r>
          </w:p>
          <w:p w:rsidR="003E437E" w:rsidRDefault="00935AFC" w:rsidP="004911C4">
            <w:pPr>
              <w:spacing w:line="276" w:lineRule="auto"/>
              <w:jc w:val="both"/>
              <w:rPr>
                <w:rFonts w:eastAsia="Calibri" w:cs="Arial"/>
                <w:szCs w:val="22"/>
              </w:rPr>
            </w:pPr>
            <w:r w:rsidRPr="003E3E0E">
              <w:rPr>
                <w:rFonts w:eastAsia="Calibri" w:cs="Arial"/>
                <w:szCs w:val="22"/>
              </w:rPr>
              <w:t>Schülerinnen und Schüler</w:t>
            </w:r>
            <w:r w:rsidR="003E437E">
              <w:rPr>
                <w:rFonts w:eastAsia="Calibri" w:cs="Arial"/>
                <w:szCs w:val="22"/>
              </w:rPr>
              <w:t xml:space="preserve"> sammeln Werbung in Zeitschriften oder im I</w:t>
            </w:r>
            <w:r w:rsidR="003E437E">
              <w:rPr>
                <w:rFonts w:eastAsia="Calibri" w:cs="Arial"/>
                <w:szCs w:val="22"/>
              </w:rPr>
              <w:t>n</w:t>
            </w:r>
            <w:r w:rsidR="003E437E">
              <w:rPr>
                <w:rFonts w:eastAsia="Calibri" w:cs="Arial"/>
                <w:szCs w:val="22"/>
              </w:rPr>
              <w:t>ternet, bei denen es um Idealvorste</w:t>
            </w:r>
            <w:r w:rsidR="003E437E">
              <w:rPr>
                <w:rFonts w:eastAsia="Calibri" w:cs="Arial"/>
                <w:szCs w:val="22"/>
              </w:rPr>
              <w:t>l</w:t>
            </w:r>
            <w:r w:rsidR="003E437E">
              <w:rPr>
                <w:rFonts w:eastAsia="Calibri" w:cs="Arial"/>
                <w:szCs w:val="22"/>
              </w:rPr>
              <w:t xml:space="preserve">lung, Vorbilder, Schönheit, Leistung und Erfolg von Menschen geht. Was möchte die Werbung </w:t>
            </w:r>
            <w:r w:rsidR="003E437E" w:rsidRPr="000D4273">
              <w:rPr>
                <w:rFonts w:eastAsia="Calibri" w:cs="Arial"/>
                <w:szCs w:val="22"/>
              </w:rPr>
              <w:t>ansprechen? (Gefühle, Sehnsüchte, Nachdenken, existentielle Fragen</w:t>
            </w:r>
            <w:r w:rsidR="003E437E">
              <w:rPr>
                <w:rFonts w:eastAsia="Calibri" w:cs="Arial"/>
                <w:szCs w:val="22"/>
              </w:rPr>
              <w:t xml:space="preserve">…) </w:t>
            </w:r>
          </w:p>
          <w:p w:rsidR="003E437E" w:rsidRDefault="003E437E" w:rsidP="004911C4">
            <w:pPr>
              <w:spacing w:line="276" w:lineRule="auto"/>
              <w:jc w:val="both"/>
              <w:rPr>
                <w:rFonts w:eastAsia="Calibri" w:cs="Arial"/>
                <w:szCs w:val="22"/>
              </w:rPr>
            </w:pPr>
          </w:p>
          <w:p w:rsidR="003E437E" w:rsidRPr="00A031C6" w:rsidRDefault="003E437E" w:rsidP="004911C4">
            <w:pPr>
              <w:spacing w:line="276" w:lineRule="auto"/>
              <w:jc w:val="both"/>
              <w:rPr>
                <w:rFonts w:eastAsia="Calibri" w:cs="Arial"/>
                <w:b/>
                <w:szCs w:val="22"/>
              </w:rPr>
            </w:pPr>
            <w:r w:rsidRPr="00A031C6">
              <w:rPr>
                <w:rFonts w:eastAsia="Calibri" w:cs="Arial"/>
                <w:b/>
                <w:szCs w:val="22"/>
              </w:rPr>
              <w:t>Bilder vom Menschen</w:t>
            </w:r>
          </w:p>
          <w:p w:rsidR="003E437E" w:rsidRDefault="003E437E" w:rsidP="00BF5441">
            <w:pPr>
              <w:spacing w:line="276" w:lineRule="auto"/>
              <w:jc w:val="both"/>
              <w:rPr>
                <w:rFonts w:eastAsia="Calibri" w:cs="Arial"/>
                <w:szCs w:val="22"/>
              </w:rPr>
            </w:pPr>
            <w:r>
              <w:rPr>
                <w:rFonts w:eastAsia="Calibri" w:cs="Arial"/>
                <w:szCs w:val="22"/>
              </w:rPr>
              <w:t>Welche besonderen Dinge muss man können, um bei bestimmten Fer</w:t>
            </w:r>
            <w:r>
              <w:rPr>
                <w:rFonts w:eastAsia="Calibri" w:cs="Arial"/>
                <w:szCs w:val="22"/>
              </w:rPr>
              <w:t>n</w:t>
            </w:r>
            <w:r>
              <w:rPr>
                <w:rFonts w:eastAsia="Calibri" w:cs="Arial"/>
                <w:szCs w:val="22"/>
              </w:rPr>
              <w:t xml:space="preserve">sehformaten mitzumachen? </w:t>
            </w:r>
            <w:r w:rsidRPr="009D584B">
              <w:rPr>
                <w:rFonts w:eastAsia="Calibri" w:cs="Arial"/>
                <w:szCs w:val="22"/>
                <w:lang w:val="en-US"/>
              </w:rPr>
              <w:t>(Bach</w:t>
            </w:r>
            <w:r w:rsidRPr="009D584B">
              <w:rPr>
                <w:rFonts w:eastAsia="Calibri" w:cs="Arial"/>
                <w:szCs w:val="22"/>
                <w:lang w:val="en-US"/>
              </w:rPr>
              <w:t>e</w:t>
            </w:r>
            <w:r w:rsidRPr="009D584B">
              <w:rPr>
                <w:rFonts w:eastAsia="Calibri" w:cs="Arial"/>
                <w:szCs w:val="22"/>
                <w:lang w:val="en-US"/>
              </w:rPr>
              <w:t>lor, DSDS, Voice of Germany, Ge</w:t>
            </w:r>
            <w:r w:rsidRPr="009D584B">
              <w:rPr>
                <w:rFonts w:eastAsia="Calibri" w:cs="Arial"/>
                <w:szCs w:val="22"/>
                <w:lang w:val="en-US"/>
              </w:rPr>
              <w:t>r</w:t>
            </w:r>
            <w:r w:rsidRPr="009D584B">
              <w:rPr>
                <w:rFonts w:eastAsia="Calibri" w:cs="Arial"/>
                <w:szCs w:val="22"/>
                <w:lang w:val="en-US"/>
              </w:rPr>
              <w:t xml:space="preserve">manys next </w:t>
            </w:r>
            <w:proofErr w:type="spellStart"/>
            <w:r w:rsidRPr="009D584B">
              <w:rPr>
                <w:rFonts w:eastAsia="Calibri" w:cs="Arial"/>
                <w:szCs w:val="22"/>
                <w:lang w:val="en-US"/>
              </w:rPr>
              <w:t>Topmodel</w:t>
            </w:r>
            <w:proofErr w:type="spellEnd"/>
            <w:r w:rsidRPr="009D584B">
              <w:rPr>
                <w:rFonts w:eastAsia="Calibri" w:cs="Arial"/>
                <w:szCs w:val="22"/>
                <w:lang w:val="en-US"/>
              </w:rPr>
              <w:t xml:space="preserve">…) (G-M-E) </w:t>
            </w:r>
            <w:proofErr w:type="spellStart"/>
            <w:r w:rsidRPr="009D584B">
              <w:rPr>
                <w:rFonts w:eastAsia="Calibri" w:cs="Arial"/>
                <w:szCs w:val="22"/>
                <w:lang w:val="en-US"/>
              </w:rPr>
              <w:t>Seid</w:t>
            </w:r>
            <w:proofErr w:type="spellEnd"/>
            <w:r w:rsidRPr="009D584B">
              <w:rPr>
                <w:rFonts w:eastAsia="Calibri" w:cs="Arial"/>
                <w:szCs w:val="22"/>
                <w:lang w:val="en-US"/>
              </w:rPr>
              <w:t xml:space="preserve"> </w:t>
            </w:r>
            <w:proofErr w:type="spellStart"/>
            <w:r w:rsidRPr="009D584B">
              <w:rPr>
                <w:rFonts w:eastAsia="Calibri" w:cs="Arial"/>
                <w:szCs w:val="22"/>
                <w:lang w:val="en-US"/>
              </w:rPr>
              <w:t>selbst</w:t>
            </w:r>
            <w:proofErr w:type="spellEnd"/>
            <w:r w:rsidRPr="009D584B">
              <w:rPr>
                <w:rFonts w:eastAsia="Calibri" w:cs="Arial"/>
                <w:szCs w:val="22"/>
                <w:lang w:val="en-US"/>
              </w:rPr>
              <w:t xml:space="preserve"> „</w:t>
            </w:r>
            <w:proofErr w:type="spellStart"/>
            <w:r w:rsidRPr="009D584B">
              <w:rPr>
                <w:rFonts w:eastAsia="Calibri" w:cs="Arial"/>
                <w:szCs w:val="22"/>
                <w:lang w:val="en-US"/>
              </w:rPr>
              <w:t>Juroren</w:t>
            </w:r>
            <w:proofErr w:type="spellEnd"/>
            <w:r w:rsidRPr="009D584B">
              <w:rPr>
                <w:rFonts w:eastAsia="Calibri" w:cs="Arial"/>
                <w:szCs w:val="22"/>
                <w:lang w:val="en-US"/>
              </w:rPr>
              <w:t xml:space="preserve">“. </w:t>
            </w:r>
            <w:r>
              <w:rPr>
                <w:rFonts w:eastAsia="Calibri" w:cs="Arial"/>
                <w:szCs w:val="22"/>
              </w:rPr>
              <w:t>Wie würdet ihr begründen</w:t>
            </w:r>
            <w:r w:rsidR="002E1907">
              <w:rPr>
                <w:rFonts w:eastAsia="Calibri" w:cs="Arial"/>
                <w:szCs w:val="22"/>
              </w:rPr>
              <w:t>?</w:t>
            </w:r>
            <w:r>
              <w:rPr>
                <w:rFonts w:eastAsia="Calibri" w:cs="Arial"/>
                <w:szCs w:val="22"/>
              </w:rPr>
              <w:t xml:space="preserve"> Vergleich mit dem Urteil der Jury.</w:t>
            </w:r>
          </w:p>
          <w:p w:rsidR="003E437E" w:rsidRDefault="003E437E" w:rsidP="00BF5441">
            <w:pPr>
              <w:spacing w:line="276" w:lineRule="auto"/>
              <w:jc w:val="both"/>
              <w:rPr>
                <w:rFonts w:eastAsia="Calibri" w:cs="Arial"/>
                <w:b/>
                <w:szCs w:val="22"/>
              </w:rPr>
            </w:pPr>
          </w:p>
          <w:p w:rsidR="003E437E" w:rsidRPr="006B537E" w:rsidRDefault="003E437E" w:rsidP="006B537E">
            <w:pPr>
              <w:spacing w:line="276" w:lineRule="auto"/>
              <w:rPr>
                <w:rFonts w:eastAsia="Calibri" w:cs="Arial"/>
                <w:b/>
                <w:szCs w:val="22"/>
              </w:rPr>
            </w:pPr>
            <w:r w:rsidRPr="006B537E">
              <w:rPr>
                <w:rFonts w:eastAsia="Calibri" w:cs="Arial"/>
                <w:b/>
                <w:szCs w:val="22"/>
              </w:rPr>
              <w:t>Werbung in „</w:t>
            </w:r>
            <w:r w:rsidR="002E1907">
              <w:rPr>
                <w:rFonts w:eastAsia="Calibri" w:cs="Arial"/>
                <w:b/>
                <w:szCs w:val="22"/>
              </w:rPr>
              <w:t xml:space="preserve">Glücklich, wer </w:t>
            </w:r>
            <w:r w:rsidRPr="006B537E">
              <w:rPr>
                <w:rFonts w:eastAsia="Calibri" w:cs="Arial"/>
                <w:b/>
                <w:szCs w:val="22"/>
              </w:rPr>
              <w:t>…“ Sätze übersetzen</w:t>
            </w:r>
          </w:p>
          <w:p w:rsidR="003E437E" w:rsidRPr="00C339B3" w:rsidRDefault="003E437E" w:rsidP="006C17C0">
            <w:pPr>
              <w:spacing w:line="276" w:lineRule="auto"/>
              <w:jc w:val="both"/>
              <w:rPr>
                <w:rFonts w:eastAsia="Calibri" w:cs="Arial"/>
                <w:i/>
                <w:szCs w:val="22"/>
              </w:rPr>
            </w:pPr>
            <w:r w:rsidRPr="00C24132">
              <w:rPr>
                <w:rFonts w:eastAsia="Calibri" w:cs="Arial"/>
                <w:szCs w:val="22"/>
              </w:rPr>
              <w:t xml:space="preserve">Die Eingangserkenntnisse werden in </w:t>
            </w:r>
            <w:r w:rsidR="002E1907">
              <w:rPr>
                <w:rFonts w:eastAsia="Calibri" w:cs="Arial"/>
                <w:szCs w:val="22"/>
              </w:rPr>
              <w:lastRenderedPageBreak/>
              <w:t>aktuelle „</w:t>
            </w:r>
            <w:r w:rsidRPr="00C24132">
              <w:rPr>
                <w:rFonts w:eastAsia="Calibri" w:cs="Arial"/>
                <w:szCs w:val="22"/>
              </w:rPr>
              <w:t>Seligpreisungen</w:t>
            </w:r>
            <w:r w:rsidR="002E1907">
              <w:rPr>
                <w:rFonts w:eastAsia="Calibri" w:cs="Arial"/>
                <w:szCs w:val="22"/>
              </w:rPr>
              <w:t>“</w:t>
            </w:r>
            <w:r w:rsidRPr="00C24132">
              <w:rPr>
                <w:rFonts w:eastAsia="Calibri" w:cs="Arial"/>
                <w:szCs w:val="22"/>
              </w:rPr>
              <w:t xml:space="preserve"> übersetzt. Dann werden sie mit den „richtigen“ Seligpreisungen verglichen.</w:t>
            </w:r>
          </w:p>
        </w:tc>
        <w:tc>
          <w:tcPr>
            <w:tcW w:w="1249" w:type="pct"/>
            <w:vMerge w:val="restart"/>
            <w:tcBorders>
              <w:top w:val="single" w:sz="4" w:space="0" w:color="auto"/>
              <w:left w:val="single" w:sz="4" w:space="0" w:color="auto"/>
              <w:right w:val="single" w:sz="4" w:space="0" w:color="auto"/>
            </w:tcBorders>
            <w:shd w:val="clear" w:color="auto" w:fill="auto"/>
          </w:tcPr>
          <w:p w:rsidR="003E437E" w:rsidRDefault="003E437E" w:rsidP="004911C4">
            <w:pPr>
              <w:pStyle w:val="Listenabsatz"/>
              <w:spacing w:line="276" w:lineRule="auto"/>
              <w:ind w:left="105"/>
              <w:rPr>
                <w:rFonts w:eastAsia="Calibri" w:cs="Arial"/>
                <w:szCs w:val="22"/>
              </w:rPr>
            </w:pPr>
            <w:r>
              <w:rPr>
                <w:rFonts w:eastAsia="Calibri" w:cs="Arial"/>
                <w:szCs w:val="22"/>
              </w:rPr>
              <w:lastRenderedPageBreak/>
              <w:t>Wie Werbung funktioniert</w:t>
            </w:r>
          </w:p>
          <w:p w:rsidR="00734C0C" w:rsidRDefault="00734C0C" w:rsidP="004911C4">
            <w:pPr>
              <w:pStyle w:val="Listenabsatz"/>
              <w:spacing w:line="276" w:lineRule="auto"/>
              <w:ind w:left="105"/>
              <w:rPr>
                <w:rFonts w:eastAsia="Calibri" w:cs="Arial"/>
                <w:szCs w:val="22"/>
              </w:rPr>
            </w:pPr>
          </w:p>
          <w:p w:rsidR="00734C0C" w:rsidRPr="001839ED" w:rsidRDefault="001839ED" w:rsidP="004911C4">
            <w:pPr>
              <w:pStyle w:val="Listenabsatz"/>
              <w:spacing w:line="276" w:lineRule="auto"/>
              <w:ind w:left="105"/>
              <w:rPr>
                <w:rFonts w:eastAsia="Calibri" w:cs="Arial"/>
                <w:szCs w:val="22"/>
              </w:rPr>
            </w:pPr>
            <w:r>
              <w:rPr>
                <w:rFonts w:eastAsia="Calibri" w:cs="Arial"/>
                <w:szCs w:val="22"/>
              </w:rPr>
              <w:t xml:space="preserve">Mögliche </w:t>
            </w:r>
            <w:r w:rsidR="00734C0C" w:rsidRPr="001839ED">
              <w:rPr>
                <w:rFonts w:eastAsia="Calibri" w:cs="Arial"/>
                <w:szCs w:val="22"/>
              </w:rPr>
              <w:t>Recherchebegriffe:</w:t>
            </w:r>
          </w:p>
          <w:p w:rsidR="001839ED" w:rsidRPr="001839ED" w:rsidRDefault="001839ED" w:rsidP="007125F4">
            <w:pPr>
              <w:pStyle w:val="Listenabsatz"/>
              <w:numPr>
                <w:ilvl w:val="0"/>
                <w:numId w:val="33"/>
              </w:numPr>
              <w:spacing w:line="276" w:lineRule="auto"/>
              <w:rPr>
                <w:rFonts w:eastAsia="Calibri" w:cs="Arial"/>
                <w:szCs w:val="22"/>
              </w:rPr>
            </w:pPr>
            <w:r w:rsidRPr="001839ED">
              <w:rPr>
                <w:rFonts w:eastAsia="Calibri" w:cs="Arial"/>
                <w:szCs w:val="22"/>
              </w:rPr>
              <w:t>Wirkung von Werbung</w:t>
            </w:r>
          </w:p>
          <w:p w:rsidR="001839ED" w:rsidRPr="001839ED" w:rsidRDefault="001839ED" w:rsidP="007125F4">
            <w:pPr>
              <w:pStyle w:val="Listenabsatz"/>
              <w:numPr>
                <w:ilvl w:val="0"/>
                <w:numId w:val="33"/>
              </w:numPr>
              <w:spacing w:line="276" w:lineRule="auto"/>
              <w:rPr>
                <w:rFonts w:eastAsia="Calibri" w:cs="Arial"/>
                <w:szCs w:val="22"/>
              </w:rPr>
            </w:pPr>
            <w:r w:rsidRPr="001839ED">
              <w:rPr>
                <w:rFonts w:eastAsia="Calibri" w:cs="Arial"/>
                <w:szCs w:val="22"/>
              </w:rPr>
              <w:t>Glauben und kaufen</w:t>
            </w:r>
          </w:p>
          <w:p w:rsidR="003E437E" w:rsidRPr="001839ED" w:rsidRDefault="003E437E" w:rsidP="007125F4">
            <w:pPr>
              <w:pStyle w:val="Listenabsatz"/>
              <w:numPr>
                <w:ilvl w:val="0"/>
                <w:numId w:val="33"/>
              </w:numPr>
              <w:spacing w:line="276" w:lineRule="auto"/>
              <w:rPr>
                <w:rFonts w:eastAsia="Calibri" w:cs="Arial"/>
                <w:szCs w:val="22"/>
              </w:rPr>
            </w:pPr>
            <w:r w:rsidRPr="001839ED">
              <w:rPr>
                <w:rFonts w:eastAsia="Calibri" w:cs="Arial"/>
                <w:szCs w:val="22"/>
              </w:rPr>
              <w:t>Religion und Werbung</w:t>
            </w:r>
          </w:p>
          <w:p w:rsidR="003E437E" w:rsidRDefault="003E437E" w:rsidP="004911C4">
            <w:pPr>
              <w:pStyle w:val="Listenabsatz"/>
              <w:spacing w:line="276" w:lineRule="auto"/>
              <w:ind w:left="105"/>
              <w:rPr>
                <w:rFonts w:eastAsia="Calibri" w:cs="Arial"/>
                <w:szCs w:val="22"/>
              </w:rPr>
            </w:pPr>
          </w:p>
          <w:p w:rsidR="003E437E" w:rsidRDefault="003E437E" w:rsidP="004911C4">
            <w:pPr>
              <w:pStyle w:val="Listenabsatz"/>
              <w:spacing w:line="276" w:lineRule="auto"/>
              <w:ind w:left="105"/>
              <w:rPr>
                <w:rFonts w:eastAsia="Calibri" w:cs="Arial"/>
                <w:szCs w:val="22"/>
              </w:rPr>
            </w:pPr>
          </w:p>
          <w:p w:rsidR="002E1907" w:rsidRDefault="002E1907" w:rsidP="004911C4">
            <w:pPr>
              <w:pStyle w:val="Listenabsatz"/>
              <w:spacing w:line="276" w:lineRule="auto"/>
              <w:ind w:left="105"/>
              <w:rPr>
                <w:rFonts w:eastAsia="Calibri" w:cs="Arial"/>
                <w:szCs w:val="22"/>
              </w:rPr>
            </w:pPr>
          </w:p>
          <w:p w:rsidR="002E1907" w:rsidRDefault="002E1907" w:rsidP="004911C4">
            <w:pPr>
              <w:pStyle w:val="Listenabsatz"/>
              <w:spacing w:line="276" w:lineRule="auto"/>
              <w:ind w:left="105"/>
              <w:rPr>
                <w:rFonts w:eastAsia="Calibri" w:cs="Arial"/>
                <w:szCs w:val="22"/>
              </w:rPr>
            </w:pPr>
          </w:p>
          <w:p w:rsidR="002E1907" w:rsidRDefault="002E1907" w:rsidP="004911C4">
            <w:pPr>
              <w:pStyle w:val="Listenabsatz"/>
              <w:spacing w:line="276" w:lineRule="auto"/>
              <w:ind w:left="105"/>
              <w:rPr>
                <w:rFonts w:eastAsia="Calibri" w:cs="Arial"/>
                <w:szCs w:val="22"/>
              </w:rPr>
            </w:pPr>
          </w:p>
          <w:p w:rsidR="002E1907" w:rsidRDefault="002E1907" w:rsidP="004911C4">
            <w:pPr>
              <w:pStyle w:val="Listenabsatz"/>
              <w:spacing w:line="276" w:lineRule="auto"/>
              <w:ind w:left="105"/>
              <w:rPr>
                <w:rFonts w:eastAsia="Calibri" w:cs="Arial"/>
                <w:szCs w:val="22"/>
              </w:rPr>
            </w:pPr>
          </w:p>
          <w:p w:rsidR="002E1907" w:rsidRDefault="002E1907" w:rsidP="004911C4">
            <w:pPr>
              <w:pStyle w:val="Listenabsatz"/>
              <w:spacing w:line="276" w:lineRule="auto"/>
              <w:ind w:left="105"/>
              <w:rPr>
                <w:rFonts w:eastAsia="Calibri" w:cs="Arial"/>
                <w:szCs w:val="22"/>
              </w:rPr>
            </w:pPr>
          </w:p>
          <w:p w:rsidR="002E1907" w:rsidRDefault="002E1907" w:rsidP="004911C4">
            <w:pPr>
              <w:pStyle w:val="Listenabsatz"/>
              <w:spacing w:line="276" w:lineRule="auto"/>
              <w:ind w:left="105"/>
              <w:rPr>
                <w:rFonts w:eastAsia="Calibri" w:cs="Arial"/>
                <w:szCs w:val="22"/>
              </w:rPr>
            </w:pPr>
          </w:p>
          <w:p w:rsidR="002E1907" w:rsidRDefault="002E1907" w:rsidP="004911C4">
            <w:pPr>
              <w:pStyle w:val="Listenabsatz"/>
              <w:spacing w:line="276" w:lineRule="auto"/>
              <w:ind w:left="105"/>
              <w:rPr>
                <w:rFonts w:eastAsia="Calibri" w:cs="Arial"/>
                <w:szCs w:val="22"/>
              </w:rPr>
            </w:pPr>
          </w:p>
          <w:p w:rsidR="002E1907" w:rsidRDefault="002E1907" w:rsidP="004911C4">
            <w:pPr>
              <w:pStyle w:val="Listenabsatz"/>
              <w:spacing w:line="276" w:lineRule="auto"/>
              <w:ind w:left="105"/>
              <w:rPr>
                <w:rFonts w:eastAsia="Calibri" w:cs="Arial"/>
                <w:szCs w:val="22"/>
              </w:rPr>
            </w:pPr>
          </w:p>
          <w:p w:rsidR="002E1907" w:rsidRDefault="002E1907" w:rsidP="004911C4">
            <w:pPr>
              <w:pStyle w:val="Listenabsatz"/>
              <w:spacing w:line="276" w:lineRule="auto"/>
              <w:ind w:left="105"/>
              <w:rPr>
                <w:rFonts w:eastAsia="Calibri" w:cs="Arial"/>
                <w:szCs w:val="22"/>
              </w:rPr>
            </w:pPr>
          </w:p>
          <w:p w:rsidR="002E1907" w:rsidRDefault="002E1907" w:rsidP="004911C4">
            <w:pPr>
              <w:pStyle w:val="Listenabsatz"/>
              <w:spacing w:line="276" w:lineRule="auto"/>
              <w:ind w:left="105"/>
              <w:rPr>
                <w:rFonts w:eastAsia="Calibri" w:cs="Arial"/>
                <w:szCs w:val="22"/>
              </w:rPr>
            </w:pPr>
          </w:p>
          <w:p w:rsidR="002E1907" w:rsidRDefault="002E1907" w:rsidP="004911C4">
            <w:pPr>
              <w:pStyle w:val="Listenabsatz"/>
              <w:spacing w:line="276" w:lineRule="auto"/>
              <w:ind w:left="105"/>
              <w:rPr>
                <w:rFonts w:eastAsia="Calibri" w:cs="Arial"/>
                <w:szCs w:val="22"/>
              </w:rPr>
            </w:pPr>
          </w:p>
          <w:p w:rsidR="002E1907" w:rsidRDefault="002E1907" w:rsidP="004911C4">
            <w:pPr>
              <w:pStyle w:val="Listenabsatz"/>
              <w:spacing w:line="276" w:lineRule="auto"/>
              <w:ind w:left="105"/>
              <w:rPr>
                <w:rFonts w:eastAsia="Calibri" w:cs="Arial"/>
                <w:szCs w:val="22"/>
              </w:rPr>
            </w:pPr>
          </w:p>
          <w:p w:rsidR="002E1907" w:rsidRDefault="002E1907" w:rsidP="004911C4">
            <w:pPr>
              <w:pStyle w:val="Listenabsatz"/>
              <w:spacing w:line="276" w:lineRule="auto"/>
              <w:ind w:left="105"/>
              <w:rPr>
                <w:rFonts w:eastAsia="Calibri" w:cs="Arial"/>
                <w:szCs w:val="22"/>
              </w:rPr>
            </w:pPr>
          </w:p>
          <w:p w:rsidR="002E1907" w:rsidRDefault="002E1907" w:rsidP="004911C4">
            <w:pPr>
              <w:pStyle w:val="Listenabsatz"/>
              <w:spacing w:line="276" w:lineRule="auto"/>
              <w:ind w:left="105"/>
              <w:rPr>
                <w:rFonts w:eastAsia="Calibri" w:cs="Arial"/>
                <w:szCs w:val="22"/>
              </w:rPr>
            </w:pPr>
            <w:r>
              <w:rPr>
                <w:rFonts w:eastAsia="Calibri" w:cs="Arial"/>
                <w:szCs w:val="22"/>
              </w:rPr>
              <w:t xml:space="preserve">Vorlage </w:t>
            </w:r>
            <w:proofErr w:type="spellStart"/>
            <w:r>
              <w:rPr>
                <w:rFonts w:eastAsia="Calibri" w:cs="Arial"/>
                <w:szCs w:val="22"/>
              </w:rPr>
              <w:t>Mt</w:t>
            </w:r>
            <w:proofErr w:type="spellEnd"/>
            <w:r>
              <w:rPr>
                <w:rFonts w:eastAsia="Calibri" w:cs="Arial"/>
                <w:szCs w:val="22"/>
              </w:rPr>
              <w:t xml:space="preserve"> 5,2-12 in unterschiedl</w:t>
            </w:r>
            <w:r>
              <w:rPr>
                <w:rFonts w:eastAsia="Calibri" w:cs="Arial"/>
                <w:szCs w:val="22"/>
              </w:rPr>
              <w:t>i</w:t>
            </w:r>
            <w:r>
              <w:rPr>
                <w:rFonts w:eastAsia="Calibri" w:cs="Arial"/>
                <w:szCs w:val="22"/>
              </w:rPr>
              <w:t>chen Übersetzungen anbieten.</w:t>
            </w:r>
          </w:p>
          <w:p w:rsidR="002E1907" w:rsidRDefault="002E1907" w:rsidP="004911C4">
            <w:pPr>
              <w:pStyle w:val="Listenabsatz"/>
              <w:spacing w:line="276" w:lineRule="auto"/>
              <w:ind w:left="105"/>
              <w:rPr>
                <w:rFonts w:eastAsia="Calibri" w:cs="Arial"/>
                <w:szCs w:val="22"/>
              </w:rPr>
            </w:pPr>
            <w:r>
              <w:rPr>
                <w:rFonts w:eastAsia="Calibri" w:cs="Arial"/>
                <w:szCs w:val="22"/>
              </w:rPr>
              <w:t>Mögliche Beispiele:</w:t>
            </w:r>
          </w:p>
          <w:p w:rsidR="002E1907" w:rsidRDefault="002E1907" w:rsidP="004911C4">
            <w:pPr>
              <w:pStyle w:val="Listenabsatz"/>
              <w:spacing w:line="276" w:lineRule="auto"/>
              <w:ind w:left="105"/>
              <w:rPr>
                <w:rFonts w:eastAsia="Calibri" w:cs="Arial"/>
                <w:szCs w:val="22"/>
              </w:rPr>
            </w:pPr>
            <w:r>
              <w:rPr>
                <w:rFonts w:eastAsia="Calibri" w:cs="Arial"/>
                <w:szCs w:val="22"/>
              </w:rPr>
              <w:lastRenderedPageBreak/>
              <w:t>- „Glücklich, wer sich ein SUV leisten kann …!“</w:t>
            </w:r>
          </w:p>
          <w:p w:rsidR="003E437E" w:rsidRPr="00B913A6" w:rsidRDefault="00B913A6" w:rsidP="00B913A6">
            <w:pPr>
              <w:spacing w:line="276" w:lineRule="auto"/>
              <w:rPr>
                <w:rFonts w:eastAsia="Calibri" w:cs="Arial"/>
                <w:szCs w:val="22"/>
              </w:rPr>
            </w:pPr>
            <w:r w:rsidRPr="009277CE">
              <w:rPr>
                <w:rFonts w:eastAsia="Calibri" w:cs="Arial"/>
                <w:szCs w:val="22"/>
              </w:rPr>
              <w:t xml:space="preserve">Weitere </w:t>
            </w:r>
            <w:r>
              <w:rPr>
                <w:rFonts w:eastAsia="Calibri" w:cs="Arial"/>
                <w:szCs w:val="22"/>
              </w:rPr>
              <w:t>Segenssprüche</w:t>
            </w:r>
            <w:r w:rsidRPr="009277CE">
              <w:rPr>
                <w:rFonts w:eastAsia="Calibri" w:cs="Arial"/>
                <w:szCs w:val="22"/>
              </w:rPr>
              <w:t xml:space="preserve"> und Seli</w:t>
            </w:r>
            <w:r w:rsidRPr="009277CE">
              <w:rPr>
                <w:rFonts w:eastAsia="Calibri" w:cs="Arial"/>
                <w:szCs w:val="22"/>
              </w:rPr>
              <w:t>g</w:t>
            </w:r>
            <w:r w:rsidRPr="009277CE">
              <w:rPr>
                <w:rFonts w:eastAsia="Calibri" w:cs="Arial"/>
                <w:szCs w:val="22"/>
              </w:rPr>
              <w:t>preisungen</w:t>
            </w:r>
            <w:r>
              <w:rPr>
                <w:rFonts w:eastAsia="Calibri" w:cs="Arial"/>
                <w:szCs w:val="22"/>
              </w:rPr>
              <w:t xml:space="preserve"> (Z.B. </w:t>
            </w:r>
            <w:proofErr w:type="spellStart"/>
            <w:r>
              <w:rPr>
                <w:rFonts w:eastAsia="Calibri" w:cs="Arial"/>
                <w:szCs w:val="22"/>
              </w:rPr>
              <w:t>Jes</w:t>
            </w:r>
            <w:proofErr w:type="spellEnd"/>
            <w:r>
              <w:rPr>
                <w:rFonts w:eastAsia="Calibri" w:cs="Arial"/>
                <w:szCs w:val="22"/>
              </w:rPr>
              <w:t xml:space="preserve"> 40,2f)</w:t>
            </w:r>
          </w:p>
        </w:tc>
      </w:tr>
      <w:tr w:rsidR="003E437E" w:rsidRPr="00C339B3" w:rsidTr="003E437E">
        <w:trPr>
          <w:trHeight w:val="699"/>
        </w:trPr>
        <w:tc>
          <w:tcPr>
            <w:tcW w:w="1250" w:type="pct"/>
            <w:tcBorders>
              <w:top w:val="single" w:sz="4" w:space="0" w:color="auto"/>
              <w:left w:val="single" w:sz="4" w:space="0" w:color="auto"/>
              <w:bottom w:val="single" w:sz="4" w:space="0" w:color="auto"/>
              <w:right w:val="single" w:sz="4" w:space="0" w:color="auto"/>
            </w:tcBorders>
            <w:shd w:val="clear" w:color="auto" w:fill="auto"/>
          </w:tcPr>
          <w:p w:rsidR="003E437E" w:rsidRDefault="00734C0C" w:rsidP="00C339B3">
            <w:pPr>
              <w:spacing w:line="276" w:lineRule="auto"/>
              <w:rPr>
                <w:rFonts w:eastAsia="Calibri" w:cs="Arial"/>
                <w:b/>
                <w:szCs w:val="22"/>
              </w:rPr>
            </w:pPr>
            <w:r w:rsidRPr="003E3E0E">
              <w:rPr>
                <w:rFonts w:eastAsia="Calibri" w:cs="Arial"/>
                <w:b/>
                <w:szCs w:val="22"/>
              </w:rPr>
              <w:t xml:space="preserve">2.1 </w:t>
            </w:r>
            <w:r w:rsidR="003E437E" w:rsidRPr="003E3E0E">
              <w:rPr>
                <w:rFonts w:eastAsia="Calibri" w:cs="Arial"/>
                <w:b/>
                <w:szCs w:val="22"/>
              </w:rPr>
              <w:t>Wahrnehmungs</w:t>
            </w:r>
            <w:r w:rsidR="003E437E">
              <w:rPr>
                <w:rFonts w:eastAsia="Calibri" w:cs="Arial"/>
                <w:b/>
                <w:szCs w:val="22"/>
              </w:rPr>
              <w:t>- und Darste</w:t>
            </w:r>
            <w:r w:rsidR="003E437E">
              <w:rPr>
                <w:rFonts w:eastAsia="Calibri" w:cs="Arial"/>
                <w:b/>
                <w:szCs w:val="22"/>
              </w:rPr>
              <w:t>l</w:t>
            </w:r>
            <w:r w:rsidR="003E437E">
              <w:rPr>
                <w:rFonts w:eastAsia="Calibri" w:cs="Arial"/>
                <w:b/>
                <w:szCs w:val="22"/>
              </w:rPr>
              <w:t>lungsfähigkeit</w:t>
            </w:r>
          </w:p>
          <w:p w:rsidR="003E437E" w:rsidRPr="00F13618" w:rsidRDefault="00734C0C" w:rsidP="00F13618">
            <w:pPr>
              <w:autoSpaceDE w:val="0"/>
              <w:autoSpaceDN w:val="0"/>
              <w:adjustRightInd w:val="0"/>
              <w:spacing w:line="240" w:lineRule="auto"/>
              <w:rPr>
                <w:rFonts w:cs="Arial"/>
                <w:szCs w:val="22"/>
              </w:rPr>
            </w:pPr>
            <w:r w:rsidRPr="003E3E0E">
              <w:rPr>
                <w:rFonts w:cs="Arial"/>
                <w:szCs w:val="22"/>
              </w:rPr>
              <w:t>2.</w:t>
            </w:r>
            <w:r>
              <w:rPr>
                <w:rFonts w:cs="Arial"/>
                <w:szCs w:val="22"/>
              </w:rPr>
              <w:t xml:space="preserve"> </w:t>
            </w:r>
            <w:r w:rsidR="003E437E" w:rsidRPr="00F13618">
              <w:rPr>
                <w:rFonts w:cs="Arial"/>
                <w:szCs w:val="22"/>
              </w:rPr>
              <w:t>religiös bedeutsame Phänomene und Fragestellungen in ihrem Leben</w:t>
            </w:r>
            <w:r w:rsidR="003E437E" w:rsidRPr="00F13618">
              <w:rPr>
                <w:rFonts w:cs="Arial"/>
                <w:szCs w:val="22"/>
              </w:rPr>
              <w:t>s</w:t>
            </w:r>
            <w:r w:rsidR="003E437E" w:rsidRPr="00F13618">
              <w:rPr>
                <w:rFonts w:cs="Arial"/>
                <w:szCs w:val="22"/>
              </w:rPr>
              <w:t>umfeld wahrnehmen und sie b</w:t>
            </w:r>
            <w:r w:rsidR="003E437E" w:rsidRPr="00F13618">
              <w:rPr>
                <w:rFonts w:cs="Arial"/>
                <w:szCs w:val="22"/>
              </w:rPr>
              <w:t>e</w:t>
            </w:r>
            <w:r w:rsidR="003E437E" w:rsidRPr="00F13618">
              <w:rPr>
                <w:rFonts w:cs="Arial"/>
                <w:szCs w:val="22"/>
              </w:rPr>
              <w:t>schreiben</w:t>
            </w:r>
          </w:p>
          <w:p w:rsidR="003E437E" w:rsidRPr="00C339B3" w:rsidRDefault="003E437E" w:rsidP="00CD0769">
            <w:pPr>
              <w:spacing w:line="276" w:lineRule="auto"/>
              <w:rPr>
                <w:rFonts w:eastAsia="Calibri" w:cs="Arial"/>
                <w:szCs w:val="22"/>
              </w:rPr>
            </w:pPr>
          </w:p>
        </w:tc>
        <w:tc>
          <w:tcPr>
            <w:tcW w:w="1251" w:type="pct"/>
            <w:tcBorders>
              <w:top w:val="single" w:sz="4" w:space="0" w:color="auto"/>
              <w:left w:val="single" w:sz="4" w:space="0" w:color="auto"/>
              <w:bottom w:val="single" w:sz="4" w:space="0" w:color="auto"/>
              <w:right w:val="single" w:sz="4" w:space="0" w:color="auto"/>
            </w:tcBorders>
            <w:shd w:val="clear" w:color="auto" w:fill="FFFFFF" w:themeFill="background1"/>
          </w:tcPr>
          <w:p w:rsidR="003E437E" w:rsidRPr="00C339B3" w:rsidRDefault="003E437E" w:rsidP="00C339B3">
            <w:pPr>
              <w:spacing w:line="276" w:lineRule="auto"/>
              <w:rPr>
                <w:rFonts w:eastAsia="Calibri" w:cs="Arial"/>
                <w:b/>
                <w:color w:val="000000" w:themeColor="text1"/>
                <w:szCs w:val="22"/>
              </w:rPr>
            </w:pPr>
            <w:r>
              <w:rPr>
                <w:rFonts w:eastAsia="Calibri" w:cs="Arial"/>
                <w:b/>
                <w:color w:val="000000" w:themeColor="text1"/>
                <w:szCs w:val="22"/>
              </w:rPr>
              <w:t>3.2.1</w:t>
            </w:r>
            <w:r w:rsidRPr="00C339B3">
              <w:rPr>
                <w:rFonts w:eastAsia="Calibri" w:cs="Arial"/>
                <w:b/>
                <w:color w:val="000000" w:themeColor="text1"/>
                <w:szCs w:val="22"/>
              </w:rPr>
              <w:t xml:space="preserve"> </w:t>
            </w:r>
            <w:r>
              <w:rPr>
                <w:rFonts w:eastAsia="Calibri" w:cs="Arial"/>
                <w:b/>
                <w:color w:val="000000" w:themeColor="text1"/>
                <w:szCs w:val="22"/>
              </w:rPr>
              <w:t>Mensch (1)</w:t>
            </w:r>
          </w:p>
          <w:p w:rsidR="003E437E" w:rsidRDefault="003E437E" w:rsidP="00C339B3">
            <w:pPr>
              <w:shd w:val="clear" w:color="auto" w:fill="FFE2D5"/>
              <w:spacing w:line="276" w:lineRule="auto"/>
              <w:rPr>
                <w:rFonts w:eastAsia="Calibri" w:cs="Arial"/>
                <w:szCs w:val="22"/>
              </w:rPr>
            </w:pPr>
            <w:r w:rsidRPr="00C339B3">
              <w:rPr>
                <w:rFonts w:eastAsia="Calibri" w:cs="Arial"/>
                <w:b/>
                <w:szCs w:val="22"/>
              </w:rPr>
              <w:t xml:space="preserve">G </w:t>
            </w:r>
            <w:r w:rsidRPr="00C339B3">
              <w:rPr>
                <w:rFonts w:eastAsia="Calibri" w:cs="Arial"/>
                <w:szCs w:val="22"/>
              </w:rPr>
              <w:t>Selbstwahrnehmung, Selbstdarste</w:t>
            </w:r>
            <w:r w:rsidRPr="00C339B3">
              <w:rPr>
                <w:rFonts w:eastAsia="Calibri" w:cs="Arial"/>
                <w:szCs w:val="22"/>
              </w:rPr>
              <w:t>l</w:t>
            </w:r>
            <w:r w:rsidRPr="00C339B3">
              <w:rPr>
                <w:rFonts w:eastAsia="Calibri" w:cs="Arial"/>
                <w:szCs w:val="22"/>
              </w:rPr>
              <w:t>lung und Fremdwahrnehmung anhand von Beispielen (medial vermittelte Idealvorstellungen, Vorbilder, Körpe</w:t>
            </w:r>
            <w:r w:rsidRPr="00C339B3">
              <w:rPr>
                <w:rFonts w:eastAsia="Calibri" w:cs="Arial"/>
                <w:szCs w:val="22"/>
              </w:rPr>
              <w:t>r</w:t>
            </w:r>
            <w:r w:rsidRPr="00C339B3">
              <w:rPr>
                <w:rFonts w:eastAsia="Calibri" w:cs="Arial"/>
                <w:szCs w:val="22"/>
              </w:rPr>
              <w:t>kult, Leistung, Erfolg) vergleichen</w:t>
            </w:r>
          </w:p>
          <w:p w:rsidR="00AE79CF" w:rsidRPr="00C339B3" w:rsidRDefault="00AE79CF" w:rsidP="00AE79CF">
            <w:pPr>
              <w:spacing w:line="276" w:lineRule="auto"/>
              <w:rPr>
                <w:rFonts w:eastAsia="Calibri" w:cs="Arial"/>
                <w:szCs w:val="22"/>
              </w:rPr>
            </w:pPr>
          </w:p>
          <w:p w:rsidR="003E437E" w:rsidRDefault="003E437E" w:rsidP="00C339B3">
            <w:pPr>
              <w:shd w:val="clear" w:color="auto" w:fill="FFCEB9"/>
              <w:spacing w:line="276" w:lineRule="auto"/>
              <w:rPr>
                <w:rFonts w:eastAsia="Calibri" w:cs="Arial"/>
                <w:szCs w:val="22"/>
              </w:rPr>
            </w:pPr>
            <w:r w:rsidRPr="00C339B3">
              <w:rPr>
                <w:rFonts w:eastAsia="Calibri" w:cs="Arial"/>
                <w:b/>
                <w:szCs w:val="22"/>
              </w:rPr>
              <w:t>M</w:t>
            </w:r>
            <w:r w:rsidRPr="00C339B3">
              <w:rPr>
                <w:rFonts w:eastAsia="Calibri" w:cs="Arial"/>
                <w:szCs w:val="22"/>
              </w:rPr>
              <w:t xml:space="preserve"> Selbstwahrnehmung, Selbstdarste</w:t>
            </w:r>
            <w:r w:rsidRPr="00C339B3">
              <w:rPr>
                <w:rFonts w:eastAsia="Calibri" w:cs="Arial"/>
                <w:szCs w:val="22"/>
              </w:rPr>
              <w:t>l</w:t>
            </w:r>
            <w:r w:rsidRPr="00C339B3">
              <w:rPr>
                <w:rFonts w:eastAsia="Calibri" w:cs="Arial"/>
                <w:szCs w:val="22"/>
              </w:rPr>
              <w:t>lung und Fremdwahrnehmung anhand von Beispielen (medial vermittelte Idealvorstellungen, Vorbilder, Körpe</w:t>
            </w:r>
            <w:r w:rsidRPr="00C339B3">
              <w:rPr>
                <w:rFonts w:eastAsia="Calibri" w:cs="Arial"/>
                <w:szCs w:val="22"/>
              </w:rPr>
              <w:t>r</w:t>
            </w:r>
            <w:r w:rsidRPr="00C339B3">
              <w:rPr>
                <w:rFonts w:eastAsia="Calibri" w:cs="Arial"/>
                <w:szCs w:val="22"/>
              </w:rPr>
              <w:t>kult, Leistung, Erfolg)</w:t>
            </w:r>
            <w:r w:rsidR="001839ED">
              <w:rPr>
                <w:rFonts w:eastAsia="Calibri" w:cs="Arial"/>
                <w:szCs w:val="22"/>
              </w:rPr>
              <w:t xml:space="preserve"> </w:t>
            </w:r>
            <w:r w:rsidRPr="00C339B3">
              <w:rPr>
                <w:rFonts w:eastAsia="Calibri" w:cs="Arial"/>
                <w:szCs w:val="22"/>
              </w:rPr>
              <w:t>untersuchen</w:t>
            </w:r>
          </w:p>
          <w:p w:rsidR="00AE79CF" w:rsidRPr="00C339B3" w:rsidRDefault="00AE79CF" w:rsidP="00AE79CF">
            <w:pPr>
              <w:spacing w:line="276" w:lineRule="auto"/>
              <w:rPr>
                <w:rFonts w:eastAsia="Calibri" w:cs="Arial"/>
                <w:szCs w:val="22"/>
              </w:rPr>
            </w:pPr>
          </w:p>
          <w:p w:rsidR="003E437E" w:rsidRPr="00C339B3" w:rsidRDefault="003E437E" w:rsidP="00C339B3">
            <w:pPr>
              <w:shd w:val="clear" w:color="auto" w:fill="F5A092"/>
              <w:spacing w:line="276" w:lineRule="auto"/>
              <w:rPr>
                <w:rFonts w:eastAsia="Calibri" w:cs="Arial"/>
                <w:szCs w:val="22"/>
              </w:rPr>
            </w:pPr>
            <w:r w:rsidRPr="00C339B3">
              <w:rPr>
                <w:rFonts w:eastAsia="Calibri" w:cs="Arial"/>
                <w:b/>
                <w:szCs w:val="22"/>
              </w:rPr>
              <w:t xml:space="preserve">E </w:t>
            </w:r>
            <w:r w:rsidRPr="00C339B3">
              <w:rPr>
                <w:rFonts w:eastAsia="Calibri" w:cs="Arial"/>
                <w:szCs w:val="22"/>
              </w:rPr>
              <w:t>Selbstwahrnehmung, Selbstdarste</w:t>
            </w:r>
            <w:r w:rsidRPr="00C339B3">
              <w:rPr>
                <w:rFonts w:eastAsia="Calibri" w:cs="Arial"/>
                <w:szCs w:val="22"/>
              </w:rPr>
              <w:t>l</w:t>
            </w:r>
            <w:r w:rsidRPr="00C339B3">
              <w:rPr>
                <w:rFonts w:eastAsia="Calibri" w:cs="Arial"/>
                <w:szCs w:val="22"/>
              </w:rPr>
              <w:t>lung und Fremdwahrnehmung anhand von Beispielen (medial vermittelte Idealvorstellungen, Vorbilder, Körpe</w:t>
            </w:r>
            <w:r w:rsidRPr="00C339B3">
              <w:rPr>
                <w:rFonts w:eastAsia="Calibri" w:cs="Arial"/>
                <w:szCs w:val="22"/>
              </w:rPr>
              <w:t>r</w:t>
            </w:r>
            <w:r w:rsidRPr="00C339B3">
              <w:rPr>
                <w:rFonts w:eastAsia="Calibri" w:cs="Arial"/>
                <w:szCs w:val="22"/>
              </w:rPr>
              <w:t>kult, Leistung, Erfolg) überprüfen</w:t>
            </w:r>
          </w:p>
          <w:p w:rsidR="003E437E" w:rsidRPr="00C339B3" w:rsidRDefault="003E437E" w:rsidP="00A11409">
            <w:pPr>
              <w:spacing w:line="276" w:lineRule="auto"/>
              <w:rPr>
                <w:rFonts w:eastAsia="Calibri" w:cs="Arial"/>
                <w:szCs w:val="22"/>
              </w:rPr>
            </w:pPr>
          </w:p>
        </w:tc>
        <w:tc>
          <w:tcPr>
            <w:tcW w:w="1250" w:type="pct"/>
            <w:vMerge/>
            <w:tcBorders>
              <w:left w:val="single" w:sz="4" w:space="0" w:color="auto"/>
              <w:bottom w:val="single" w:sz="4" w:space="0" w:color="auto"/>
              <w:right w:val="single" w:sz="4" w:space="0" w:color="auto"/>
            </w:tcBorders>
            <w:shd w:val="clear" w:color="auto" w:fill="auto"/>
          </w:tcPr>
          <w:p w:rsidR="003E437E" w:rsidRPr="00C24132" w:rsidRDefault="003E437E" w:rsidP="00C24132">
            <w:pPr>
              <w:spacing w:line="276" w:lineRule="auto"/>
              <w:jc w:val="both"/>
              <w:rPr>
                <w:rFonts w:eastAsia="Calibri" w:cs="Arial"/>
                <w:szCs w:val="22"/>
              </w:rPr>
            </w:pPr>
          </w:p>
        </w:tc>
        <w:tc>
          <w:tcPr>
            <w:tcW w:w="1249" w:type="pct"/>
            <w:vMerge/>
            <w:tcBorders>
              <w:left w:val="single" w:sz="4" w:space="0" w:color="auto"/>
              <w:bottom w:val="single" w:sz="4" w:space="0" w:color="auto"/>
              <w:right w:val="single" w:sz="4" w:space="0" w:color="auto"/>
            </w:tcBorders>
            <w:shd w:val="clear" w:color="auto" w:fill="auto"/>
          </w:tcPr>
          <w:p w:rsidR="003E437E" w:rsidRPr="00C339B3" w:rsidRDefault="003E437E" w:rsidP="004911C4">
            <w:pPr>
              <w:pStyle w:val="Listenabsatz"/>
              <w:spacing w:line="276" w:lineRule="auto"/>
              <w:ind w:left="105"/>
              <w:rPr>
                <w:rFonts w:eastAsia="Calibri" w:cs="Arial"/>
                <w:szCs w:val="22"/>
              </w:rPr>
            </w:pPr>
          </w:p>
        </w:tc>
      </w:tr>
      <w:tr w:rsidR="00C339B3" w:rsidRPr="00C339B3" w:rsidTr="002E1907">
        <w:trPr>
          <w:trHeight w:val="138"/>
        </w:trPr>
        <w:tc>
          <w:tcPr>
            <w:tcW w:w="1250" w:type="pct"/>
            <w:tcBorders>
              <w:top w:val="single" w:sz="4" w:space="0" w:color="auto"/>
              <w:left w:val="single" w:sz="4" w:space="0" w:color="auto"/>
              <w:bottom w:val="single" w:sz="4" w:space="0" w:color="auto"/>
              <w:right w:val="single" w:sz="4" w:space="0" w:color="auto"/>
            </w:tcBorders>
            <w:shd w:val="clear" w:color="auto" w:fill="auto"/>
          </w:tcPr>
          <w:p w:rsidR="00C339B3" w:rsidRDefault="00935AFC" w:rsidP="00CD0769">
            <w:pPr>
              <w:spacing w:line="276" w:lineRule="auto"/>
              <w:rPr>
                <w:rFonts w:eastAsia="Calibri" w:cs="Arial"/>
                <w:b/>
                <w:szCs w:val="22"/>
              </w:rPr>
            </w:pPr>
            <w:r>
              <w:rPr>
                <w:rFonts w:eastAsia="Calibri" w:cs="Arial"/>
                <w:b/>
                <w:szCs w:val="22"/>
              </w:rPr>
              <w:lastRenderedPageBreak/>
              <w:t>2.3</w:t>
            </w:r>
            <w:r w:rsidR="00C339B3">
              <w:rPr>
                <w:rFonts w:eastAsia="Calibri" w:cs="Arial"/>
                <w:b/>
                <w:szCs w:val="22"/>
              </w:rPr>
              <w:t xml:space="preserve"> </w:t>
            </w:r>
            <w:r w:rsidR="00F13618">
              <w:rPr>
                <w:rFonts w:eastAsia="Calibri" w:cs="Arial"/>
                <w:b/>
                <w:szCs w:val="22"/>
              </w:rPr>
              <w:t>Urteilsfähigkeit</w:t>
            </w:r>
          </w:p>
          <w:p w:rsidR="00F13618" w:rsidRPr="00F13618" w:rsidRDefault="00935AFC" w:rsidP="00CD0769">
            <w:pPr>
              <w:spacing w:line="276" w:lineRule="auto"/>
              <w:rPr>
                <w:rFonts w:eastAsia="Calibri" w:cs="Arial"/>
                <w:b/>
                <w:szCs w:val="22"/>
              </w:rPr>
            </w:pPr>
            <w:r w:rsidRPr="00935AFC">
              <w:rPr>
                <w:rFonts w:eastAsia="Calibri" w:cs="Arial"/>
                <w:szCs w:val="22"/>
              </w:rPr>
              <w:t>4</w:t>
            </w:r>
            <w:r>
              <w:rPr>
                <w:rFonts w:cs="Arial"/>
                <w:szCs w:val="22"/>
              </w:rPr>
              <w:t xml:space="preserve">. </w:t>
            </w:r>
            <w:r w:rsidR="00F13618" w:rsidRPr="00F13618">
              <w:rPr>
                <w:rFonts w:cs="Arial"/>
                <w:szCs w:val="22"/>
              </w:rPr>
              <w:t>Grundzüge theologischer Argume</w:t>
            </w:r>
            <w:r w:rsidR="00F13618" w:rsidRPr="00F13618">
              <w:rPr>
                <w:rFonts w:cs="Arial"/>
                <w:szCs w:val="22"/>
              </w:rPr>
              <w:t>n</w:t>
            </w:r>
            <w:r w:rsidR="00F13618" w:rsidRPr="00F13618">
              <w:rPr>
                <w:rFonts w:cs="Arial"/>
                <w:szCs w:val="22"/>
              </w:rPr>
              <w:t>tationen miteinander vergleichen</w:t>
            </w:r>
          </w:p>
          <w:p w:rsidR="00C339B3" w:rsidRPr="00C339B3" w:rsidRDefault="00C339B3" w:rsidP="00CD0769">
            <w:pPr>
              <w:spacing w:line="276" w:lineRule="auto"/>
              <w:rPr>
                <w:rFonts w:eastAsia="Calibri" w:cs="Arial"/>
                <w:szCs w:val="22"/>
              </w:rPr>
            </w:pPr>
          </w:p>
        </w:tc>
        <w:tc>
          <w:tcPr>
            <w:tcW w:w="1251" w:type="pct"/>
            <w:tcBorders>
              <w:top w:val="single" w:sz="4" w:space="0" w:color="auto"/>
              <w:left w:val="single" w:sz="4" w:space="0" w:color="auto"/>
              <w:bottom w:val="single" w:sz="4" w:space="0" w:color="auto"/>
              <w:right w:val="single" w:sz="4" w:space="0" w:color="auto"/>
            </w:tcBorders>
            <w:shd w:val="clear" w:color="auto" w:fill="auto"/>
          </w:tcPr>
          <w:p w:rsidR="00C339B3" w:rsidRPr="00C339B3" w:rsidRDefault="007F7301" w:rsidP="00C339B3">
            <w:pPr>
              <w:spacing w:line="276" w:lineRule="auto"/>
              <w:rPr>
                <w:rFonts w:eastAsia="Calibri" w:cs="Arial"/>
                <w:b/>
                <w:color w:val="000000" w:themeColor="text1"/>
                <w:szCs w:val="22"/>
              </w:rPr>
            </w:pPr>
            <w:r>
              <w:rPr>
                <w:rFonts w:eastAsia="Calibri" w:cs="Arial"/>
                <w:b/>
                <w:szCs w:val="22"/>
              </w:rPr>
              <w:t>3.2.1</w:t>
            </w:r>
            <w:r w:rsidR="00C339B3" w:rsidRPr="00C339B3">
              <w:rPr>
                <w:rFonts w:eastAsia="Calibri" w:cs="Arial"/>
                <w:b/>
                <w:szCs w:val="22"/>
              </w:rPr>
              <w:t xml:space="preserve"> </w:t>
            </w:r>
            <w:r>
              <w:rPr>
                <w:rFonts w:eastAsia="Calibri" w:cs="Arial"/>
                <w:b/>
                <w:szCs w:val="22"/>
              </w:rPr>
              <w:t>Mensch (2)</w:t>
            </w:r>
          </w:p>
          <w:p w:rsidR="00C339B3" w:rsidRDefault="00C339B3" w:rsidP="00C339B3">
            <w:pPr>
              <w:shd w:val="clear" w:color="auto" w:fill="FFE2D5"/>
              <w:spacing w:line="276" w:lineRule="auto"/>
              <w:rPr>
                <w:rFonts w:eastAsia="Calibri" w:cs="Arial"/>
                <w:szCs w:val="22"/>
              </w:rPr>
            </w:pPr>
            <w:r w:rsidRPr="00C339B3">
              <w:rPr>
                <w:rFonts w:eastAsia="Calibri" w:cs="Arial"/>
                <w:b/>
                <w:szCs w:val="22"/>
              </w:rPr>
              <w:t xml:space="preserve">G </w:t>
            </w:r>
            <w:r w:rsidRPr="00C339B3">
              <w:rPr>
                <w:rFonts w:eastAsia="Calibri" w:cs="Arial"/>
                <w:szCs w:val="22"/>
              </w:rPr>
              <w:t xml:space="preserve">die bedingungslose Annahme des Menschen durch Gott aufzeigen (Schuld und Sünde, Vergebung) </w:t>
            </w:r>
          </w:p>
          <w:p w:rsidR="00AE79CF" w:rsidRDefault="00AE79CF" w:rsidP="00AE79CF">
            <w:pPr>
              <w:spacing w:line="276" w:lineRule="auto"/>
              <w:rPr>
                <w:rFonts w:eastAsia="Calibri" w:cs="Arial"/>
                <w:szCs w:val="22"/>
              </w:rPr>
            </w:pPr>
          </w:p>
          <w:p w:rsidR="00C339B3" w:rsidRPr="00C339B3" w:rsidRDefault="002E1907" w:rsidP="002E1907">
            <w:pPr>
              <w:spacing w:line="276" w:lineRule="auto"/>
              <w:rPr>
                <w:rFonts w:eastAsia="Calibri" w:cs="Arial"/>
                <w:szCs w:val="22"/>
              </w:rPr>
            </w:pPr>
            <w:r w:rsidRPr="00993F89">
              <w:rPr>
                <w:rFonts w:eastAsia="Calibri" w:cs="Arial"/>
                <w:b/>
                <w:bCs/>
                <w:szCs w:val="22"/>
                <w:shd w:val="clear" w:color="auto" w:fill="FFCEB9"/>
              </w:rPr>
              <w:t>M</w:t>
            </w:r>
            <w:r w:rsidRPr="000F455F">
              <w:rPr>
                <w:rFonts w:eastAsia="Calibri" w:cs="Arial"/>
                <w:b/>
                <w:bCs/>
                <w:szCs w:val="22"/>
              </w:rPr>
              <w:t>/</w:t>
            </w:r>
            <w:r w:rsidRPr="007B110F">
              <w:rPr>
                <w:rFonts w:eastAsia="Calibri" w:cs="Arial"/>
                <w:b/>
                <w:bCs/>
                <w:szCs w:val="22"/>
                <w:shd w:val="clear" w:color="auto" w:fill="F5A091"/>
              </w:rPr>
              <w:t>E</w:t>
            </w:r>
            <w:r>
              <w:rPr>
                <w:rFonts w:eastAsia="Calibri" w:cs="Arial"/>
                <w:szCs w:val="22"/>
              </w:rPr>
              <w:t xml:space="preserve"> </w:t>
            </w:r>
            <w:r w:rsidRPr="00C339B3">
              <w:rPr>
                <w:rFonts w:eastAsia="Calibri" w:cs="Arial"/>
                <w:szCs w:val="22"/>
              </w:rPr>
              <w:t>die Lebensrelevanz der bedi</w:t>
            </w:r>
            <w:r w:rsidRPr="00C339B3">
              <w:rPr>
                <w:rFonts w:eastAsia="Calibri" w:cs="Arial"/>
                <w:szCs w:val="22"/>
              </w:rPr>
              <w:t>n</w:t>
            </w:r>
            <w:r w:rsidRPr="00C339B3">
              <w:rPr>
                <w:rFonts w:eastAsia="Calibri" w:cs="Arial"/>
                <w:szCs w:val="22"/>
              </w:rPr>
              <w:t>gungslosen Annahme des Menschen durch Gott aufzeigen (Schuld und Sünde, Vergebung, Rechtfertigung)</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24132" w:rsidRPr="00C24132" w:rsidRDefault="00C24132" w:rsidP="004A409C">
            <w:pPr>
              <w:spacing w:line="276" w:lineRule="auto"/>
              <w:ind w:left="43"/>
              <w:rPr>
                <w:rFonts w:eastAsia="Calibri" w:cs="Arial"/>
                <w:b/>
                <w:szCs w:val="22"/>
              </w:rPr>
            </w:pPr>
            <w:r w:rsidRPr="00C24132">
              <w:rPr>
                <w:rFonts w:eastAsia="Calibri" w:cs="Arial"/>
                <w:b/>
                <w:szCs w:val="22"/>
              </w:rPr>
              <w:t>Nachdenken über…</w:t>
            </w:r>
          </w:p>
          <w:p w:rsidR="004A409C" w:rsidRDefault="004A409C" w:rsidP="004A409C">
            <w:pPr>
              <w:spacing w:line="276" w:lineRule="auto"/>
              <w:ind w:left="43"/>
              <w:rPr>
                <w:rFonts w:eastAsia="Calibri" w:cs="Arial"/>
                <w:szCs w:val="22"/>
              </w:rPr>
            </w:pPr>
            <w:r>
              <w:rPr>
                <w:rFonts w:eastAsia="Calibri" w:cs="Arial"/>
                <w:szCs w:val="22"/>
              </w:rPr>
              <w:t xml:space="preserve">Wer stellt </w:t>
            </w:r>
            <w:r w:rsidR="00A71B3C">
              <w:rPr>
                <w:rFonts w:eastAsia="Calibri" w:cs="Arial"/>
                <w:szCs w:val="22"/>
              </w:rPr>
              <w:t xml:space="preserve">welche </w:t>
            </w:r>
            <w:r>
              <w:rPr>
                <w:rFonts w:eastAsia="Calibri" w:cs="Arial"/>
                <w:szCs w:val="22"/>
              </w:rPr>
              <w:t>Anforderungen an mich?</w:t>
            </w:r>
          </w:p>
          <w:p w:rsidR="004A409C" w:rsidRDefault="004A409C" w:rsidP="004A409C">
            <w:pPr>
              <w:spacing w:line="276" w:lineRule="auto"/>
              <w:ind w:left="43"/>
              <w:rPr>
                <w:rFonts w:eastAsia="Calibri" w:cs="Arial"/>
                <w:szCs w:val="22"/>
              </w:rPr>
            </w:pPr>
            <w:r>
              <w:rPr>
                <w:rFonts w:eastAsia="Calibri" w:cs="Arial"/>
                <w:szCs w:val="22"/>
              </w:rPr>
              <w:t>Eltern, Freunde, Schule, Gesel</w:t>
            </w:r>
            <w:r>
              <w:rPr>
                <w:rFonts w:eastAsia="Calibri" w:cs="Arial"/>
                <w:szCs w:val="22"/>
              </w:rPr>
              <w:t>l</w:t>
            </w:r>
            <w:r>
              <w:rPr>
                <w:rFonts w:eastAsia="Calibri" w:cs="Arial"/>
                <w:szCs w:val="22"/>
              </w:rPr>
              <w:t>schaft…</w:t>
            </w:r>
          </w:p>
          <w:p w:rsidR="00C339B3" w:rsidRDefault="004A409C" w:rsidP="004A409C">
            <w:pPr>
              <w:spacing w:line="276" w:lineRule="auto"/>
              <w:ind w:left="43"/>
              <w:rPr>
                <w:rFonts w:eastAsia="Calibri" w:cs="Arial"/>
                <w:szCs w:val="22"/>
              </w:rPr>
            </w:pPr>
            <w:r>
              <w:rPr>
                <w:rFonts w:eastAsia="Calibri" w:cs="Arial"/>
                <w:szCs w:val="22"/>
              </w:rPr>
              <w:t>Wie schaff</w:t>
            </w:r>
            <w:r w:rsidR="00A71B3C">
              <w:rPr>
                <w:rFonts w:eastAsia="Calibri" w:cs="Arial"/>
                <w:szCs w:val="22"/>
              </w:rPr>
              <w:t>e</w:t>
            </w:r>
            <w:r>
              <w:rPr>
                <w:rFonts w:eastAsia="Calibri" w:cs="Arial"/>
                <w:szCs w:val="22"/>
              </w:rPr>
              <w:t xml:space="preserve"> ich es, allen Anforderu</w:t>
            </w:r>
            <w:r>
              <w:rPr>
                <w:rFonts w:eastAsia="Calibri" w:cs="Arial"/>
                <w:szCs w:val="22"/>
              </w:rPr>
              <w:t>n</w:t>
            </w:r>
            <w:r>
              <w:rPr>
                <w:rFonts w:eastAsia="Calibri" w:cs="Arial"/>
                <w:szCs w:val="22"/>
              </w:rPr>
              <w:t>gen gerecht zu werden? Welchen A</w:t>
            </w:r>
            <w:r>
              <w:rPr>
                <w:rFonts w:eastAsia="Calibri" w:cs="Arial"/>
                <w:szCs w:val="22"/>
              </w:rPr>
              <w:t>n</w:t>
            </w:r>
            <w:r>
              <w:rPr>
                <w:rFonts w:eastAsia="Calibri" w:cs="Arial"/>
                <w:szCs w:val="22"/>
              </w:rPr>
              <w:t>forderungen kann ich mich entzi</w:t>
            </w:r>
            <w:r>
              <w:rPr>
                <w:rFonts w:eastAsia="Calibri" w:cs="Arial"/>
                <w:szCs w:val="22"/>
              </w:rPr>
              <w:t>e</w:t>
            </w:r>
            <w:r>
              <w:rPr>
                <w:rFonts w:eastAsia="Calibri" w:cs="Arial"/>
                <w:szCs w:val="22"/>
              </w:rPr>
              <w:t>hen? Welchen muss ich entspr</w:t>
            </w:r>
            <w:r>
              <w:rPr>
                <w:rFonts w:eastAsia="Calibri" w:cs="Arial"/>
                <w:szCs w:val="22"/>
              </w:rPr>
              <w:t>e</w:t>
            </w:r>
            <w:r>
              <w:rPr>
                <w:rFonts w:eastAsia="Calibri" w:cs="Arial"/>
                <w:szCs w:val="22"/>
              </w:rPr>
              <w:t>chen?</w:t>
            </w:r>
          </w:p>
          <w:p w:rsidR="004A409C" w:rsidRDefault="004A409C" w:rsidP="004A409C">
            <w:pPr>
              <w:spacing w:line="276" w:lineRule="auto"/>
              <w:ind w:left="43"/>
              <w:rPr>
                <w:rFonts w:eastAsia="Calibri" w:cs="Arial"/>
                <w:szCs w:val="22"/>
              </w:rPr>
            </w:pPr>
            <w:r>
              <w:rPr>
                <w:rFonts w:eastAsia="Calibri" w:cs="Arial"/>
                <w:szCs w:val="22"/>
              </w:rPr>
              <w:t>An welchen Stellen bleibe ich etwas schuldig? Mir selbst und anderen g</w:t>
            </w:r>
            <w:r>
              <w:rPr>
                <w:rFonts w:eastAsia="Calibri" w:cs="Arial"/>
                <w:szCs w:val="22"/>
              </w:rPr>
              <w:t>e</w:t>
            </w:r>
            <w:r>
              <w:rPr>
                <w:rFonts w:eastAsia="Calibri" w:cs="Arial"/>
                <w:szCs w:val="22"/>
              </w:rPr>
              <w:t>genüber? An welchen Stellen werde ich schuldig? Mir selbst und anderen gegenüber</w:t>
            </w:r>
            <w:r w:rsidR="00066230">
              <w:rPr>
                <w:rFonts w:eastAsia="Calibri" w:cs="Arial"/>
                <w:szCs w:val="22"/>
              </w:rPr>
              <w:t>?</w:t>
            </w:r>
          </w:p>
          <w:p w:rsidR="00CC5B0D" w:rsidRDefault="00CC5B0D" w:rsidP="004A409C">
            <w:pPr>
              <w:spacing w:line="276" w:lineRule="auto"/>
              <w:ind w:left="43"/>
              <w:rPr>
                <w:rFonts w:eastAsia="Calibri" w:cs="Arial"/>
                <w:szCs w:val="22"/>
              </w:rPr>
            </w:pPr>
          </w:p>
          <w:p w:rsidR="00C24132" w:rsidRPr="009277CE" w:rsidRDefault="00C24132" w:rsidP="00C24132">
            <w:pPr>
              <w:spacing w:line="276" w:lineRule="auto"/>
              <w:ind w:left="43"/>
              <w:rPr>
                <w:rFonts w:eastAsia="Calibri" w:cs="Arial"/>
                <w:b/>
                <w:szCs w:val="22"/>
              </w:rPr>
            </w:pPr>
            <w:r w:rsidRPr="009277CE">
              <w:rPr>
                <w:rFonts w:eastAsia="Calibri" w:cs="Arial"/>
                <w:b/>
                <w:szCs w:val="22"/>
              </w:rPr>
              <w:t>Schüler erstellen einen Steckbrief mit den Fragen</w:t>
            </w:r>
            <w:r w:rsidR="009277CE" w:rsidRPr="009277CE">
              <w:rPr>
                <w:rFonts w:eastAsia="Calibri" w:cs="Arial"/>
                <w:b/>
                <w:szCs w:val="22"/>
              </w:rPr>
              <w:t>…</w:t>
            </w:r>
          </w:p>
          <w:p w:rsidR="00C24132" w:rsidRDefault="00C24132" w:rsidP="00C24132">
            <w:pPr>
              <w:spacing w:line="276" w:lineRule="auto"/>
              <w:ind w:left="43"/>
              <w:rPr>
                <w:rFonts w:eastAsia="Calibri" w:cs="Arial"/>
                <w:szCs w:val="22"/>
              </w:rPr>
            </w:pPr>
            <w:r>
              <w:rPr>
                <w:rFonts w:eastAsia="Calibri" w:cs="Arial"/>
                <w:szCs w:val="22"/>
              </w:rPr>
              <w:t>So heiße ich</w:t>
            </w:r>
          </w:p>
          <w:p w:rsidR="00C24132" w:rsidRDefault="00C24132" w:rsidP="00C24132">
            <w:pPr>
              <w:spacing w:line="276" w:lineRule="auto"/>
              <w:ind w:left="43"/>
              <w:rPr>
                <w:rFonts w:eastAsia="Calibri" w:cs="Arial"/>
                <w:szCs w:val="22"/>
              </w:rPr>
            </w:pPr>
            <w:r>
              <w:rPr>
                <w:rFonts w:eastAsia="Calibri" w:cs="Arial"/>
                <w:szCs w:val="22"/>
              </w:rPr>
              <w:t>So lebe ich</w:t>
            </w:r>
          </w:p>
          <w:p w:rsidR="00C24132" w:rsidRDefault="00C24132" w:rsidP="00C24132">
            <w:pPr>
              <w:spacing w:line="276" w:lineRule="auto"/>
              <w:ind w:left="43"/>
              <w:rPr>
                <w:rFonts w:eastAsia="Calibri" w:cs="Arial"/>
                <w:szCs w:val="22"/>
              </w:rPr>
            </w:pPr>
            <w:r>
              <w:rPr>
                <w:rFonts w:eastAsia="Calibri" w:cs="Arial"/>
                <w:szCs w:val="22"/>
              </w:rPr>
              <w:t>Da wohne ich</w:t>
            </w:r>
          </w:p>
          <w:p w:rsidR="00C24132" w:rsidRDefault="00C24132" w:rsidP="00C24132">
            <w:pPr>
              <w:spacing w:line="276" w:lineRule="auto"/>
              <w:ind w:left="43"/>
              <w:rPr>
                <w:rFonts w:eastAsia="Calibri" w:cs="Arial"/>
                <w:szCs w:val="22"/>
              </w:rPr>
            </w:pPr>
            <w:r>
              <w:rPr>
                <w:rFonts w:eastAsia="Calibri" w:cs="Arial"/>
                <w:szCs w:val="22"/>
              </w:rPr>
              <w:t>In 30 Jahren bin ich</w:t>
            </w:r>
          </w:p>
          <w:p w:rsidR="00C24132" w:rsidRDefault="00C24132" w:rsidP="00C24132">
            <w:pPr>
              <w:spacing w:line="276" w:lineRule="auto"/>
              <w:ind w:left="43"/>
              <w:rPr>
                <w:rFonts w:eastAsia="Calibri" w:cs="Arial"/>
                <w:szCs w:val="22"/>
              </w:rPr>
            </w:pPr>
            <w:r>
              <w:rPr>
                <w:rFonts w:eastAsia="Calibri" w:cs="Arial"/>
                <w:szCs w:val="22"/>
              </w:rPr>
              <w:t>In 30 Jahren habe ich…</w:t>
            </w:r>
          </w:p>
          <w:p w:rsidR="00C24132" w:rsidRDefault="00C24132" w:rsidP="00C24132">
            <w:pPr>
              <w:spacing w:line="276" w:lineRule="auto"/>
              <w:ind w:left="43"/>
              <w:rPr>
                <w:rFonts w:eastAsia="Calibri" w:cs="Arial"/>
                <w:szCs w:val="22"/>
              </w:rPr>
            </w:pPr>
            <w:r>
              <w:rPr>
                <w:rFonts w:eastAsia="Calibri" w:cs="Arial"/>
                <w:szCs w:val="22"/>
              </w:rPr>
              <w:t>In 30 Jahren arbeite ich als…</w:t>
            </w:r>
          </w:p>
          <w:p w:rsidR="00C24132" w:rsidRDefault="00C24132" w:rsidP="00C24132">
            <w:pPr>
              <w:spacing w:line="276" w:lineRule="auto"/>
              <w:ind w:left="43"/>
              <w:rPr>
                <w:rFonts w:eastAsia="Calibri" w:cs="Arial"/>
                <w:szCs w:val="22"/>
              </w:rPr>
            </w:pPr>
            <w:r>
              <w:rPr>
                <w:rFonts w:eastAsia="Calibri" w:cs="Arial"/>
                <w:szCs w:val="22"/>
              </w:rPr>
              <w:t>In 30 Jahren besitze ich…</w:t>
            </w:r>
          </w:p>
          <w:p w:rsidR="00C24132" w:rsidRDefault="00C24132" w:rsidP="00C24132">
            <w:pPr>
              <w:spacing w:line="276" w:lineRule="auto"/>
              <w:ind w:left="43"/>
              <w:rPr>
                <w:rFonts w:eastAsia="Calibri" w:cs="Arial"/>
                <w:szCs w:val="22"/>
              </w:rPr>
            </w:pPr>
            <w:r>
              <w:rPr>
                <w:rFonts w:eastAsia="Calibri" w:cs="Arial"/>
                <w:szCs w:val="22"/>
              </w:rPr>
              <w:t>In 30 Jahren fahre ich….</w:t>
            </w:r>
          </w:p>
          <w:p w:rsidR="00C24132" w:rsidRPr="00AE79CF" w:rsidRDefault="00C24132" w:rsidP="004A409C">
            <w:pPr>
              <w:spacing w:line="276" w:lineRule="auto"/>
              <w:ind w:left="43"/>
              <w:rPr>
                <w:rFonts w:eastAsia="Calibri" w:cs="Arial"/>
                <w:szCs w:val="22"/>
              </w:rPr>
            </w:pPr>
          </w:p>
          <w:p w:rsidR="00C24132" w:rsidRPr="00C24132" w:rsidRDefault="00C24132" w:rsidP="00C24132">
            <w:pPr>
              <w:spacing w:line="276" w:lineRule="auto"/>
              <w:rPr>
                <w:rFonts w:eastAsia="Calibri" w:cs="Arial"/>
                <w:b/>
                <w:szCs w:val="22"/>
              </w:rPr>
            </w:pPr>
            <w:r w:rsidRPr="00AE79CF">
              <w:rPr>
                <w:rFonts w:eastAsia="Calibri" w:cs="Arial"/>
                <w:b/>
                <w:szCs w:val="22"/>
              </w:rPr>
              <w:t xml:space="preserve">Einen </w:t>
            </w:r>
            <w:r w:rsidRPr="00C24132">
              <w:rPr>
                <w:rFonts w:eastAsia="Calibri" w:cs="Arial"/>
                <w:b/>
                <w:szCs w:val="22"/>
              </w:rPr>
              <w:t>anderen Blick bekommen…</w:t>
            </w:r>
          </w:p>
          <w:p w:rsidR="00AA79B3" w:rsidRDefault="00DE7754" w:rsidP="00C24132">
            <w:pPr>
              <w:spacing w:line="276" w:lineRule="auto"/>
              <w:rPr>
                <w:rFonts w:eastAsia="Calibri" w:cs="Arial"/>
                <w:szCs w:val="22"/>
              </w:rPr>
            </w:pPr>
            <w:r>
              <w:rPr>
                <w:rFonts w:eastAsia="Calibri" w:cs="Arial"/>
                <w:szCs w:val="22"/>
              </w:rPr>
              <w:t xml:space="preserve">Arbeit mit </w:t>
            </w:r>
            <w:r w:rsidR="00AA79B3">
              <w:rPr>
                <w:rFonts w:eastAsia="Calibri" w:cs="Arial"/>
                <w:szCs w:val="22"/>
              </w:rPr>
              <w:t>dem Kurzfilm „Das Vorste</w:t>
            </w:r>
            <w:r w:rsidR="00AA79B3">
              <w:rPr>
                <w:rFonts w:eastAsia="Calibri" w:cs="Arial"/>
                <w:szCs w:val="22"/>
              </w:rPr>
              <w:t>l</w:t>
            </w:r>
            <w:r w:rsidR="00AA79B3">
              <w:rPr>
                <w:rFonts w:eastAsia="Calibri" w:cs="Arial"/>
                <w:szCs w:val="22"/>
              </w:rPr>
              <w:t>lungsgespräch</w:t>
            </w:r>
            <w:r w:rsidR="00993F89">
              <w:rPr>
                <w:rFonts w:eastAsia="Calibri" w:cs="Arial"/>
                <w:szCs w:val="22"/>
              </w:rPr>
              <w:t>“</w:t>
            </w:r>
          </w:p>
          <w:p w:rsidR="00C24132" w:rsidRDefault="00AA79B3" w:rsidP="007125F4">
            <w:pPr>
              <w:pStyle w:val="Listenabsatz"/>
              <w:numPr>
                <w:ilvl w:val="0"/>
                <w:numId w:val="34"/>
              </w:numPr>
              <w:spacing w:line="276" w:lineRule="auto"/>
              <w:rPr>
                <w:rFonts w:eastAsia="Calibri" w:cs="Arial"/>
                <w:szCs w:val="22"/>
              </w:rPr>
            </w:pPr>
            <w:r>
              <w:rPr>
                <w:rFonts w:eastAsia="Calibri" w:cs="Arial"/>
                <w:szCs w:val="22"/>
              </w:rPr>
              <w:lastRenderedPageBreak/>
              <w:t>Welche Bilder vom Menschen kommen in dem Film zum Au</w:t>
            </w:r>
            <w:r>
              <w:rPr>
                <w:rFonts w:eastAsia="Calibri" w:cs="Arial"/>
                <w:szCs w:val="22"/>
              </w:rPr>
              <w:t>s</w:t>
            </w:r>
            <w:r>
              <w:rPr>
                <w:rFonts w:eastAsia="Calibri" w:cs="Arial"/>
                <w:szCs w:val="22"/>
              </w:rPr>
              <w:t>druck?</w:t>
            </w:r>
          </w:p>
          <w:p w:rsidR="00AA79B3" w:rsidRDefault="00AA79B3" w:rsidP="007125F4">
            <w:pPr>
              <w:pStyle w:val="Listenabsatz"/>
              <w:numPr>
                <w:ilvl w:val="0"/>
                <w:numId w:val="34"/>
              </w:numPr>
              <w:spacing w:line="276" w:lineRule="auto"/>
              <w:rPr>
                <w:rFonts w:eastAsia="Calibri" w:cs="Arial"/>
                <w:szCs w:val="22"/>
              </w:rPr>
            </w:pPr>
            <w:r>
              <w:rPr>
                <w:rFonts w:eastAsia="Calibri" w:cs="Arial"/>
                <w:szCs w:val="22"/>
              </w:rPr>
              <w:t>Wie unterscheiden sich das Me</w:t>
            </w:r>
            <w:r>
              <w:rPr>
                <w:rFonts w:eastAsia="Calibri" w:cs="Arial"/>
                <w:szCs w:val="22"/>
              </w:rPr>
              <w:t>n</w:t>
            </w:r>
            <w:r>
              <w:rPr>
                <w:rFonts w:eastAsia="Calibri" w:cs="Arial"/>
                <w:szCs w:val="22"/>
              </w:rPr>
              <w:t>schenbild von James Dexter und Paul Dexter?</w:t>
            </w:r>
          </w:p>
          <w:p w:rsidR="00AA79B3" w:rsidRPr="00AA79B3" w:rsidRDefault="00AA79B3" w:rsidP="007125F4">
            <w:pPr>
              <w:pStyle w:val="Listenabsatz"/>
              <w:numPr>
                <w:ilvl w:val="0"/>
                <w:numId w:val="34"/>
              </w:numPr>
              <w:spacing w:line="276" w:lineRule="auto"/>
              <w:rPr>
                <w:rFonts w:eastAsia="Calibri" w:cs="Arial"/>
                <w:szCs w:val="22"/>
              </w:rPr>
            </w:pPr>
            <w:r>
              <w:rPr>
                <w:rFonts w:eastAsia="Calibri" w:cs="Arial"/>
                <w:szCs w:val="22"/>
              </w:rPr>
              <w:t>Wie verändert sich die Sichtweise von Rechtsanwalt Howell?</w:t>
            </w:r>
          </w:p>
          <w:p w:rsidR="002E1907" w:rsidRDefault="002E1907" w:rsidP="00C24132">
            <w:pPr>
              <w:spacing w:line="276" w:lineRule="auto"/>
              <w:rPr>
                <w:rFonts w:eastAsia="Calibri" w:cs="Arial"/>
                <w:b/>
                <w:szCs w:val="22"/>
              </w:rPr>
            </w:pPr>
          </w:p>
          <w:p w:rsidR="00C24132" w:rsidRPr="00C24132" w:rsidRDefault="00DE7754" w:rsidP="00C24132">
            <w:pPr>
              <w:spacing w:line="276" w:lineRule="auto"/>
              <w:rPr>
                <w:rFonts w:eastAsia="Calibri" w:cs="Arial"/>
                <w:b/>
                <w:szCs w:val="22"/>
              </w:rPr>
            </w:pPr>
            <w:r>
              <w:rPr>
                <w:rFonts w:eastAsia="Calibri" w:cs="Arial"/>
                <w:b/>
                <w:szCs w:val="22"/>
              </w:rPr>
              <w:t>Lebe</w:t>
            </w:r>
            <w:r w:rsidR="00AA79B3">
              <w:rPr>
                <w:rFonts w:eastAsia="Calibri" w:cs="Arial"/>
                <w:b/>
                <w:szCs w:val="22"/>
              </w:rPr>
              <w:t>n</w:t>
            </w:r>
            <w:r>
              <w:rPr>
                <w:rFonts w:eastAsia="Calibri" w:cs="Arial"/>
                <w:b/>
                <w:szCs w:val="22"/>
              </w:rPr>
              <w:t xml:space="preserve">, </w:t>
            </w:r>
            <w:r w:rsidR="00C24132" w:rsidRPr="00C24132">
              <w:rPr>
                <w:rFonts w:eastAsia="Calibri" w:cs="Arial"/>
                <w:b/>
                <w:szCs w:val="22"/>
              </w:rPr>
              <w:t xml:space="preserve">obwohl ich den </w:t>
            </w:r>
            <w:r w:rsidR="00AA79B3">
              <w:rPr>
                <w:rFonts w:eastAsia="Calibri" w:cs="Arial"/>
                <w:b/>
                <w:szCs w:val="22"/>
              </w:rPr>
              <w:t>„</w:t>
            </w:r>
            <w:r w:rsidR="00C24132">
              <w:rPr>
                <w:rFonts w:eastAsia="Calibri" w:cs="Arial"/>
                <w:b/>
                <w:szCs w:val="22"/>
              </w:rPr>
              <w:t>S</w:t>
            </w:r>
            <w:r w:rsidR="00C24132" w:rsidRPr="00C24132">
              <w:rPr>
                <w:rFonts w:eastAsia="Calibri" w:cs="Arial"/>
                <w:b/>
                <w:szCs w:val="22"/>
              </w:rPr>
              <w:t>eligpre</w:t>
            </w:r>
            <w:r w:rsidR="00C24132" w:rsidRPr="00C24132">
              <w:rPr>
                <w:rFonts w:eastAsia="Calibri" w:cs="Arial"/>
                <w:b/>
                <w:szCs w:val="22"/>
              </w:rPr>
              <w:t>i</w:t>
            </w:r>
            <w:r w:rsidR="00C24132" w:rsidRPr="00C24132">
              <w:rPr>
                <w:rFonts w:eastAsia="Calibri" w:cs="Arial"/>
                <w:b/>
                <w:szCs w:val="22"/>
              </w:rPr>
              <w:t>sungen</w:t>
            </w:r>
            <w:r w:rsidR="00AA79B3">
              <w:rPr>
                <w:rFonts w:eastAsia="Calibri" w:cs="Arial"/>
                <w:b/>
                <w:szCs w:val="22"/>
              </w:rPr>
              <w:t>“ (Idealvorstellungen)</w:t>
            </w:r>
            <w:r w:rsidR="00C24132" w:rsidRPr="00C24132">
              <w:rPr>
                <w:rFonts w:eastAsia="Calibri" w:cs="Arial"/>
                <w:b/>
                <w:szCs w:val="22"/>
              </w:rPr>
              <w:t xml:space="preserve"> </w:t>
            </w:r>
            <w:r w:rsidR="00C24132">
              <w:rPr>
                <w:rFonts w:eastAsia="Calibri" w:cs="Arial"/>
                <w:b/>
                <w:szCs w:val="22"/>
              </w:rPr>
              <w:t xml:space="preserve">aus Werbung und Medien </w:t>
            </w:r>
            <w:r w:rsidR="00C24132" w:rsidRPr="00C24132">
              <w:rPr>
                <w:rFonts w:eastAsia="Calibri" w:cs="Arial"/>
                <w:b/>
                <w:szCs w:val="22"/>
              </w:rPr>
              <w:t>nicht en</w:t>
            </w:r>
            <w:r w:rsidR="00C24132" w:rsidRPr="00C24132">
              <w:rPr>
                <w:rFonts w:eastAsia="Calibri" w:cs="Arial"/>
                <w:b/>
                <w:szCs w:val="22"/>
              </w:rPr>
              <w:t>t</w:t>
            </w:r>
            <w:r w:rsidR="00C24132" w:rsidRPr="00C24132">
              <w:rPr>
                <w:rFonts w:eastAsia="Calibri" w:cs="Arial"/>
                <w:b/>
                <w:szCs w:val="22"/>
              </w:rPr>
              <w:t>spreche</w:t>
            </w:r>
          </w:p>
          <w:p w:rsidR="00C24132" w:rsidRDefault="00C24132" w:rsidP="004A409C">
            <w:pPr>
              <w:spacing w:line="276" w:lineRule="auto"/>
              <w:ind w:left="43"/>
              <w:rPr>
                <w:rFonts w:eastAsia="Calibri" w:cs="Arial"/>
                <w:szCs w:val="22"/>
              </w:rPr>
            </w:pPr>
          </w:p>
          <w:p w:rsidR="00CC5B0D" w:rsidRDefault="006B537E" w:rsidP="009277CE">
            <w:pPr>
              <w:spacing w:line="276" w:lineRule="auto"/>
              <w:rPr>
                <w:rFonts w:eastAsia="Calibri" w:cs="Arial"/>
                <w:szCs w:val="22"/>
              </w:rPr>
            </w:pPr>
            <w:r>
              <w:rPr>
                <w:rFonts w:eastAsia="Calibri" w:cs="Arial"/>
                <w:szCs w:val="22"/>
              </w:rPr>
              <w:t xml:space="preserve">Muss ich </w:t>
            </w:r>
            <w:r w:rsidR="00AA79B3">
              <w:rPr>
                <w:rFonts w:eastAsia="Calibri" w:cs="Arial"/>
                <w:szCs w:val="22"/>
              </w:rPr>
              <w:t xml:space="preserve">meine </w:t>
            </w:r>
            <w:r>
              <w:rPr>
                <w:rFonts w:eastAsia="Calibri" w:cs="Arial"/>
                <w:szCs w:val="22"/>
              </w:rPr>
              <w:t>I</w:t>
            </w:r>
            <w:r w:rsidR="00CC5B0D">
              <w:rPr>
                <w:rFonts w:eastAsia="Calibri" w:cs="Arial"/>
                <w:szCs w:val="22"/>
              </w:rPr>
              <w:t xml:space="preserve">dentität </w:t>
            </w:r>
            <w:r w:rsidR="00AA79B3">
              <w:rPr>
                <w:rFonts w:eastAsia="Calibri" w:cs="Arial"/>
                <w:szCs w:val="22"/>
              </w:rPr>
              <w:t>„</w:t>
            </w:r>
            <w:r w:rsidR="00CC5B0D">
              <w:rPr>
                <w:rFonts w:eastAsia="Calibri" w:cs="Arial"/>
                <w:szCs w:val="22"/>
              </w:rPr>
              <w:t>herstellen</w:t>
            </w:r>
            <w:r w:rsidR="00AA79B3">
              <w:rPr>
                <w:rFonts w:eastAsia="Calibri" w:cs="Arial"/>
                <w:szCs w:val="22"/>
              </w:rPr>
              <w:t>“</w:t>
            </w:r>
            <w:r w:rsidR="00CC5B0D">
              <w:rPr>
                <w:rFonts w:eastAsia="Calibri" w:cs="Arial"/>
                <w:szCs w:val="22"/>
              </w:rPr>
              <w:t xml:space="preserve"> oder beko</w:t>
            </w:r>
            <w:r>
              <w:rPr>
                <w:rFonts w:eastAsia="Calibri" w:cs="Arial"/>
                <w:szCs w:val="22"/>
              </w:rPr>
              <w:t>mme ich sie</w:t>
            </w:r>
            <w:r w:rsidR="00CC5B0D">
              <w:rPr>
                <w:rFonts w:eastAsia="Calibri" w:cs="Arial"/>
                <w:szCs w:val="22"/>
              </w:rPr>
              <w:t xml:space="preserve"> geschenkt</w:t>
            </w:r>
            <w:r w:rsidR="00AA79B3">
              <w:rPr>
                <w:rFonts w:eastAsia="Calibri" w:cs="Arial"/>
                <w:szCs w:val="22"/>
              </w:rPr>
              <w:t>?</w:t>
            </w:r>
          </w:p>
          <w:p w:rsidR="00FC2B8B" w:rsidRPr="00BF5441" w:rsidRDefault="00FC2B8B" w:rsidP="00FC2B8B">
            <w:pPr>
              <w:spacing w:line="276" w:lineRule="auto"/>
              <w:ind w:left="43"/>
              <w:rPr>
                <w:rFonts w:eastAsia="Calibri" w:cs="Arial"/>
                <w:szCs w:val="22"/>
              </w:rPr>
            </w:pPr>
          </w:p>
        </w:tc>
        <w:tc>
          <w:tcPr>
            <w:tcW w:w="1249" w:type="pct"/>
            <w:tcBorders>
              <w:top w:val="single" w:sz="4" w:space="0" w:color="auto"/>
              <w:left w:val="single" w:sz="4" w:space="0" w:color="auto"/>
              <w:bottom w:val="single" w:sz="4" w:space="0" w:color="auto"/>
              <w:right w:val="single" w:sz="4" w:space="0" w:color="auto"/>
            </w:tcBorders>
            <w:shd w:val="clear" w:color="auto" w:fill="auto"/>
          </w:tcPr>
          <w:p w:rsidR="00C339B3" w:rsidRPr="00751E96" w:rsidRDefault="00751E96" w:rsidP="00C24132">
            <w:pPr>
              <w:spacing w:line="276" w:lineRule="auto"/>
              <w:rPr>
                <w:rFonts w:eastAsia="Calibri" w:cs="Arial"/>
                <w:szCs w:val="22"/>
              </w:rPr>
            </w:pPr>
            <w:r w:rsidRPr="00751E96">
              <w:rPr>
                <w:rFonts w:eastAsia="Calibri" w:cs="Arial"/>
                <w:szCs w:val="22"/>
              </w:rPr>
              <w:lastRenderedPageBreak/>
              <w:t>Diese Teilkompetenz wird auch in der UE</w:t>
            </w:r>
            <w:r w:rsidR="00C339B3" w:rsidRPr="00751E96">
              <w:rPr>
                <w:rFonts w:eastAsia="Calibri" w:cs="Arial"/>
                <w:szCs w:val="22"/>
              </w:rPr>
              <w:t xml:space="preserve"> 3/Kl. 7 </w:t>
            </w:r>
            <w:r w:rsidR="007033E8">
              <w:t>„</w:t>
            </w:r>
            <w:r w:rsidR="007033E8" w:rsidRPr="007033E8">
              <w:rPr>
                <w:rFonts w:eastAsia="Calibri" w:cs="Arial"/>
                <w:szCs w:val="22"/>
              </w:rPr>
              <w:t>Wissen, was zu tun ist – was sagt mein Gewissen dazu?</w:t>
            </w:r>
            <w:r w:rsidR="007033E8">
              <w:rPr>
                <w:rFonts w:eastAsia="Calibri" w:cs="Arial"/>
                <w:szCs w:val="22"/>
              </w:rPr>
              <w:t xml:space="preserve">“ </w:t>
            </w:r>
            <w:r w:rsidRPr="00751E96">
              <w:rPr>
                <w:rFonts w:eastAsia="Calibri" w:cs="Arial"/>
                <w:szCs w:val="22"/>
              </w:rPr>
              <w:t>b</w:t>
            </w:r>
            <w:r w:rsidRPr="00751E96">
              <w:rPr>
                <w:rFonts w:eastAsia="Calibri" w:cs="Arial"/>
                <w:szCs w:val="22"/>
              </w:rPr>
              <w:t>e</w:t>
            </w:r>
            <w:r w:rsidRPr="00751E96">
              <w:rPr>
                <w:rFonts w:eastAsia="Calibri" w:cs="Arial"/>
                <w:szCs w:val="22"/>
              </w:rPr>
              <w:t>arbeitet</w:t>
            </w:r>
          </w:p>
          <w:p w:rsidR="00DE7754" w:rsidRDefault="00DE7754" w:rsidP="00DE7754">
            <w:pPr>
              <w:pStyle w:val="Listenabsatz"/>
              <w:spacing w:line="276" w:lineRule="auto"/>
              <w:ind w:left="105"/>
              <w:rPr>
                <w:rFonts w:eastAsia="Calibri" w:cs="Arial"/>
                <w:szCs w:val="22"/>
              </w:rPr>
            </w:pPr>
          </w:p>
          <w:p w:rsidR="00751E96" w:rsidRDefault="00751E96" w:rsidP="00DE7754">
            <w:pPr>
              <w:pStyle w:val="Listenabsatz"/>
              <w:spacing w:line="276" w:lineRule="auto"/>
              <w:ind w:left="105"/>
              <w:rPr>
                <w:rFonts w:eastAsia="Calibri" w:cs="Arial"/>
                <w:szCs w:val="22"/>
              </w:rPr>
            </w:pPr>
          </w:p>
          <w:p w:rsidR="00751E96" w:rsidRDefault="00751E96" w:rsidP="00DE7754">
            <w:pPr>
              <w:pStyle w:val="Listenabsatz"/>
              <w:spacing w:line="276" w:lineRule="auto"/>
              <w:ind w:left="105"/>
              <w:rPr>
                <w:rFonts w:eastAsia="Calibri" w:cs="Arial"/>
                <w:szCs w:val="22"/>
              </w:rPr>
            </w:pPr>
          </w:p>
          <w:p w:rsidR="00751E96" w:rsidRDefault="00751E96" w:rsidP="00DE7754">
            <w:pPr>
              <w:pStyle w:val="Listenabsatz"/>
              <w:spacing w:line="276" w:lineRule="auto"/>
              <w:ind w:left="105"/>
              <w:rPr>
                <w:rFonts w:eastAsia="Calibri" w:cs="Arial"/>
                <w:szCs w:val="22"/>
              </w:rPr>
            </w:pPr>
          </w:p>
          <w:p w:rsidR="00DE7754" w:rsidRDefault="00DE7754" w:rsidP="00DE7754">
            <w:pPr>
              <w:pStyle w:val="Listenabsatz"/>
              <w:spacing w:line="276" w:lineRule="auto"/>
              <w:ind w:left="105"/>
              <w:rPr>
                <w:rFonts w:eastAsia="Calibri" w:cs="Arial"/>
                <w:szCs w:val="22"/>
              </w:rPr>
            </w:pPr>
          </w:p>
          <w:p w:rsidR="00DE7754" w:rsidRDefault="00DE7754" w:rsidP="00DE7754">
            <w:pPr>
              <w:pStyle w:val="Listenabsatz"/>
              <w:spacing w:line="276" w:lineRule="auto"/>
              <w:ind w:left="105"/>
              <w:rPr>
                <w:rFonts w:eastAsia="Calibri" w:cs="Arial"/>
                <w:szCs w:val="22"/>
              </w:rPr>
            </w:pPr>
          </w:p>
          <w:p w:rsidR="00DE7754" w:rsidRDefault="00DE7754" w:rsidP="00DE7754">
            <w:pPr>
              <w:pStyle w:val="Listenabsatz"/>
              <w:spacing w:line="276" w:lineRule="auto"/>
              <w:ind w:left="105"/>
              <w:rPr>
                <w:rFonts w:eastAsia="Calibri" w:cs="Arial"/>
                <w:szCs w:val="22"/>
              </w:rPr>
            </w:pPr>
          </w:p>
          <w:p w:rsidR="00DE7754" w:rsidRDefault="00DE7754" w:rsidP="00DE7754">
            <w:pPr>
              <w:pStyle w:val="Listenabsatz"/>
              <w:spacing w:line="276" w:lineRule="auto"/>
              <w:ind w:left="105"/>
              <w:rPr>
                <w:rFonts w:eastAsia="Calibri" w:cs="Arial"/>
                <w:szCs w:val="22"/>
              </w:rPr>
            </w:pPr>
          </w:p>
          <w:p w:rsidR="00DE7754" w:rsidRDefault="00DE7754" w:rsidP="00DE7754">
            <w:pPr>
              <w:pStyle w:val="Listenabsatz"/>
              <w:spacing w:line="276" w:lineRule="auto"/>
              <w:ind w:left="105"/>
              <w:rPr>
                <w:rFonts w:eastAsia="Calibri" w:cs="Arial"/>
                <w:szCs w:val="22"/>
              </w:rPr>
            </w:pPr>
          </w:p>
          <w:p w:rsidR="00DE7754" w:rsidRDefault="00DE7754" w:rsidP="00DE7754">
            <w:pPr>
              <w:pStyle w:val="Listenabsatz"/>
              <w:spacing w:line="276" w:lineRule="auto"/>
              <w:ind w:left="105"/>
              <w:rPr>
                <w:rFonts w:eastAsia="Calibri" w:cs="Arial"/>
                <w:szCs w:val="22"/>
              </w:rPr>
            </w:pPr>
          </w:p>
          <w:p w:rsidR="00DE7754" w:rsidRDefault="00DE7754" w:rsidP="00DE7754">
            <w:pPr>
              <w:pStyle w:val="Listenabsatz"/>
              <w:spacing w:line="276" w:lineRule="auto"/>
              <w:ind w:left="105"/>
              <w:rPr>
                <w:rFonts w:eastAsia="Calibri" w:cs="Arial"/>
                <w:szCs w:val="22"/>
              </w:rPr>
            </w:pPr>
          </w:p>
          <w:p w:rsidR="00DE7754" w:rsidRDefault="00DE7754" w:rsidP="00DE7754">
            <w:pPr>
              <w:pStyle w:val="Listenabsatz"/>
              <w:spacing w:line="276" w:lineRule="auto"/>
              <w:ind w:left="105"/>
              <w:rPr>
                <w:rFonts w:eastAsia="Calibri" w:cs="Arial"/>
                <w:szCs w:val="22"/>
              </w:rPr>
            </w:pPr>
          </w:p>
          <w:p w:rsidR="00DE7754" w:rsidRDefault="00DE7754" w:rsidP="00DE7754">
            <w:pPr>
              <w:pStyle w:val="Listenabsatz"/>
              <w:spacing w:line="276" w:lineRule="auto"/>
              <w:ind w:left="105"/>
              <w:rPr>
                <w:rFonts w:eastAsia="Calibri" w:cs="Arial"/>
                <w:szCs w:val="22"/>
              </w:rPr>
            </w:pPr>
          </w:p>
          <w:p w:rsidR="00DE7754" w:rsidRDefault="00DE7754" w:rsidP="00DE7754">
            <w:pPr>
              <w:pStyle w:val="Listenabsatz"/>
              <w:spacing w:line="276" w:lineRule="auto"/>
              <w:ind w:left="105"/>
              <w:rPr>
                <w:rFonts w:eastAsia="Calibri" w:cs="Arial"/>
                <w:szCs w:val="22"/>
              </w:rPr>
            </w:pPr>
          </w:p>
          <w:p w:rsidR="00DE7754" w:rsidRDefault="00DE7754" w:rsidP="00DE7754">
            <w:pPr>
              <w:pStyle w:val="Listenabsatz"/>
              <w:spacing w:line="276" w:lineRule="auto"/>
              <w:ind w:left="105"/>
              <w:rPr>
                <w:rFonts w:eastAsia="Calibri" w:cs="Arial"/>
                <w:szCs w:val="22"/>
              </w:rPr>
            </w:pPr>
          </w:p>
          <w:p w:rsidR="00DE7754" w:rsidRDefault="00DE7754" w:rsidP="00DE7754">
            <w:pPr>
              <w:pStyle w:val="Listenabsatz"/>
              <w:spacing w:line="276" w:lineRule="auto"/>
              <w:ind w:left="105"/>
              <w:rPr>
                <w:rFonts w:eastAsia="Calibri" w:cs="Arial"/>
                <w:szCs w:val="22"/>
              </w:rPr>
            </w:pPr>
          </w:p>
          <w:p w:rsidR="00DE7754" w:rsidRDefault="00DE7754" w:rsidP="00DE7754">
            <w:pPr>
              <w:pStyle w:val="Listenabsatz"/>
              <w:spacing w:line="276" w:lineRule="auto"/>
              <w:ind w:left="105"/>
              <w:rPr>
                <w:rFonts w:eastAsia="Calibri" w:cs="Arial"/>
                <w:szCs w:val="22"/>
              </w:rPr>
            </w:pPr>
          </w:p>
          <w:p w:rsidR="00DE7754" w:rsidRDefault="00DE7754" w:rsidP="00DE7754">
            <w:pPr>
              <w:pStyle w:val="Listenabsatz"/>
              <w:spacing w:line="276" w:lineRule="auto"/>
              <w:ind w:left="105"/>
              <w:rPr>
                <w:rFonts w:eastAsia="Calibri" w:cs="Arial"/>
                <w:szCs w:val="22"/>
              </w:rPr>
            </w:pPr>
          </w:p>
          <w:p w:rsidR="00DE7754" w:rsidRDefault="00DE7754" w:rsidP="00DE7754">
            <w:pPr>
              <w:pStyle w:val="Listenabsatz"/>
              <w:spacing w:line="276" w:lineRule="auto"/>
              <w:ind w:left="105"/>
              <w:rPr>
                <w:rFonts w:eastAsia="Calibri" w:cs="Arial"/>
                <w:szCs w:val="22"/>
              </w:rPr>
            </w:pPr>
          </w:p>
          <w:p w:rsidR="00DE7754" w:rsidRDefault="00DE7754" w:rsidP="00DE7754">
            <w:pPr>
              <w:pStyle w:val="Listenabsatz"/>
              <w:spacing w:line="276" w:lineRule="auto"/>
              <w:ind w:left="105"/>
              <w:rPr>
                <w:rFonts w:eastAsia="Calibri" w:cs="Arial"/>
                <w:szCs w:val="22"/>
              </w:rPr>
            </w:pPr>
          </w:p>
          <w:p w:rsidR="00751E96" w:rsidRDefault="00751E96" w:rsidP="00DE7754">
            <w:pPr>
              <w:pStyle w:val="Listenabsatz"/>
              <w:spacing w:line="276" w:lineRule="auto"/>
              <w:ind w:left="105"/>
              <w:rPr>
                <w:rFonts w:eastAsia="Calibri" w:cs="Arial"/>
                <w:szCs w:val="22"/>
              </w:rPr>
            </w:pPr>
          </w:p>
          <w:p w:rsidR="00751E96" w:rsidRDefault="00751E96" w:rsidP="00DE7754">
            <w:pPr>
              <w:pStyle w:val="Listenabsatz"/>
              <w:spacing w:line="276" w:lineRule="auto"/>
              <w:ind w:left="105"/>
              <w:rPr>
                <w:rFonts w:eastAsia="Calibri" w:cs="Arial"/>
                <w:szCs w:val="22"/>
              </w:rPr>
            </w:pPr>
          </w:p>
          <w:p w:rsidR="00751E96" w:rsidRDefault="00751E96" w:rsidP="00DE7754">
            <w:pPr>
              <w:pStyle w:val="Listenabsatz"/>
              <w:spacing w:line="276" w:lineRule="auto"/>
              <w:ind w:left="105"/>
              <w:rPr>
                <w:rFonts w:eastAsia="Calibri" w:cs="Arial"/>
                <w:szCs w:val="22"/>
              </w:rPr>
            </w:pPr>
          </w:p>
          <w:p w:rsidR="00DE7754" w:rsidRDefault="00DE7754" w:rsidP="00DE7754">
            <w:pPr>
              <w:pStyle w:val="Listenabsatz"/>
              <w:spacing w:line="276" w:lineRule="auto"/>
              <w:ind w:left="105"/>
              <w:rPr>
                <w:rFonts w:eastAsia="Calibri" w:cs="Arial"/>
                <w:szCs w:val="22"/>
              </w:rPr>
            </w:pPr>
          </w:p>
          <w:p w:rsidR="00DE7754" w:rsidRDefault="00DE7754" w:rsidP="00DE7754">
            <w:pPr>
              <w:pStyle w:val="Listenabsatz"/>
              <w:spacing w:line="276" w:lineRule="auto"/>
              <w:ind w:left="105"/>
              <w:rPr>
                <w:rFonts w:eastAsia="Calibri" w:cs="Arial"/>
                <w:szCs w:val="22"/>
              </w:rPr>
            </w:pPr>
          </w:p>
          <w:p w:rsidR="002E1907" w:rsidRDefault="002E1907" w:rsidP="00DE7754">
            <w:pPr>
              <w:pStyle w:val="Listenabsatz"/>
              <w:spacing w:line="276" w:lineRule="auto"/>
              <w:ind w:left="105"/>
              <w:rPr>
                <w:rFonts w:eastAsia="Calibri" w:cs="Arial"/>
                <w:szCs w:val="22"/>
              </w:rPr>
            </w:pPr>
          </w:p>
          <w:p w:rsidR="002E1907" w:rsidRDefault="00993F89" w:rsidP="002E1907">
            <w:pPr>
              <w:pStyle w:val="Listenabsatz"/>
              <w:spacing w:line="276" w:lineRule="auto"/>
              <w:ind w:left="105"/>
              <w:rPr>
                <w:rFonts w:eastAsia="Calibri" w:cs="Arial"/>
                <w:szCs w:val="22"/>
              </w:rPr>
            </w:pPr>
            <w:r>
              <w:rPr>
                <w:rFonts w:eastAsia="Calibri" w:cs="Arial"/>
                <w:szCs w:val="22"/>
              </w:rPr>
              <w:lastRenderedPageBreak/>
              <w:t>(</w:t>
            </w:r>
            <w:hyperlink r:id="rId23" w:history="1">
              <w:r w:rsidRPr="00843E99">
                <w:rPr>
                  <w:rStyle w:val="Hyperlink"/>
                  <w:rFonts w:eastAsia="Calibri" w:cs="Arial"/>
                  <w:szCs w:val="22"/>
                </w:rPr>
                <w:t>https://www.youtube.com/watch?v=wT9PdS9hPFs</w:t>
              </w:r>
            </w:hyperlink>
            <w:r w:rsidR="002E1907">
              <w:rPr>
                <w:rFonts w:eastAsia="Calibri" w:cs="Arial"/>
                <w:szCs w:val="22"/>
              </w:rPr>
              <w:t>)</w:t>
            </w:r>
          </w:p>
          <w:p w:rsidR="002E1907" w:rsidRPr="002E1907" w:rsidRDefault="002E1907" w:rsidP="002E1907">
            <w:pPr>
              <w:pStyle w:val="Listenabsatz"/>
              <w:spacing w:line="276" w:lineRule="auto"/>
              <w:ind w:left="105"/>
              <w:rPr>
                <w:rFonts w:eastAsia="Calibri" w:cs="Arial"/>
                <w:szCs w:val="22"/>
              </w:rPr>
            </w:pPr>
          </w:p>
          <w:p w:rsidR="002E1907" w:rsidRPr="002E1907" w:rsidRDefault="002E1907" w:rsidP="002E1907">
            <w:pPr>
              <w:spacing w:line="276" w:lineRule="auto"/>
              <w:rPr>
                <w:rFonts w:eastAsia="Calibri" w:cs="Arial"/>
                <w:b/>
                <w:szCs w:val="22"/>
              </w:rPr>
            </w:pPr>
            <w:r>
              <w:rPr>
                <w:rFonts w:eastAsia="Calibri" w:cs="Arial"/>
                <w:b/>
                <w:szCs w:val="22"/>
              </w:rPr>
              <w:t>Varianten</w:t>
            </w:r>
            <w:r w:rsidRPr="002E1907">
              <w:rPr>
                <w:rFonts w:eastAsia="Calibri" w:cs="Arial"/>
                <w:b/>
                <w:szCs w:val="22"/>
              </w:rPr>
              <w:t>:</w:t>
            </w:r>
          </w:p>
          <w:p w:rsidR="00DE7754" w:rsidRDefault="00DE7754" w:rsidP="00B913A6">
            <w:pPr>
              <w:pStyle w:val="Listenabsatz"/>
              <w:spacing w:line="276" w:lineRule="auto"/>
              <w:ind w:left="43"/>
              <w:rPr>
                <w:rFonts w:eastAsia="Calibri" w:cs="Arial"/>
                <w:szCs w:val="22"/>
              </w:rPr>
            </w:pPr>
            <w:r>
              <w:rPr>
                <w:rFonts w:eastAsia="Calibri" w:cs="Arial"/>
                <w:szCs w:val="22"/>
              </w:rPr>
              <w:t>Wie Jesus Menschen ansieht</w:t>
            </w:r>
            <w:r>
              <w:rPr>
                <w:rFonts w:eastAsia="Calibri" w:cs="Arial"/>
                <w:szCs w:val="22"/>
              </w:rPr>
              <w:br/>
              <w:t xml:space="preserve">(Z.B. Jesus und die Sünderin, </w:t>
            </w:r>
            <w:proofErr w:type="spellStart"/>
            <w:r>
              <w:rPr>
                <w:rFonts w:eastAsia="Calibri" w:cs="Arial"/>
                <w:szCs w:val="22"/>
              </w:rPr>
              <w:t>Joh</w:t>
            </w:r>
            <w:proofErr w:type="spellEnd"/>
            <w:r>
              <w:rPr>
                <w:rFonts w:eastAsia="Calibri" w:cs="Arial"/>
                <w:szCs w:val="22"/>
              </w:rPr>
              <w:t xml:space="preserve"> 7,35-8,10)</w:t>
            </w:r>
          </w:p>
          <w:p w:rsidR="00AA79B3" w:rsidRPr="00751E96" w:rsidRDefault="00AA79B3" w:rsidP="00751E96">
            <w:pPr>
              <w:spacing w:line="276" w:lineRule="auto"/>
              <w:rPr>
                <w:rFonts w:eastAsia="Calibri" w:cs="Arial"/>
                <w:szCs w:val="22"/>
              </w:rPr>
            </w:pPr>
          </w:p>
          <w:p w:rsidR="002E1907" w:rsidRDefault="00AA79B3" w:rsidP="00B913A6">
            <w:pPr>
              <w:spacing w:line="276" w:lineRule="auto"/>
              <w:rPr>
                <w:rFonts w:eastAsia="Calibri" w:cs="Arial"/>
                <w:szCs w:val="22"/>
              </w:rPr>
            </w:pPr>
            <w:r>
              <w:rPr>
                <w:rFonts w:eastAsia="Calibri" w:cs="Arial"/>
                <w:szCs w:val="22"/>
              </w:rPr>
              <w:t xml:space="preserve">Wir </w:t>
            </w:r>
            <w:r w:rsidR="00B913A6">
              <w:rPr>
                <w:rFonts w:eastAsia="Calibri" w:cs="Arial"/>
                <w:szCs w:val="22"/>
              </w:rPr>
              <w:t xml:space="preserve"> alle </w:t>
            </w:r>
            <w:r>
              <w:rPr>
                <w:rFonts w:eastAsia="Calibri" w:cs="Arial"/>
                <w:szCs w:val="22"/>
              </w:rPr>
              <w:t>entsprechen nicht einem Id</w:t>
            </w:r>
            <w:r>
              <w:rPr>
                <w:rFonts w:eastAsia="Calibri" w:cs="Arial"/>
                <w:szCs w:val="22"/>
              </w:rPr>
              <w:t>e</w:t>
            </w:r>
            <w:r>
              <w:rPr>
                <w:rFonts w:eastAsia="Calibri" w:cs="Arial"/>
                <w:szCs w:val="22"/>
              </w:rPr>
              <w:t xml:space="preserve">albild. </w:t>
            </w:r>
          </w:p>
          <w:p w:rsidR="00B913A6" w:rsidRDefault="00B913A6" w:rsidP="00B913A6">
            <w:pPr>
              <w:spacing w:line="276" w:lineRule="auto"/>
              <w:rPr>
                <w:rFonts w:eastAsia="Calibri" w:cs="Arial"/>
                <w:szCs w:val="22"/>
              </w:rPr>
            </w:pPr>
          </w:p>
          <w:p w:rsidR="00B913A6" w:rsidRDefault="00B913A6" w:rsidP="00B913A6">
            <w:pPr>
              <w:spacing w:line="276" w:lineRule="auto"/>
              <w:rPr>
                <w:rFonts w:eastAsia="Calibri" w:cs="Arial"/>
                <w:szCs w:val="22"/>
              </w:rPr>
            </w:pPr>
          </w:p>
          <w:p w:rsidR="00B913A6" w:rsidRDefault="00B913A6" w:rsidP="00B913A6">
            <w:pPr>
              <w:spacing w:line="276" w:lineRule="auto"/>
              <w:rPr>
                <w:rFonts w:eastAsia="Calibri" w:cs="Arial"/>
                <w:szCs w:val="22"/>
              </w:rPr>
            </w:pPr>
          </w:p>
          <w:p w:rsidR="00B913A6" w:rsidRDefault="00B913A6" w:rsidP="00B913A6">
            <w:pPr>
              <w:spacing w:line="276" w:lineRule="auto"/>
              <w:rPr>
                <w:rFonts w:eastAsia="Calibri" w:cs="Arial"/>
                <w:szCs w:val="22"/>
              </w:rPr>
            </w:pPr>
          </w:p>
          <w:p w:rsidR="00B913A6" w:rsidRDefault="00B913A6" w:rsidP="00B913A6">
            <w:pPr>
              <w:spacing w:line="276" w:lineRule="auto"/>
              <w:rPr>
                <w:rFonts w:eastAsia="Calibri" w:cs="Arial"/>
                <w:szCs w:val="22"/>
              </w:rPr>
            </w:pPr>
          </w:p>
          <w:p w:rsidR="00B913A6" w:rsidRDefault="00B913A6" w:rsidP="00B913A6">
            <w:pPr>
              <w:spacing w:line="276" w:lineRule="auto"/>
              <w:rPr>
                <w:rFonts w:eastAsia="Calibri" w:cs="Arial"/>
                <w:szCs w:val="22"/>
              </w:rPr>
            </w:pPr>
          </w:p>
          <w:p w:rsidR="00C74674" w:rsidRPr="00C339B3" w:rsidRDefault="00AA79B3" w:rsidP="00B913A6">
            <w:pPr>
              <w:spacing w:line="276" w:lineRule="auto"/>
              <w:rPr>
                <w:rFonts w:eastAsia="Calibri" w:cs="Arial"/>
                <w:szCs w:val="22"/>
              </w:rPr>
            </w:pPr>
            <w:r>
              <w:rPr>
                <w:rFonts w:eastAsia="Calibri" w:cs="Arial"/>
                <w:szCs w:val="22"/>
              </w:rPr>
              <w:t>Was würde aus uns</w:t>
            </w:r>
            <w:r w:rsidR="00751E96">
              <w:rPr>
                <w:rFonts w:eastAsia="Calibri" w:cs="Arial"/>
                <w:szCs w:val="22"/>
              </w:rPr>
              <w:t>,</w:t>
            </w:r>
            <w:r>
              <w:rPr>
                <w:rFonts w:eastAsia="Calibri" w:cs="Arial"/>
                <w:szCs w:val="22"/>
              </w:rPr>
              <w:t xml:space="preserve"> wenn wir nur </w:t>
            </w:r>
            <w:r w:rsidR="00751E96">
              <w:rPr>
                <w:rFonts w:eastAsia="Calibri" w:cs="Arial"/>
                <w:szCs w:val="22"/>
              </w:rPr>
              <w:t>in</w:t>
            </w:r>
            <w:r>
              <w:rPr>
                <w:rFonts w:eastAsia="Calibri" w:cs="Arial"/>
                <w:szCs w:val="22"/>
              </w:rPr>
              <w:t xml:space="preserve"> Idealbildern denken würden? </w:t>
            </w:r>
            <w:r w:rsidR="00B913A6">
              <w:rPr>
                <w:rFonts w:eastAsia="Calibri" w:cs="Arial"/>
                <w:szCs w:val="22"/>
              </w:rPr>
              <w:t>Die Fr</w:t>
            </w:r>
            <w:r w:rsidR="00B913A6">
              <w:rPr>
                <w:rFonts w:eastAsia="Calibri" w:cs="Arial"/>
                <w:szCs w:val="22"/>
              </w:rPr>
              <w:t>a</w:t>
            </w:r>
            <w:r w:rsidR="00B913A6">
              <w:rPr>
                <w:rFonts w:eastAsia="Calibri" w:cs="Arial"/>
                <w:szCs w:val="22"/>
              </w:rPr>
              <w:t>ge nach Selbstbild, Werkgerechtigkeit und Rechtfertigung allein aus Glauben (</w:t>
            </w:r>
            <w:proofErr w:type="spellStart"/>
            <w:r w:rsidR="00B913A6">
              <w:rPr>
                <w:rFonts w:eastAsia="Calibri" w:cs="Arial"/>
                <w:szCs w:val="22"/>
              </w:rPr>
              <w:t>Röm</w:t>
            </w:r>
            <w:proofErr w:type="spellEnd"/>
            <w:r w:rsidR="00B913A6">
              <w:rPr>
                <w:rFonts w:eastAsia="Calibri" w:cs="Arial"/>
                <w:szCs w:val="22"/>
              </w:rPr>
              <w:t xml:space="preserve"> 3,25ff).</w:t>
            </w:r>
          </w:p>
        </w:tc>
      </w:tr>
      <w:tr w:rsidR="00C339B3" w:rsidRPr="00C339B3" w:rsidTr="003E437E">
        <w:trPr>
          <w:trHeight w:val="1420"/>
        </w:trPr>
        <w:tc>
          <w:tcPr>
            <w:tcW w:w="1250" w:type="pct"/>
            <w:tcBorders>
              <w:top w:val="single" w:sz="4" w:space="0" w:color="auto"/>
              <w:left w:val="single" w:sz="4" w:space="0" w:color="auto"/>
              <w:right w:val="single" w:sz="4" w:space="0" w:color="auto"/>
            </w:tcBorders>
            <w:shd w:val="clear" w:color="auto" w:fill="auto"/>
          </w:tcPr>
          <w:p w:rsidR="00C339B3" w:rsidRDefault="00935AFC" w:rsidP="00CD0769">
            <w:pPr>
              <w:spacing w:line="276" w:lineRule="auto"/>
              <w:rPr>
                <w:rFonts w:eastAsia="Calibri" w:cs="Arial"/>
                <w:b/>
                <w:szCs w:val="22"/>
              </w:rPr>
            </w:pPr>
            <w:r>
              <w:rPr>
                <w:rFonts w:eastAsia="Calibri" w:cs="Arial"/>
                <w:b/>
                <w:szCs w:val="22"/>
              </w:rPr>
              <w:lastRenderedPageBreak/>
              <w:t>2.2</w:t>
            </w:r>
            <w:r w:rsidR="00C339B3" w:rsidRPr="00C339B3">
              <w:rPr>
                <w:rFonts w:eastAsia="Calibri" w:cs="Arial"/>
                <w:b/>
                <w:szCs w:val="22"/>
              </w:rPr>
              <w:t xml:space="preserve"> </w:t>
            </w:r>
            <w:r w:rsidR="00F13618">
              <w:rPr>
                <w:rFonts w:eastAsia="Calibri" w:cs="Arial"/>
                <w:b/>
                <w:szCs w:val="22"/>
              </w:rPr>
              <w:t>Deutungsfähigkeit</w:t>
            </w:r>
          </w:p>
          <w:p w:rsidR="00F13618" w:rsidRPr="00F13618" w:rsidRDefault="00935AFC" w:rsidP="00F13618">
            <w:pPr>
              <w:autoSpaceDE w:val="0"/>
              <w:autoSpaceDN w:val="0"/>
              <w:adjustRightInd w:val="0"/>
              <w:spacing w:line="240" w:lineRule="auto"/>
              <w:rPr>
                <w:rFonts w:cs="Arial"/>
                <w:szCs w:val="22"/>
              </w:rPr>
            </w:pPr>
            <w:r>
              <w:rPr>
                <w:rFonts w:cs="Arial"/>
                <w:szCs w:val="22"/>
              </w:rPr>
              <w:t xml:space="preserve">1. </w:t>
            </w:r>
            <w:r w:rsidR="00F13618" w:rsidRPr="00F13618">
              <w:rPr>
                <w:rFonts w:cs="Arial"/>
                <w:szCs w:val="22"/>
              </w:rPr>
              <w:t>religiöse Ausdrucksformen anal</w:t>
            </w:r>
            <w:r w:rsidR="00F13618" w:rsidRPr="00F13618">
              <w:rPr>
                <w:rFonts w:cs="Arial"/>
                <w:szCs w:val="22"/>
              </w:rPr>
              <w:t>y</w:t>
            </w:r>
            <w:r w:rsidR="00F13618" w:rsidRPr="00F13618">
              <w:rPr>
                <w:rFonts w:cs="Arial"/>
                <w:szCs w:val="22"/>
              </w:rPr>
              <w:t>sieren und sie als Ausdruck existenz</w:t>
            </w:r>
            <w:r w:rsidR="00F13618" w:rsidRPr="00F13618">
              <w:rPr>
                <w:rFonts w:cs="Arial"/>
                <w:szCs w:val="22"/>
              </w:rPr>
              <w:t>i</w:t>
            </w:r>
            <w:r w:rsidR="00F13618" w:rsidRPr="00F13618">
              <w:rPr>
                <w:rFonts w:cs="Arial"/>
                <w:szCs w:val="22"/>
              </w:rPr>
              <w:t>eller Erfahrungen</w:t>
            </w:r>
            <w:r w:rsidR="00F13618">
              <w:rPr>
                <w:rFonts w:cs="Arial"/>
                <w:szCs w:val="22"/>
              </w:rPr>
              <w:t xml:space="preserve"> </w:t>
            </w:r>
            <w:r w:rsidR="00F13618" w:rsidRPr="00F13618">
              <w:rPr>
                <w:rFonts w:cs="Arial"/>
                <w:szCs w:val="22"/>
              </w:rPr>
              <w:t>verstehen</w:t>
            </w:r>
          </w:p>
          <w:p w:rsidR="00C339B3" w:rsidRPr="00C339B3" w:rsidRDefault="00C339B3" w:rsidP="00CD0769">
            <w:pPr>
              <w:spacing w:line="276" w:lineRule="auto"/>
              <w:rPr>
                <w:rFonts w:eastAsia="Calibri" w:cs="Arial"/>
                <w:szCs w:val="22"/>
              </w:rPr>
            </w:pPr>
          </w:p>
        </w:tc>
        <w:tc>
          <w:tcPr>
            <w:tcW w:w="1250" w:type="pct"/>
            <w:tcBorders>
              <w:top w:val="single" w:sz="4" w:space="0" w:color="auto"/>
              <w:left w:val="single" w:sz="4" w:space="0" w:color="auto"/>
              <w:right w:val="single" w:sz="4" w:space="0" w:color="auto"/>
            </w:tcBorders>
            <w:shd w:val="clear" w:color="auto" w:fill="FFFFFF" w:themeFill="background1"/>
          </w:tcPr>
          <w:p w:rsidR="00C339B3" w:rsidRPr="00C339B3" w:rsidRDefault="007F7301" w:rsidP="00C339B3">
            <w:pPr>
              <w:spacing w:line="276" w:lineRule="auto"/>
              <w:rPr>
                <w:rFonts w:eastAsia="Calibri" w:cs="Arial"/>
                <w:b/>
                <w:color w:val="000000" w:themeColor="text1"/>
                <w:szCs w:val="22"/>
              </w:rPr>
            </w:pPr>
            <w:r>
              <w:rPr>
                <w:rFonts w:eastAsia="Calibri" w:cs="Arial"/>
                <w:b/>
                <w:szCs w:val="22"/>
              </w:rPr>
              <w:t>3.2.4</w:t>
            </w:r>
            <w:r w:rsidR="00C339B3" w:rsidRPr="00C339B3">
              <w:rPr>
                <w:rFonts w:eastAsia="Calibri" w:cs="Arial"/>
                <w:b/>
                <w:szCs w:val="22"/>
              </w:rPr>
              <w:t xml:space="preserve"> </w:t>
            </w:r>
            <w:r>
              <w:rPr>
                <w:rFonts w:eastAsia="Calibri" w:cs="Arial"/>
                <w:b/>
                <w:szCs w:val="22"/>
              </w:rPr>
              <w:t>Gott (1)</w:t>
            </w:r>
          </w:p>
          <w:p w:rsidR="00C339B3" w:rsidRPr="00C339B3" w:rsidRDefault="00C339B3" w:rsidP="00C339B3">
            <w:pPr>
              <w:spacing w:line="276" w:lineRule="auto"/>
              <w:rPr>
                <w:rFonts w:eastAsia="Calibri" w:cs="Arial"/>
                <w:b/>
                <w:szCs w:val="22"/>
              </w:rPr>
            </w:pPr>
          </w:p>
          <w:p w:rsidR="00C339B3" w:rsidRDefault="00C339B3" w:rsidP="00C339B3">
            <w:pPr>
              <w:shd w:val="clear" w:color="auto" w:fill="FFE2D5"/>
              <w:spacing w:line="276" w:lineRule="auto"/>
              <w:rPr>
                <w:rFonts w:eastAsia="Calibri" w:cs="Arial"/>
                <w:szCs w:val="22"/>
              </w:rPr>
            </w:pPr>
            <w:r w:rsidRPr="00C339B3">
              <w:rPr>
                <w:rFonts w:eastAsia="Calibri" w:cs="Arial"/>
                <w:b/>
                <w:szCs w:val="22"/>
              </w:rPr>
              <w:t xml:space="preserve">G </w:t>
            </w:r>
            <w:r w:rsidRPr="00C339B3">
              <w:rPr>
                <w:rFonts w:eastAsia="Calibri" w:cs="Arial"/>
                <w:szCs w:val="22"/>
              </w:rPr>
              <w:t>biblische Aussagen vom gnädigen und gerechten Gott (z. B. Amos, Pa</w:t>
            </w:r>
            <w:r w:rsidRPr="00C339B3">
              <w:rPr>
                <w:rFonts w:eastAsia="Calibri" w:cs="Arial"/>
                <w:szCs w:val="22"/>
              </w:rPr>
              <w:t>u</w:t>
            </w:r>
            <w:r w:rsidRPr="00C339B3">
              <w:rPr>
                <w:rFonts w:eastAsia="Calibri" w:cs="Arial"/>
                <w:szCs w:val="22"/>
              </w:rPr>
              <w:t>lus) beschreiben</w:t>
            </w:r>
          </w:p>
          <w:p w:rsidR="00AE79CF" w:rsidRPr="00C339B3" w:rsidRDefault="00AE79CF" w:rsidP="00AE79CF">
            <w:pPr>
              <w:spacing w:line="276" w:lineRule="auto"/>
              <w:rPr>
                <w:rFonts w:eastAsia="Calibri" w:cs="Arial"/>
                <w:szCs w:val="22"/>
              </w:rPr>
            </w:pPr>
          </w:p>
          <w:p w:rsidR="00C339B3" w:rsidRPr="00C339B3" w:rsidRDefault="00C339B3" w:rsidP="00C339B3">
            <w:pPr>
              <w:shd w:val="clear" w:color="auto" w:fill="FFCEB9"/>
              <w:spacing w:line="276" w:lineRule="auto"/>
              <w:rPr>
                <w:rFonts w:eastAsia="Calibri" w:cs="Arial"/>
                <w:szCs w:val="22"/>
              </w:rPr>
            </w:pPr>
            <w:r w:rsidRPr="00C339B3">
              <w:rPr>
                <w:rFonts w:eastAsia="Calibri" w:cs="Arial"/>
                <w:b/>
                <w:szCs w:val="22"/>
              </w:rPr>
              <w:t xml:space="preserve">M </w:t>
            </w:r>
            <w:r w:rsidRPr="00C339B3">
              <w:rPr>
                <w:rFonts w:eastAsia="Calibri" w:cs="Arial"/>
                <w:szCs w:val="22"/>
              </w:rPr>
              <w:t>die reformatorische Betonung des gnädigen und gerechten Gottes entfa</w:t>
            </w:r>
            <w:r w:rsidRPr="00C339B3">
              <w:rPr>
                <w:rFonts w:eastAsia="Calibri" w:cs="Arial"/>
                <w:szCs w:val="22"/>
              </w:rPr>
              <w:t>l</w:t>
            </w:r>
            <w:r w:rsidRPr="00C339B3">
              <w:rPr>
                <w:rFonts w:eastAsia="Calibri" w:cs="Arial"/>
                <w:szCs w:val="22"/>
              </w:rPr>
              <w:t>ten</w:t>
            </w:r>
          </w:p>
          <w:p w:rsidR="00C339B3" w:rsidRPr="00C339B3" w:rsidRDefault="00C339B3" w:rsidP="00C339B3">
            <w:pPr>
              <w:spacing w:line="276" w:lineRule="auto"/>
              <w:rPr>
                <w:rFonts w:eastAsia="Calibri" w:cs="Arial"/>
                <w:szCs w:val="22"/>
              </w:rPr>
            </w:pPr>
          </w:p>
          <w:p w:rsidR="00C339B3" w:rsidRPr="00C339B3" w:rsidRDefault="00C339B3" w:rsidP="00AE79CF">
            <w:pPr>
              <w:shd w:val="clear" w:color="auto" w:fill="F5A092"/>
              <w:spacing w:line="276" w:lineRule="auto"/>
              <w:rPr>
                <w:rFonts w:eastAsia="Calibri" w:cs="Arial"/>
                <w:szCs w:val="22"/>
              </w:rPr>
            </w:pPr>
            <w:r w:rsidRPr="00C339B3">
              <w:rPr>
                <w:rFonts w:eastAsia="Calibri" w:cs="Arial"/>
                <w:b/>
                <w:szCs w:val="22"/>
              </w:rPr>
              <w:t xml:space="preserve">E </w:t>
            </w:r>
            <w:r w:rsidRPr="00C339B3">
              <w:rPr>
                <w:rFonts w:eastAsia="Calibri" w:cs="Arial"/>
                <w:szCs w:val="22"/>
              </w:rPr>
              <w:t>sich mit der reformatorischen Bet</w:t>
            </w:r>
            <w:r w:rsidRPr="00C339B3">
              <w:rPr>
                <w:rFonts w:eastAsia="Calibri" w:cs="Arial"/>
                <w:szCs w:val="22"/>
              </w:rPr>
              <w:t>o</w:t>
            </w:r>
            <w:r w:rsidRPr="00C339B3">
              <w:rPr>
                <w:rFonts w:eastAsia="Calibri" w:cs="Arial"/>
                <w:szCs w:val="22"/>
              </w:rPr>
              <w:t>nung des gnädigen und gerechten Gottes auseinandersetzen</w:t>
            </w:r>
          </w:p>
        </w:tc>
        <w:tc>
          <w:tcPr>
            <w:tcW w:w="1250" w:type="pct"/>
            <w:tcBorders>
              <w:top w:val="single" w:sz="4" w:space="0" w:color="auto"/>
              <w:left w:val="single" w:sz="4" w:space="0" w:color="auto"/>
              <w:right w:val="single" w:sz="4" w:space="0" w:color="auto"/>
            </w:tcBorders>
            <w:shd w:val="clear" w:color="auto" w:fill="auto"/>
          </w:tcPr>
          <w:p w:rsidR="00FC2B8B" w:rsidRPr="00A71B3C" w:rsidRDefault="00FC2B8B" w:rsidP="00FC2B8B">
            <w:pPr>
              <w:spacing w:line="276" w:lineRule="auto"/>
              <w:ind w:left="43"/>
              <w:rPr>
                <w:rFonts w:eastAsia="Calibri" w:cs="Arial"/>
                <w:b/>
                <w:szCs w:val="22"/>
              </w:rPr>
            </w:pPr>
            <w:r w:rsidRPr="00A71B3C">
              <w:rPr>
                <w:rFonts w:eastAsia="Calibri" w:cs="Arial"/>
                <w:b/>
                <w:szCs w:val="22"/>
              </w:rPr>
              <w:t>Der Gerechte wird aus Glauben l</w:t>
            </w:r>
            <w:r w:rsidRPr="00A71B3C">
              <w:rPr>
                <w:rFonts w:eastAsia="Calibri" w:cs="Arial"/>
                <w:b/>
                <w:szCs w:val="22"/>
              </w:rPr>
              <w:t>e</w:t>
            </w:r>
            <w:r w:rsidRPr="00A71B3C">
              <w:rPr>
                <w:rFonts w:eastAsia="Calibri" w:cs="Arial"/>
                <w:b/>
                <w:szCs w:val="22"/>
              </w:rPr>
              <w:t>ben…</w:t>
            </w:r>
          </w:p>
          <w:p w:rsidR="00C339B3" w:rsidRDefault="00167E5D" w:rsidP="00167E5D">
            <w:pPr>
              <w:spacing w:line="276" w:lineRule="auto"/>
              <w:ind w:left="43"/>
              <w:rPr>
                <w:rFonts w:eastAsia="Calibri" w:cs="Arial"/>
                <w:szCs w:val="22"/>
              </w:rPr>
            </w:pPr>
            <w:r>
              <w:rPr>
                <w:rFonts w:eastAsia="Calibri" w:cs="Arial"/>
                <w:szCs w:val="22"/>
              </w:rPr>
              <w:t xml:space="preserve">Diese Erkenntnis fand </w:t>
            </w:r>
            <w:r w:rsidR="00FC2B8B">
              <w:rPr>
                <w:rFonts w:eastAsia="Calibri" w:cs="Arial"/>
                <w:szCs w:val="22"/>
              </w:rPr>
              <w:t xml:space="preserve">Martin Luther </w:t>
            </w:r>
            <w:r>
              <w:rPr>
                <w:rFonts w:eastAsia="Calibri" w:cs="Arial"/>
                <w:szCs w:val="22"/>
              </w:rPr>
              <w:t xml:space="preserve">beim Bibelstudium heraus. Sie bildet die Grundlage </w:t>
            </w:r>
            <w:r w:rsidR="00AA79B3">
              <w:rPr>
                <w:rFonts w:eastAsia="Calibri" w:cs="Arial"/>
                <w:szCs w:val="22"/>
              </w:rPr>
              <w:t xml:space="preserve">dafür, </w:t>
            </w:r>
            <w:r>
              <w:rPr>
                <w:rFonts w:eastAsia="Calibri" w:cs="Arial"/>
                <w:szCs w:val="22"/>
              </w:rPr>
              <w:t>wie wir heute über Gott denken und an ihn glauben.</w:t>
            </w:r>
          </w:p>
          <w:p w:rsidR="00C24132" w:rsidRPr="00C24132" w:rsidRDefault="00C24132" w:rsidP="00167E5D">
            <w:pPr>
              <w:spacing w:line="276" w:lineRule="auto"/>
              <w:ind w:left="43"/>
              <w:rPr>
                <w:rFonts w:eastAsia="Calibri" w:cs="Arial"/>
                <w:szCs w:val="22"/>
              </w:rPr>
            </w:pPr>
            <w:r w:rsidRPr="00C24132">
              <w:rPr>
                <w:rFonts w:eastAsia="Calibri" w:cs="Arial"/>
                <w:szCs w:val="22"/>
              </w:rPr>
              <w:t>Lu</w:t>
            </w:r>
            <w:r>
              <w:rPr>
                <w:rFonts w:eastAsia="Calibri" w:cs="Arial"/>
                <w:szCs w:val="22"/>
              </w:rPr>
              <w:t>ther ist zun</w:t>
            </w:r>
            <w:r w:rsidRPr="00C24132">
              <w:rPr>
                <w:rFonts w:eastAsia="Calibri" w:cs="Arial"/>
                <w:szCs w:val="22"/>
              </w:rPr>
              <w:t xml:space="preserve">ächst </w:t>
            </w:r>
            <w:r>
              <w:rPr>
                <w:rFonts w:eastAsia="Calibri" w:cs="Arial"/>
                <w:szCs w:val="22"/>
              </w:rPr>
              <w:t xml:space="preserve">auch </w:t>
            </w:r>
            <w:r w:rsidRPr="00C24132">
              <w:rPr>
                <w:rFonts w:eastAsia="Calibri" w:cs="Arial"/>
                <w:szCs w:val="22"/>
              </w:rPr>
              <w:t xml:space="preserve">an </w:t>
            </w:r>
            <w:r w:rsidR="009277CE">
              <w:rPr>
                <w:rFonts w:eastAsia="Calibri" w:cs="Arial"/>
                <w:szCs w:val="22"/>
              </w:rPr>
              <w:t xml:space="preserve">einem </w:t>
            </w:r>
            <w:r w:rsidRPr="00C24132">
              <w:rPr>
                <w:rFonts w:eastAsia="Calibri" w:cs="Arial"/>
                <w:szCs w:val="22"/>
              </w:rPr>
              <w:t>falsche</w:t>
            </w:r>
            <w:r w:rsidR="00DE7754">
              <w:rPr>
                <w:rFonts w:eastAsia="Calibri" w:cs="Arial"/>
                <w:szCs w:val="22"/>
              </w:rPr>
              <w:t>n</w:t>
            </w:r>
            <w:r w:rsidRPr="00C24132">
              <w:rPr>
                <w:rFonts w:eastAsia="Calibri" w:cs="Arial"/>
                <w:szCs w:val="22"/>
              </w:rPr>
              <w:t xml:space="preserve"> Idealbild gescheitert</w:t>
            </w:r>
            <w:r w:rsidR="009277CE">
              <w:rPr>
                <w:rFonts w:eastAsia="Calibri" w:cs="Arial"/>
                <w:szCs w:val="22"/>
              </w:rPr>
              <w:t>. Wie kann er sich neu verstehen?</w:t>
            </w:r>
          </w:p>
          <w:p w:rsidR="00324094" w:rsidRPr="00BF5441" w:rsidRDefault="00324094" w:rsidP="00AE79CF">
            <w:pPr>
              <w:spacing w:line="276" w:lineRule="auto"/>
              <w:rPr>
                <w:rFonts w:eastAsia="Calibri" w:cs="Arial"/>
                <w:szCs w:val="22"/>
              </w:rPr>
            </w:pPr>
          </w:p>
        </w:tc>
        <w:tc>
          <w:tcPr>
            <w:tcW w:w="1250" w:type="pct"/>
            <w:tcBorders>
              <w:top w:val="single" w:sz="4" w:space="0" w:color="auto"/>
              <w:left w:val="single" w:sz="4" w:space="0" w:color="auto"/>
              <w:right w:val="single" w:sz="4" w:space="0" w:color="auto"/>
            </w:tcBorders>
            <w:shd w:val="clear" w:color="auto" w:fill="auto"/>
          </w:tcPr>
          <w:p w:rsidR="00C339B3" w:rsidRPr="00751E96" w:rsidRDefault="00751E96" w:rsidP="00C24132">
            <w:pPr>
              <w:spacing w:line="276" w:lineRule="auto"/>
              <w:rPr>
                <w:rFonts w:eastAsia="Calibri" w:cs="Arial"/>
                <w:szCs w:val="22"/>
              </w:rPr>
            </w:pPr>
            <w:r w:rsidRPr="00751E96">
              <w:rPr>
                <w:rFonts w:eastAsia="Calibri" w:cs="Arial"/>
                <w:szCs w:val="22"/>
              </w:rPr>
              <w:t>Diese Teilkompetenz wird auch in der UE 3</w:t>
            </w:r>
            <w:r w:rsidR="00993F89">
              <w:rPr>
                <w:rFonts w:eastAsia="Calibri" w:cs="Arial"/>
                <w:szCs w:val="22"/>
              </w:rPr>
              <w:t xml:space="preserve"> </w:t>
            </w:r>
            <w:r w:rsidRPr="00751E96">
              <w:rPr>
                <w:rFonts w:eastAsia="Calibri" w:cs="Arial"/>
                <w:szCs w:val="22"/>
              </w:rPr>
              <w:t>/</w:t>
            </w:r>
            <w:r w:rsidR="00993F89">
              <w:rPr>
                <w:rFonts w:eastAsia="Calibri" w:cs="Arial"/>
                <w:szCs w:val="22"/>
              </w:rPr>
              <w:t xml:space="preserve"> </w:t>
            </w:r>
            <w:r w:rsidRPr="00751E96">
              <w:rPr>
                <w:rFonts w:eastAsia="Calibri" w:cs="Arial"/>
                <w:szCs w:val="22"/>
              </w:rPr>
              <w:t>Kl. 7 Gewissen sowie der UE 10</w:t>
            </w:r>
            <w:r w:rsidR="00993F89">
              <w:rPr>
                <w:rFonts w:eastAsia="Calibri" w:cs="Arial"/>
                <w:szCs w:val="22"/>
              </w:rPr>
              <w:t xml:space="preserve"> </w:t>
            </w:r>
            <w:r w:rsidRPr="00751E96">
              <w:rPr>
                <w:rFonts w:eastAsia="Calibri" w:cs="Arial"/>
                <w:szCs w:val="22"/>
              </w:rPr>
              <w:t>/</w:t>
            </w:r>
            <w:r w:rsidR="00993F89">
              <w:rPr>
                <w:rFonts w:eastAsia="Calibri" w:cs="Arial"/>
                <w:szCs w:val="22"/>
              </w:rPr>
              <w:t xml:space="preserve"> </w:t>
            </w:r>
            <w:r w:rsidRPr="00751E96">
              <w:rPr>
                <w:rFonts w:eastAsia="Calibri" w:cs="Arial"/>
                <w:szCs w:val="22"/>
              </w:rPr>
              <w:t>Kl. 9 Kirchengeschichte bearbe</w:t>
            </w:r>
            <w:r w:rsidRPr="00751E96">
              <w:rPr>
                <w:rFonts w:eastAsia="Calibri" w:cs="Arial"/>
                <w:szCs w:val="22"/>
              </w:rPr>
              <w:t>i</w:t>
            </w:r>
            <w:r w:rsidRPr="00751E96">
              <w:rPr>
                <w:rFonts w:eastAsia="Calibri" w:cs="Arial"/>
                <w:szCs w:val="22"/>
              </w:rPr>
              <w:t>tet</w:t>
            </w:r>
          </w:p>
          <w:p w:rsidR="009A2722" w:rsidRPr="00C24132" w:rsidRDefault="009A2722" w:rsidP="00C24132">
            <w:pPr>
              <w:spacing w:line="276" w:lineRule="auto"/>
              <w:rPr>
                <w:rFonts w:eastAsia="Calibri" w:cs="Arial"/>
                <w:szCs w:val="22"/>
              </w:rPr>
            </w:pPr>
          </w:p>
        </w:tc>
      </w:tr>
    </w:tbl>
    <w:p w:rsidR="00052FB2" w:rsidRDefault="00AE79CF" w:rsidP="00AE79CF">
      <w:pPr>
        <w:spacing w:line="240" w:lineRule="auto"/>
        <w:rPr>
          <w:rFonts w:cs="Arial"/>
          <w:b/>
          <w:sz w:val="24"/>
        </w:rPr>
      </w:pPr>
      <w:r>
        <w:rPr>
          <w:rFonts w:cs="Arial"/>
          <w:b/>
          <w:sz w:val="24"/>
        </w:rPr>
        <w:lastRenderedPageBreak/>
        <w:br w:type="page"/>
      </w:r>
    </w:p>
    <w:tbl>
      <w:tblPr>
        <w:tblW w:w="49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3"/>
        <w:gridCol w:w="7"/>
        <w:gridCol w:w="3793"/>
        <w:gridCol w:w="4152"/>
        <w:gridCol w:w="6"/>
        <w:gridCol w:w="3974"/>
      </w:tblGrid>
      <w:tr w:rsidR="00052FB2" w:rsidRPr="0029125C" w:rsidTr="007B110F">
        <w:tc>
          <w:tcPr>
            <w:tcW w:w="5000" w:type="pct"/>
            <w:gridSpan w:val="6"/>
            <w:tcBorders>
              <w:top w:val="single" w:sz="4" w:space="0" w:color="auto"/>
              <w:left w:val="single" w:sz="4" w:space="0" w:color="auto"/>
              <w:bottom w:val="single" w:sz="4" w:space="0" w:color="auto"/>
              <w:right w:val="single" w:sz="4" w:space="0" w:color="auto"/>
            </w:tcBorders>
            <w:shd w:val="clear" w:color="auto" w:fill="D9D9D9"/>
            <w:hideMark/>
          </w:tcPr>
          <w:p w:rsidR="00052FB2" w:rsidRPr="007C6CB2" w:rsidRDefault="00BB69D2" w:rsidP="007B110F">
            <w:pPr>
              <w:pStyle w:val="bcTab"/>
            </w:pPr>
            <w:bookmarkStart w:id="14" w:name="_Toc476847993"/>
            <w:r w:rsidRPr="00AE79CF">
              <w:lastRenderedPageBreak/>
              <w:t>2. W</w:t>
            </w:r>
            <w:r w:rsidR="00052FB2" w:rsidRPr="00AE79CF">
              <w:t>under machen Hoffnung!</w:t>
            </w:r>
            <w:bookmarkEnd w:id="14"/>
          </w:p>
          <w:p w:rsidR="007C6CB2" w:rsidRDefault="007C6CB2" w:rsidP="007B110F">
            <w:pPr>
              <w:pStyle w:val="bcTabcaStd"/>
            </w:pPr>
            <w:r>
              <w:t>Gleichnisse und Wunder Jesu als Hoffnungsgeschichten entdecken</w:t>
            </w:r>
          </w:p>
          <w:p w:rsidR="00052FB2" w:rsidRPr="00993F89" w:rsidRDefault="00052FB2" w:rsidP="007B110F">
            <w:pPr>
              <w:pStyle w:val="bcTabcaStd"/>
            </w:pPr>
            <w:r w:rsidRPr="00993F89">
              <w:t>ca. 8 St</w:t>
            </w:r>
            <w:r w:rsidR="00993F89">
              <w:t>d</w:t>
            </w:r>
          </w:p>
        </w:tc>
      </w:tr>
      <w:tr w:rsidR="00052FB2" w:rsidRPr="00B43F51" w:rsidTr="007B110F">
        <w:tc>
          <w:tcPr>
            <w:tcW w:w="5000" w:type="pct"/>
            <w:gridSpan w:val="6"/>
            <w:tcBorders>
              <w:top w:val="single" w:sz="4" w:space="0" w:color="auto"/>
              <w:left w:val="single" w:sz="4" w:space="0" w:color="auto"/>
              <w:bottom w:val="single" w:sz="4" w:space="0" w:color="auto"/>
              <w:right w:val="single" w:sz="4" w:space="0" w:color="auto"/>
            </w:tcBorders>
            <w:shd w:val="clear" w:color="auto" w:fill="FFFFFF"/>
          </w:tcPr>
          <w:p w:rsidR="00052FB2" w:rsidRPr="00B43F51" w:rsidRDefault="00052FB2" w:rsidP="00754B59">
            <w:pPr>
              <w:pStyle w:val="bcTabVortext"/>
            </w:pPr>
            <w:r w:rsidRPr="00B43F51">
              <w:t xml:space="preserve">In dieser Einheit begegnen Schülerinnen und Schüler biblischen Wundergeschichten und Gleichnissen Jesu. Dabei </w:t>
            </w:r>
            <w:r w:rsidR="007C6CB2">
              <w:t>diskutieren</w:t>
            </w:r>
            <w:r w:rsidRPr="00B43F51">
              <w:t xml:space="preserve"> sie verschiedene Deutungen von wunderhaften Erlebnissen. Außerdem </w:t>
            </w:r>
            <w:r w:rsidR="00754B59">
              <w:t>erproben sie</w:t>
            </w:r>
            <w:r w:rsidRPr="00B43F51">
              <w:t xml:space="preserve"> Ausdrucksformen des Glaubens und reflektieren</w:t>
            </w:r>
            <w:r w:rsidR="00754B59">
              <w:t xml:space="preserve"> diese</w:t>
            </w:r>
            <w:r w:rsidRPr="00B43F51">
              <w:t>. Gleichnisse und Wundergeschichten werden als Hoffnungsgeschichten gedeutet.</w:t>
            </w:r>
          </w:p>
        </w:tc>
      </w:tr>
      <w:tr w:rsidR="00052FB2" w:rsidRPr="0029125C" w:rsidTr="00B43F51">
        <w:tc>
          <w:tcPr>
            <w:tcW w:w="1244"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052FB2" w:rsidRPr="0029125C" w:rsidRDefault="00052FB2" w:rsidP="00B43F51">
            <w:pPr>
              <w:spacing w:before="120" w:after="120" w:line="240" w:lineRule="auto"/>
              <w:jc w:val="center"/>
              <w:rPr>
                <w:rFonts w:eastAsia="Calibri" w:cs="Arial"/>
                <w:b/>
                <w:color w:val="FFFFFF"/>
                <w:szCs w:val="22"/>
              </w:rPr>
            </w:pPr>
            <w:r w:rsidRPr="0029125C">
              <w:rPr>
                <w:rFonts w:eastAsia="Calibri" w:cs="Arial"/>
                <w:b/>
                <w:color w:val="FFFFFF"/>
                <w:szCs w:val="22"/>
              </w:rPr>
              <w:t>Prozessbezogene Kompetenzen</w:t>
            </w:r>
          </w:p>
        </w:tc>
        <w:tc>
          <w:tcPr>
            <w:tcW w:w="1195" w:type="pct"/>
            <w:gridSpan w:val="2"/>
            <w:tcBorders>
              <w:top w:val="single" w:sz="4" w:space="0" w:color="auto"/>
              <w:left w:val="single" w:sz="4" w:space="0" w:color="auto"/>
              <w:bottom w:val="single" w:sz="4" w:space="0" w:color="auto"/>
              <w:right w:val="single" w:sz="4" w:space="0" w:color="auto"/>
            </w:tcBorders>
            <w:shd w:val="clear" w:color="auto" w:fill="B70017"/>
            <w:vAlign w:val="center"/>
          </w:tcPr>
          <w:p w:rsidR="00052FB2" w:rsidRPr="0029125C" w:rsidRDefault="00052FB2" w:rsidP="00B43F51">
            <w:pPr>
              <w:spacing w:before="120" w:after="120" w:line="240" w:lineRule="auto"/>
              <w:jc w:val="center"/>
              <w:rPr>
                <w:rFonts w:eastAsia="Calibri" w:cs="Arial"/>
                <w:b/>
                <w:color w:val="FFFFFF"/>
                <w:szCs w:val="22"/>
              </w:rPr>
            </w:pPr>
            <w:r w:rsidRPr="0029125C">
              <w:rPr>
                <w:rFonts w:eastAsia="Calibri" w:cs="Arial"/>
                <w:b/>
                <w:color w:val="FFFFFF"/>
                <w:szCs w:val="22"/>
              </w:rPr>
              <w:t>Inhaltsbezogene Kompetenzen</w:t>
            </w:r>
          </w:p>
        </w:tc>
        <w:tc>
          <w:tcPr>
            <w:tcW w:w="130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52FB2" w:rsidRPr="0029125C" w:rsidRDefault="00052FB2" w:rsidP="00B43F51">
            <w:pPr>
              <w:spacing w:before="120" w:after="120" w:line="240" w:lineRule="auto"/>
              <w:jc w:val="center"/>
              <w:rPr>
                <w:rFonts w:eastAsia="Calibri" w:cs="Arial"/>
                <w:b/>
                <w:szCs w:val="22"/>
              </w:rPr>
            </w:pPr>
            <w:r w:rsidRPr="0029125C">
              <w:rPr>
                <w:rFonts w:eastAsia="Calibri" w:cs="Arial"/>
                <w:b/>
                <w:szCs w:val="22"/>
              </w:rPr>
              <w:t>Konkretisierung,</w:t>
            </w:r>
            <w:r w:rsidRPr="0029125C">
              <w:rPr>
                <w:rFonts w:eastAsia="Calibri" w:cs="Arial"/>
                <w:b/>
                <w:szCs w:val="22"/>
              </w:rPr>
              <w:br/>
              <w:t>Vorgehen im Unterricht</w:t>
            </w:r>
          </w:p>
        </w:tc>
        <w:tc>
          <w:tcPr>
            <w:tcW w:w="1254"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rsidR="00052FB2" w:rsidRPr="0029125C" w:rsidRDefault="00052FB2" w:rsidP="00B43F51">
            <w:pPr>
              <w:spacing w:before="120" w:after="120" w:line="240" w:lineRule="auto"/>
              <w:jc w:val="center"/>
              <w:rPr>
                <w:rFonts w:eastAsia="Calibri" w:cs="Arial"/>
                <w:b/>
                <w:szCs w:val="22"/>
              </w:rPr>
            </w:pPr>
            <w:r w:rsidRPr="0029125C">
              <w:rPr>
                <w:rFonts w:eastAsia="Calibri" w:cs="Arial"/>
                <w:b/>
                <w:szCs w:val="22"/>
              </w:rPr>
              <w:t>Ergänzende Hinweise, Arbeitsmi</w:t>
            </w:r>
            <w:r w:rsidRPr="0029125C">
              <w:rPr>
                <w:rFonts w:eastAsia="Calibri" w:cs="Arial"/>
                <w:b/>
                <w:szCs w:val="22"/>
              </w:rPr>
              <w:t>t</w:t>
            </w:r>
            <w:r w:rsidRPr="0029125C">
              <w:rPr>
                <w:rFonts w:eastAsia="Calibri" w:cs="Arial"/>
                <w:b/>
                <w:szCs w:val="22"/>
              </w:rPr>
              <w:t>tel, Organisation, Verweise</w:t>
            </w:r>
          </w:p>
        </w:tc>
      </w:tr>
      <w:tr w:rsidR="00993F89" w:rsidRPr="0029125C" w:rsidTr="007B110F">
        <w:trPr>
          <w:trHeight w:val="303"/>
        </w:trPr>
        <w:tc>
          <w:tcPr>
            <w:tcW w:w="2439" w:type="pct"/>
            <w:gridSpan w:val="3"/>
            <w:tcBorders>
              <w:top w:val="single" w:sz="4" w:space="0" w:color="auto"/>
              <w:left w:val="single" w:sz="4" w:space="0" w:color="auto"/>
              <w:right w:val="single" w:sz="4" w:space="0" w:color="auto"/>
            </w:tcBorders>
            <w:shd w:val="clear" w:color="auto" w:fill="auto"/>
          </w:tcPr>
          <w:p w:rsidR="00993F89" w:rsidRPr="00404A17" w:rsidRDefault="00993F89" w:rsidP="007B110F">
            <w:pPr>
              <w:spacing w:line="276" w:lineRule="auto"/>
              <w:jc w:val="center"/>
              <w:rPr>
                <w:rFonts w:eastAsia="Calibri" w:cs="Arial"/>
                <w:bCs/>
                <w:szCs w:val="22"/>
              </w:rPr>
            </w:pPr>
            <w:r w:rsidRPr="00404A17">
              <w:rPr>
                <w:rFonts w:eastAsia="Calibri" w:cs="Arial"/>
                <w:bCs/>
                <w:szCs w:val="22"/>
              </w:rPr>
              <w:t>Die Schülerinnen und Schüler können</w:t>
            </w:r>
          </w:p>
        </w:tc>
        <w:tc>
          <w:tcPr>
            <w:tcW w:w="1307" w:type="pct"/>
            <w:vMerge w:val="restart"/>
            <w:tcBorders>
              <w:top w:val="single" w:sz="4" w:space="0" w:color="auto"/>
              <w:left w:val="single" w:sz="4" w:space="0" w:color="auto"/>
              <w:right w:val="single" w:sz="4" w:space="0" w:color="auto"/>
            </w:tcBorders>
            <w:shd w:val="clear" w:color="auto" w:fill="auto"/>
          </w:tcPr>
          <w:p w:rsidR="00993F89" w:rsidRPr="0061242C" w:rsidRDefault="000B6557" w:rsidP="007B110F">
            <w:pPr>
              <w:spacing w:line="276" w:lineRule="auto"/>
              <w:rPr>
                <w:rFonts w:eastAsia="Calibri" w:cs="Arial"/>
                <w:b/>
                <w:bCs/>
                <w:szCs w:val="22"/>
              </w:rPr>
            </w:pPr>
            <w:r>
              <w:rPr>
                <w:rFonts w:eastAsia="Calibri" w:cs="Arial"/>
                <w:b/>
                <w:bCs/>
                <w:szCs w:val="22"/>
              </w:rPr>
              <w:t>Einstieg/</w:t>
            </w:r>
            <w:r w:rsidR="00993F89" w:rsidRPr="0061242C">
              <w:rPr>
                <w:rFonts w:eastAsia="Calibri" w:cs="Arial"/>
                <w:b/>
                <w:bCs/>
                <w:szCs w:val="22"/>
              </w:rPr>
              <w:t xml:space="preserve">Anforderungssituation </w:t>
            </w:r>
          </w:p>
          <w:p w:rsidR="00993F89" w:rsidRPr="00754B59" w:rsidRDefault="00993F89" w:rsidP="00754B59">
            <w:pPr>
              <w:spacing w:line="276" w:lineRule="auto"/>
              <w:rPr>
                <w:rFonts w:eastAsia="Calibri" w:cs="Arial"/>
                <w:szCs w:val="22"/>
              </w:rPr>
            </w:pPr>
            <w:r w:rsidRPr="00754B59">
              <w:rPr>
                <w:rFonts w:eastAsia="Calibri" w:cs="Arial"/>
                <w:szCs w:val="22"/>
              </w:rPr>
              <w:t xml:space="preserve">Bildimpuls: in sich gekehrte Person </w:t>
            </w:r>
          </w:p>
          <w:p w:rsidR="00993F89" w:rsidRDefault="00993F89" w:rsidP="007125F4">
            <w:pPr>
              <w:pStyle w:val="Listenabsatz"/>
              <w:numPr>
                <w:ilvl w:val="0"/>
                <w:numId w:val="19"/>
              </w:numPr>
              <w:spacing w:line="276" w:lineRule="auto"/>
              <w:ind w:left="316" w:hanging="316"/>
              <w:rPr>
                <w:rFonts w:eastAsia="Calibri" w:cs="Arial"/>
                <w:szCs w:val="22"/>
              </w:rPr>
            </w:pPr>
            <w:r>
              <w:rPr>
                <w:rFonts w:eastAsia="Calibri" w:cs="Arial"/>
                <w:szCs w:val="22"/>
              </w:rPr>
              <w:t xml:space="preserve">Körperhaltung dazu beschreiben bzw. nachstellen </w:t>
            </w:r>
          </w:p>
          <w:p w:rsidR="00993F89" w:rsidRDefault="00993F89" w:rsidP="007125F4">
            <w:pPr>
              <w:pStyle w:val="Listenabsatz"/>
              <w:numPr>
                <w:ilvl w:val="0"/>
                <w:numId w:val="19"/>
              </w:numPr>
              <w:spacing w:line="276" w:lineRule="auto"/>
              <w:ind w:left="316" w:hanging="316"/>
              <w:rPr>
                <w:rFonts w:eastAsia="Calibri" w:cs="Arial"/>
                <w:szCs w:val="22"/>
              </w:rPr>
            </w:pPr>
            <w:r>
              <w:rPr>
                <w:rFonts w:eastAsia="Calibri" w:cs="Arial"/>
                <w:szCs w:val="22"/>
              </w:rPr>
              <w:t>Gedanken, Gefühle, mögliche Erle</w:t>
            </w:r>
            <w:r>
              <w:rPr>
                <w:rFonts w:eastAsia="Calibri" w:cs="Arial"/>
                <w:szCs w:val="22"/>
              </w:rPr>
              <w:t>b</w:t>
            </w:r>
            <w:r>
              <w:rPr>
                <w:rFonts w:eastAsia="Calibri" w:cs="Arial"/>
                <w:szCs w:val="22"/>
              </w:rPr>
              <w:t>nisse, Wünsche, Hoffnungen, Fr</w:t>
            </w:r>
            <w:r>
              <w:rPr>
                <w:rFonts w:eastAsia="Calibri" w:cs="Arial"/>
                <w:szCs w:val="22"/>
              </w:rPr>
              <w:t>a</w:t>
            </w:r>
            <w:r>
              <w:rPr>
                <w:rFonts w:eastAsia="Calibri" w:cs="Arial"/>
                <w:szCs w:val="22"/>
              </w:rPr>
              <w:t>gen dazu äußern</w:t>
            </w:r>
          </w:p>
          <w:p w:rsidR="00993F89" w:rsidRDefault="00993F89" w:rsidP="007125F4">
            <w:pPr>
              <w:pStyle w:val="Listenabsatz"/>
              <w:numPr>
                <w:ilvl w:val="0"/>
                <w:numId w:val="19"/>
              </w:numPr>
              <w:spacing w:line="276" w:lineRule="auto"/>
              <w:ind w:left="316" w:hanging="316"/>
              <w:rPr>
                <w:rFonts w:eastAsia="Calibri" w:cs="Arial"/>
                <w:szCs w:val="22"/>
              </w:rPr>
            </w:pPr>
            <w:r>
              <w:rPr>
                <w:rFonts w:eastAsia="Calibri" w:cs="Arial"/>
                <w:szCs w:val="22"/>
              </w:rPr>
              <w:t>Was war vorher? Wie soll‘s weite</w:t>
            </w:r>
            <w:r>
              <w:rPr>
                <w:rFonts w:eastAsia="Calibri" w:cs="Arial"/>
                <w:szCs w:val="22"/>
              </w:rPr>
              <w:t>r</w:t>
            </w:r>
            <w:r>
              <w:rPr>
                <w:rFonts w:eastAsia="Calibri" w:cs="Arial"/>
                <w:szCs w:val="22"/>
              </w:rPr>
              <w:t xml:space="preserve">gehen? Was soll / kann / muss dazu passieren? </w:t>
            </w:r>
          </w:p>
          <w:p w:rsidR="00993F89" w:rsidRPr="0064397A" w:rsidRDefault="00754B59" w:rsidP="007125F4">
            <w:pPr>
              <w:pStyle w:val="Listenabsatz"/>
              <w:numPr>
                <w:ilvl w:val="0"/>
                <w:numId w:val="19"/>
              </w:numPr>
              <w:spacing w:line="276" w:lineRule="auto"/>
              <w:ind w:left="316" w:hanging="316"/>
              <w:rPr>
                <w:rFonts w:eastAsia="Calibri" w:cs="Arial"/>
                <w:szCs w:val="22"/>
              </w:rPr>
            </w:pPr>
            <w:r>
              <w:rPr>
                <w:rFonts w:eastAsia="Calibri" w:cs="Arial"/>
                <w:szCs w:val="22"/>
              </w:rPr>
              <w:t>Klage, Bitte, Dank – Hilft B</w:t>
            </w:r>
            <w:r w:rsidR="00993F89">
              <w:rPr>
                <w:rFonts w:eastAsia="Calibri" w:cs="Arial"/>
                <w:szCs w:val="22"/>
              </w:rPr>
              <w:t>eten?</w:t>
            </w:r>
          </w:p>
          <w:p w:rsidR="00993F89" w:rsidRPr="0061242C" w:rsidRDefault="00993F89" w:rsidP="007B110F">
            <w:pPr>
              <w:spacing w:line="276" w:lineRule="auto"/>
              <w:rPr>
                <w:rFonts w:eastAsia="Calibri" w:cs="Arial"/>
                <w:b/>
                <w:bCs/>
                <w:szCs w:val="22"/>
              </w:rPr>
            </w:pPr>
            <w:proofErr w:type="spellStart"/>
            <w:r w:rsidRPr="0061242C">
              <w:rPr>
                <w:rFonts w:eastAsia="Calibri" w:cs="Arial"/>
                <w:b/>
                <w:bCs/>
                <w:szCs w:val="22"/>
              </w:rPr>
              <w:t>Lernstandsdiagnose</w:t>
            </w:r>
            <w:proofErr w:type="spellEnd"/>
          </w:p>
          <w:p w:rsidR="00993F89" w:rsidRDefault="00993F89" w:rsidP="007B110F">
            <w:pPr>
              <w:spacing w:line="276" w:lineRule="auto"/>
              <w:rPr>
                <w:rFonts w:eastAsia="Calibri" w:cs="Arial"/>
                <w:szCs w:val="22"/>
              </w:rPr>
            </w:pPr>
            <w:r>
              <w:rPr>
                <w:rFonts w:eastAsia="Calibri" w:cs="Arial"/>
                <w:szCs w:val="22"/>
              </w:rPr>
              <w:t>Fragebogen zum  Vorverständnis zu Wundern</w:t>
            </w:r>
          </w:p>
          <w:p w:rsidR="00993F89" w:rsidRDefault="00993F89" w:rsidP="007B110F">
            <w:pPr>
              <w:spacing w:line="276" w:lineRule="auto"/>
              <w:rPr>
                <w:rFonts w:eastAsia="Calibri" w:cs="Arial"/>
                <w:szCs w:val="22"/>
              </w:rPr>
            </w:pPr>
            <w:r>
              <w:rPr>
                <w:rFonts w:eastAsia="Calibri" w:cs="Arial"/>
                <w:szCs w:val="22"/>
              </w:rPr>
              <w:t>Differenzierungsmöglichkeiten:</w:t>
            </w:r>
          </w:p>
          <w:p w:rsidR="00993F89" w:rsidRPr="0064397A" w:rsidRDefault="00993F89" w:rsidP="007125F4">
            <w:pPr>
              <w:pStyle w:val="Listenabsatz"/>
              <w:numPr>
                <w:ilvl w:val="0"/>
                <w:numId w:val="18"/>
              </w:numPr>
              <w:spacing w:line="276" w:lineRule="auto"/>
              <w:ind w:left="316" w:hanging="283"/>
              <w:rPr>
                <w:rFonts w:eastAsia="Calibri" w:cs="Arial"/>
                <w:szCs w:val="22"/>
              </w:rPr>
            </w:pPr>
            <w:r w:rsidRPr="0064397A">
              <w:rPr>
                <w:rFonts w:eastAsia="Calibri" w:cs="Arial"/>
                <w:szCs w:val="22"/>
              </w:rPr>
              <w:t>zum Ankreuzen und Unterstreichen</w:t>
            </w:r>
          </w:p>
          <w:p w:rsidR="00993F89" w:rsidRPr="0064397A" w:rsidRDefault="00754B59" w:rsidP="007125F4">
            <w:pPr>
              <w:pStyle w:val="Listenabsatz"/>
              <w:numPr>
                <w:ilvl w:val="0"/>
                <w:numId w:val="18"/>
              </w:numPr>
              <w:spacing w:line="276" w:lineRule="auto"/>
              <w:ind w:left="316" w:hanging="283"/>
              <w:rPr>
                <w:rFonts w:eastAsia="Calibri" w:cs="Arial"/>
                <w:szCs w:val="22"/>
              </w:rPr>
            </w:pPr>
            <w:r>
              <w:rPr>
                <w:rFonts w:eastAsia="Calibri" w:cs="Arial"/>
                <w:szCs w:val="22"/>
              </w:rPr>
              <w:t xml:space="preserve">eigene </w:t>
            </w:r>
            <w:r w:rsidR="00993F89" w:rsidRPr="0064397A">
              <w:rPr>
                <w:rFonts w:eastAsia="Calibri" w:cs="Arial"/>
                <w:szCs w:val="22"/>
              </w:rPr>
              <w:t>freie Formulierungen</w:t>
            </w:r>
          </w:p>
          <w:p w:rsidR="00993F89" w:rsidRPr="0064397A" w:rsidRDefault="00754B59" w:rsidP="007125F4">
            <w:pPr>
              <w:pStyle w:val="Listenabsatz"/>
              <w:numPr>
                <w:ilvl w:val="0"/>
                <w:numId w:val="18"/>
              </w:numPr>
              <w:spacing w:line="276" w:lineRule="auto"/>
              <w:ind w:left="316" w:hanging="283"/>
              <w:rPr>
                <w:rFonts w:eastAsia="Calibri" w:cs="Arial"/>
                <w:szCs w:val="22"/>
              </w:rPr>
            </w:pPr>
            <w:r>
              <w:rPr>
                <w:rFonts w:eastAsia="Calibri" w:cs="Arial"/>
                <w:szCs w:val="22"/>
              </w:rPr>
              <w:t>sich positionieren zu vorgegebenen Aussagen</w:t>
            </w:r>
          </w:p>
          <w:p w:rsidR="00993F89" w:rsidRDefault="00993F89" w:rsidP="007B110F">
            <w:pPr>
              <w:spacing w:line="276" w:lineRule="auto"/>
              <w:rPr>
                <w:rFonts w:eastAsia="Calibri" w:cs="Arial"/>
                <w:szCs w:val="22"/>
              </w:rPr>
            </w:pPr>
          </w:p>
          <w:p w:rsidR="00993F89" w:rsidRDefault="00993F89" w:rsidP="007B110F">
            <w:pPr>
              <w:spacing w:line="276" w:lineRule="auto"/>
            </w:pPr>
            <w:r w:rsidRPr="0061242C">
              <w:rPr>
                <w:rFonts w:eastAsia="Calibri" w:cs="Arial"/>
                <w:b/>
                <w:bCs/>
                <w:szCs w:val="22"/>
              </w:rPr>
              <w:t>Erarbeitung einer biblischen G</w:t>
            </w:r>
            <w:r w:rsidRPr="0061242C">
              <w:rPr>
                <w:rFonts w:eastAsia="Calibri" w:cs="Arial"/>
                <w:b/>
                <w:bCs/>
                <w:szCs w:val="22"/>
              </w:rPr>
              <w:t>e</w:t>
            </w:r>
            <w:r w:rsidRPr="0061242C">
              <w:rPr>
                <w:rFonts w:eastAsia="Calibri" w:cs="Arial"/>
                <w:b/>
                <w:bCs/>
                <w:szCs w:val="22"/>
              </w:rPr>
              <w:t>schichte</w:t>
            </w:r>
            <w:r>
              <w:rPr>
                <w:rFonts w:eastAsia="Calibri" w:cs="Arial"/>
                <w:szCs w:val="22"/>
              </w:rPr>
              <w:t xml:space="preserve"> (z.B. </w:t>
            </w:r>
            <w:r>
              <w:t xml:space="preserve"> </w:t>
            </w:r>
            <w:proofErr w:type="spellStart"/>
            <w:r>
              <w:t>Mk</w:t>
            </w:r>
            <w:proofErr w:type="spellEnd"/>
            <w:r>
              <w:t xml:space="preserve"> 1,29-31 Heilung der Schwiegermutter des Petrus)</w:t>
            </w:r>
          </w:p>
          <w:p w:rsidR="00993F89" w:rsidRPr="00962DE4" w:rsidRDefault="00993F89" w:rsidP="007125F4">
            <w:pPr>
              <w:pStyle w:val="Listenabsatz"/>
              <w:numPr>
                <w:ilvl w:val="0"/>
                <w:numId w:val="25"/>
              </w:numPr>
              <w:spacing w:line="276" w:lineRule="auto"/>
              <w:rPr>
                <w:rFonts w:eastAsia="Calibri" w:cs="Arial"/>
                <w:szCs w:val="22"/>
              </w:rPr>
            </w:pPr>
            <w:r w:rsidRPr="00516ECC">
              <w:rPr>
                <w:rFonts w:eastAsia="Calibri" w:cs="Arial"/>
                <w:szCs w:val="22"/>
              </w:rPr>
              <w:t xml:space="preserve">Begegnung: </w:t>
            </w:r>
            <w:r w:rsidRPr="00962DE4">
              <w:rPr>
                <w:rFonts w:eastAsia="Calibri" w:cs="Arial"/>
                <w:szCs w:val="22"/>
              </w:rPr>
              <w:t xml:space="preserve">erzählen / selbst lesen / </w:t>
            </w:r>
            <w:r w:rsidR="00935AFC" w:rsidRPr="000506F7">
              <w:rPr>
                <w:rFonts w:eastAsia="Calibri" w:cs="Arial"/>
                <w:szCs w:val="22"/>
              </w:rPr>
              <w:lastRenderedPageBreak/>
              <w:t>Schülerinnen und Schüler</w:t>
            </w:r>
            <w:r w:rsidRPr="00962DE4">
              <w:rPr>
                <w:rFonts w:eastAsia="Calibri" w:cs="Arial"/>
                <w:szCs w:val="22"/>
              </w:rPr>
              <w:t xml:space="preserve"> lesen vor</w:t>
            </w:r>
          </w:p>
          <w:p w:rsidR="00993F89" w:rsidRPr="00FA4C15" w:rsidRDefault="00993F89" w:rsidP="007125F4">
            <w:pPr>
              <w:pStyle w:val="Listenabsatz"/>
              <w:numPr>
                <w:ilvl w:val="0"/>
                <w:numId w:val="25"/>
              </w:numPr>
              <w:spacing w:line="276" w:lineRule="auto"/>
            </w:pPr>
            <w:r w:rsidRPr="00754B59">
              <w:rPr>
                <w:rFonts w:eastAsia="Calibri" w:cs="Arial"/>
                <w:b/>
                <w:szCs w:val="22"/>
              </w:rPr>
              <w:t>Vertiefung:</w:t>
            </w:r>
            <w:r w:rsidRPr="00962DE4">
              <w:rPr>
                <w:rFonts w:eastAsia="Calibri" w:cs="Arial"/>
                <w:szCs w:val="22"/>
              </w:rPr>
              <w:t xml:space="preserve"> </w:t>
            </w:r>
            <w:r w:rsidRPr="00962DE4">
              <w:rPr>
                <w:rFonts w:eastAsia="Calibri" w:cs="Arial"/>
                <w:szCs w:val="22"/>
              </w:rPr>
              <w:br/>
            </w:r>
            <w:r w:rsidR="00754B59">
              <w:t xml:space="preserve">z. B. </w:t>
            </w:r>
            <w:r w:rsidRPr="009A7712">
              <w:t>Rollenspiel, Standbilder</w:t>
            </w:r>
            <w:r w:rsidRPr="009A7712">
              <w:br/>
            </w:r>
            <w:r w:rsidRPr="009A7712">
              <w:rPr>
                <w:rFonts w:eastAsia="Calibri" w:cs="Arial"/>
                <w:szCs w:val="22"/>
              </w:rPr>
              <w:t>Inhaltsangabe, Zeitungstext</w:t>
            </w:r>
          </w:p>
          <w:p w:rsidR="00993F89" w:rsidRPr="00962DE4" w:rsidRDefault="00993F89" w:rsidP="007125F4">
            <w:pPr>
              <w:pStyle w:val="Listenabsatz"/>
              <w:numPr>
                <w:ilvl w:val="0"/>
                <w:numId w:val="24"/>
              </w:numPr>
              <w:spacing w:line="276" w:lineRule="auto"/>
              <w:rPr>
                <w:rFonts w:eastAsia="Calibri" w:cs="Arial"/>
                <w:szCs w:val="22"/>
              </w:rPr>
            </w:pPr>
            <w:r w:rsidRPr="00754B59">
              <w:rPr>
                <w:rFonts w:eastAsia="Calibri" w:cs="Arial"/>
                <w:b/>
                <w:szCs w:val="22"/>
              </w:rPr>
              <w:t>Reflexion</w:t>
            </w:r>
            <w:r w:rsidRPr="00962DE4">
              <w:rPr>
                <w:rFonts w:eastAsia="Calibri" w:cs="Arial"/>
                <w:szCs w:val="22"/>
              </w:rPr>
              <w:t>: Fragen stellen, mite</w:t>
            </w:r>
            <w:r w:rsidRPr="00962DE4">
              <w:rPr>
                <w:rFonts w:eastAsia="Calibri" w:cs="Arial"/>
                <w:szCs w:val="22"/>
              </w:rPr>
              <w:t>i</w:t>
            </w:r>
            <w:r w:rsidRPr="00962DE4">
              <w:rPr>
                <w:rFonts w:eastAsia="Calibri" w:cs="Arial"/>
                <w:szCs w:val="22"/>
              </w:rPr>
              <w:t>nander ins Gespräch kommen, Deutungen vergleichen</w:t>
            </w:r>
          </w:p>
          <w:p w:rsidR="00993F89" w:rsidRPr="0064397A" w:rsidRDefault="00993F89" w:rsidP="007125F4">
            <w:pPr>
              <w:pStyle w:val="Listenabsatz"/>
              <w:numPr>
                <w:ilvl w:val="0"/>
                <w:numId w:val="24"/>
              </w:numPr>
              <w:spacing w:line="276" w:lineRule="auto"/>
              <w:jc w:val="both"/>
              <w:rPr>
                <w:rFonts w:eastAsia="Calibri" w:cs="Arial"/>
                <w:szCs w:val="22"/>
              </w:rPr>
            </w:pPr>
            <w:r w:rsidRPr="00754B59">
              <w:rPr>
                <w:rFonts w:eastAsia="Calibri" w:cs="Arial"/>
                <w:b/>
                <w:szCs w:val="22"/>
              </w:rPr>
              <w:t>Transfer</w:t>
            </w:r>
            <w:r w:rsidRPr="00962DE4">
              <w:rPr>
                <w:rFonts w:eastAsia="Calibri" w:cs="Arial"/>
                <w:szCs w:val="22"/>
              </w:rPr>
              <w:t>: Anknüpfend an die G</w:t>
            </w:r>
            <w:r w:rsidRPr="00962DE4">
              <w:rPr>
                <w:rFonts w:eastAsia="Calibri" w:cs="Arial"/>
                <w:szCs w:val="22"/>
              </w:rPr>
              <w:t>e</w:t>
            </w:r>
            <w:r w:rsidRPr="00962DE4">
              <w:rPr>
                <w:rFonts w:eastAsia="Calibri" w:cs="Arial"/>
                <w:szCs w:val="22"/>
              </w:rPr>
              <w:t>schichte unterschiedliche  Sprac</w:t>
            </w:r>
            <w:r w:rsidRPr="00962DE4">
              <w:rPr>
                <w:rFonts w:eastAsia="Calibri" w:cs="Arial"/>
                <w:szCs w:val="22"/>
              </w:rPr>
              <w:t>h</w:t>
            </w:r>
            <w:r w:rsidRPr="00962DE4">
              <w:rPr>
                <w:rFonts w:eastAsia="Calibri" w:cs="Arial"/>
                <w:szCs w:val="22"/>
              </w:rPr>
              <w:t>formen des Glaubens auf verschi</w:t>
            </w:r>
            <w:r w:rsidRPr="00962DE4">
              <w:rPr>
                <w:rFonts w:eastAsia="Calibri" w:cs="Arial"/>
                <w:szCs w:val="22"/>
              </w:rPr>
              <w:t>e</w:t>
            </w:r>
            <w:r w:rsidR="00754B59">
              <w:rPr>
                <w:rFonts w:eastAsia="Calibri" w:cs="Arial"/>
                <w:szCs w:val="22"/>
              </w:rPr>
              <w:t>dene Situationen an</w:t>
            </w:r>
            <w:r w:rsidRPr="00962DE4">
              <w:rPr>
                <w:rFonts w:eastAsia="Calibri" w:cs="Arial"/>
                <w:szCs w:val="22"/>
              </w:rPr>
              <w:t xml:space="preserve">wenden </w:t>
            </w:r>
          </w:p>
        </w:tc>
        <w:tc>
          <w:tcPr>
            <w:tcW w:w="1254" w:type="pct"/>
            <w:gridSpan w:val="2"/>
            <w:vMerge w:val="restart"/>
            <w:tcBorders>
              <w:top w:val="single" w:sz="4" w:space="0" w:color="auto"/>
              <w:left w:val="single" w:sz="4" w:space="0" w:color="auto"/>
              <w:right w:val="single" w:sz="4" w:space="0" w:color="auto"/>
            </w:tcBorders>
            <w:shd w:val="clear" w:color="auto" w:fill="auto"/>
          </w:tcPr>
          <w:p w:rsidR="000506F7" w:rsidRPr="00C24A4C" w:rsidRDefault="000506F7" w:rsidP="000506F7">
            <w:pPr>
              <w:pStyle w:val="bcTabVortext"/>
              <w:spacing w:line="276" w:lineRule="auto"/>
            </w:pPr>
            <w:r w:rsidRPr="00C24A4C">
              <w:lastRenderedPageBreak/>
              <w:t>Diese Teil</w:t>
            </w:r>
            <w:r>
              <w:t>kompetenz wird auch in der  UE 4</w:t>
            </w:r>
            <w:r w:rsidRPr="00C24A4C">
              <w:t xml:space="preserve">/Kl. 7 </w:t>
            </w:r>
            <w:r w:rsidR="007033E8">
              <w:t>„Christliches Gottesve</w:t>
            </w:r>
            <w:r w:rsidR="007033E8">
              <w:t>r</w:t>
            </w:r>
            <w:r w:rsidR="007033E8">
              <w:t>ständnis“</w:t>
            </w:r>
            <w:r>
              <w:t xml:space="preserve">; UE 5/KL. 7 </w:t>
            </w:r>
            <w:r w:rsidR="007033E8">
              <w:t>„</w:t>
            </w:r>
            <w:r w:rsidR="007033E8" w:rsidRPr="007033E8">
              <w:t>Wissen und Hoffen – die Zukunft ist offen!</w:t>
            </w:r>
            <w:r w:rsidR="007033E8">
              <w:t>“</w:t>
            </w:r>
            <w:r>
              <w:t xml:space="preserve"> sowie in UE 11/Kl. 9 </w:t>
            </w:r>
            <w:r w:rsidR="007033E8">
              <w:t>„Jesus – für mich g</w:t>
            </w:r>
            <w:r w:rsidR="007033E8">
              <w:t>e</w:t>
            </w:r>
            <w:r w:rsidR="007033E8">
              <w:t>storben?“</w:t>
            </w:r>
            <w:r w:rsidRPr="00C24A4C">
              <w:t xml:space="preserve"> bearbeitet</w:t>
            </w:r>
          </w:p>
          <w:p w:rsidR="00993F89" w:rsidRDefault="00993F89" w:rsidP="007B110F">
            <w:pPr>
              <w:spacing w:line="276" w:lineRule="auto"/>
              <w:rPr>
                <w:rFonts w:eastAsia="Calibri" w:cs="Arial"/>
                <w:szCs w:val="22"/>
              </w:rPr>
            </w:pPr>
          </w:p>
          <w:p w:rsidR="00993F89" w:rsidRDefault="00993F89" w:rsidP="007B110F">
            <w:pPr>
              <w:spacing w:line="276" w:lineRule="auto"/>
              <w:rPr>
                <w:rFonts w:eastAsia="Calibri" w:cs="Arial"/>
                <w:szCs w:val="22"/>
              </w:rPr>
            </w:pPr>
          </w:p>
          <w:p w:rsidR="00993F89" w:rsidRDefault="00993F89" w:rsidP="007B110F">
            <w:pPr>
              <w:spacing w:line="276" w:lineRule="auto"/>
              <w:rPr>
                <w:rFonts w:eastAsia="Calibri" w:cs="Arial"/>
                <w:szCs w:val="22"/>
              </w:rPr>
            </w:pPr>
            <w:r>
              <w:rPr>
                <w:rFonts w:eastAsia="Calibri" w:cs="Arial"/>
                <w:szCs w:val="22"/>
              </w:rPr>
              <w:t>Körpergedächtnis aktivieren;</w:t>
            </w:r>
          </w:p>
          <w:p w:rsidR="00993F89" w:rsidRDefault="00993F89" w:rsidP="007B110F">
            <w:pPr>
              <w:spacing w:line="276" w:lineRule="auto"/>
              <w:rPr>
                <w:rFonts w:eastAsia="Calibri" w:cs="Arial"/>
                <w:szCs w:val="22"/>
              </w:rPr>
            </w:pPr>
            <w:r>
              <w:rPr>
                <w:rFonts w:eastAsia="Calibri" w:cs="Arial"/>
                <w:szCs w:val="22"/>
              </w:rPr>
              <w:t xml:space="preserve">Standbilder mit gedoppeltem Ich; </w:t>
            </w:r>
          </w:p>
          <w:p w:rsidR="00993F89" w:rsidRDefault="00993F89" w:rsidP="007B110F">
            <w:pPr>
              <w:spacing w:line="276" w:lineRule="auto"/>
              <w:rPr>
                <w:rFonts w:eastAsia="Calibri" w:cs="Arial"/>
                <w:szCs w:val="22"/>
              </w:rPr>
            </w:pPr>
            <w:r>
              <w:rPr>
                <w:rFonts w:eastAsia="Calibri" w:cs="Arial"/>
                <w:szCs w:val="22"/>
              </w:rPr>
              <w:t>Sprech- und Denkblasen;</w:t>
            </w:r>
          </w:p>
          <w:p w:rsidR="00993F89" w:rsidRDefault="00993F89" w:rsidP="007B110F">
            <w:pPr>
              <w:spacing w:line="276" w:lineRule="auto"/>
              <w:rPr>
                <w:rFonts w:eastAsia="Calibri" w:cs="Arial"/>
                <w:szCs w:val="22"/>
              </w:rPr>
            </w:pPr>
          </w:p>
          <w:p w:rsidR="00993F89" w:rsidRDefault="00993F89" w:rsidP="007B110F">
            <w:pPr>
              <w:spacing w:line="276" w:lineRule="auto"/>
              <w:rPr>
                <w:rFonts w:eastAsia="Calibri" w:cs="Arial"/>
                <w:szCs w:val="22"/>
              </w:rPr>
            </w:pPr>
            <w:r>
              <w:rPr>
                <w:rFonts w:eastAsia="Calibri" w:cs="Arial"/>
                <w:szCs w:val="22"/>
              </w:rPr>
              <w:t>Vorher-/Nachher-Plakate</w:t>
            </w:r>
            <w:r w:rsidR="00754B59">
              <w:rPr>
                <w:rFonts w:eastAsia="Calibri" w:cs="Arial"/>
                <w:szCs w:val="22"/>
              </w:rPr>
              <w:t xml:space="preserve"> bzw. Coll</w:t>
            </w:r>
            <w:r w:rsidR="00754B59">
              <w:rPr>
                <w:rFonts w:eastAsia="Calibri" w:cs="Arial"/>
                <w:szCs w:val="22"/>
              </w:rPr>
              <w:t>a</w:t>
            </w:r>
            <w:r w:rsidR="00754B59">
              <w:rPr>
                <w:rFonts w:eastAsia="Calibri" w:cs="Arial"/>
                <w:szCs w:val="22"/>
              </w:rPr>
              <w:t>gen</w:t>
            </w:r>
          </w:p>
          <w:p w:rsidR="00993F89" w:rsidRDefault="00993F89" w:rsidP="007B110F">
            <w:pPr>
              <w:spacing w:line="276" w:lineRule="auto"/>
              <w:rPr>
                <w:rFonts w:eastAsia="Calibri" w:cs="Arial"/>
                <w:szCs w:val="22"/>
              </w:rPr>
            </w:pPr>
          </w:p>
          <w:p w:rsidR="00993F89" w:rsidRDefault="00754B59" w:rsidP="007B110F">
            <w:pPr>
              <w:spacing w:line="276" w:lineRule="auto"/>
              <w:rPr>
                <w:rFonts w:eastAsia="Calibri" w:cs="Arial"/>
                <w:szCs w:val="22"/>
              </w:rPr>
            </w:pPr>
            <w:r>
              <w:rPr>
                <w:rFonts w:eastAsia="Calibri" w:cs="Arial"/>
                <w:szCs w:val="22"/>
              </w:rPr>
              <w:t>Erfahrungsaustausch</w:t>
            </w:r>
          </w:p>
          <w:p w:rsidR="00993F89" w:rsidRDefault="00993F89" w:rsidP="007B110F">
            <w:pPr>
              <w:pStyle w:val="Listenabsatz"/>
              <w:spacing w:line="276" w:lineRule="auto"/>
              <w:ind w:left="36"/>
              <w:rPr>
                <w:rFonts w:eastAsia="Calibri" w:cs="Arial"/>
                <w:szCs w:val="22"/>
              </w:rPr>
            </w:pPr>
          </w:p>
          <w:p w:rsidR="00993F89" w:rsidRDefault="00993F89" w:rsidP="007B110F">
            <w:pPr>
              <w:spacing w:line="276" w:lineRule="auto"/>
              <w:rPr>
                <w:rFonts w:eastAsia="Calibri" w:cs="Arial"/>
                <w:szCs w:val="22"/>
              </w:rPr>
            </w:pPr>
            <w:r>
              <w:rPr>
                <w:rFonts w:eastAsia="Calibri" w:cs="Arial"/>
                <w:szCs w:val="22"/>
              </w:rPr>
              <w:t>Mögliche Deutungen für wunderhafte Ereignisse (z.B. als Glück, Zufall, Schicksal, Magie, Tricks, Geheimnis, Rätsel …) herausarbeiten und unte</w:t>
            </w:r>
            <w:r>
              <w:rPr>
                <w:rFonts w:eastAsia="Calibri" w:cs="Arial"/>
                <w:szCs w:val="22"/>
              </w:rPr>
              <w:t>r</w:t>
            </w:r>
            <w:r>
              <w:rPr>
                <w:rFonts w:eastAsia="Calibri" w:cs="Arial"/>
                <w:szCs w:val="22"/>
              </w:rPr>
              <w:t>scheiden</w:t>
            </w:r>
          </w:p>
          <w:p w:rsidR="00993F89" w:rsidRDefault="00993F89" w:rsidP="007B110F">
            <w:pPr>
              <w:spacing w:line="276" w:lineRule="auto"/>
            </w:pPr>
          </w:p>
          <w:p w:rsidR="00993F89" w:rsidRDefault="00993F89" w:rsidP="007B110F">
            <w:pPr>
              <w:spacing w:line="276" w:lineRule="auto"/>
            </w:pPr>
            <w:r>
              <w:t>verschiedene Übersetzungen:</w:t>
            </w:r>
          </w:p>
          <w:p w:rsidR="00993F89" w:rsidRDefault="00993F89" w:rsidP="007B110F">
            <w:pPr>
              <w:pStyle w:val="Listenabsatz"/>
              <w:spacing w:line="276" w:lineRule="auto"/>
              <w:ind w:left="173" w:hanging="142"/>
              <w:rPr>
                <w:rFonts w:eastAsia="Calibri" w:cs="Arial"/>
                <w:szCs w:val="22"/>
              </w:rPr>
            </w:pPr>
            <w:r>
              <w:rPr>
                <w:rFonts w:eastAsia="Calibri" w:cs="Arial"/>
                <w:szCs w:val="22"/>
              </w:rPr>
              <w:t>- jemandem die Hand reichen</w:t>
            </w:r>
          </w:p>
          <w:p w:rsidR="00993F89" w:rsidRDefault="00993F89" w:rsidP="007B110F">
            <w:pPr>
              <w:pStyle w:val="Listenabsatz"/>
              <w:spacing w:line="276" w:lineRule="auto"/>
              <w:ind w:left="173" w:hanging="142"/>
              <w:rPr>
                <w:rFonts w:eastAsia="Calibri" w:cs="Arial"/>
                <w:szCs w:val="22"/>
              </w:rPr>
            </w:pPr>
            <w:r>
              <w:rPr>
                <w:rFonts w:eastAsia="Calibri" w:cs="Arial"/>
                <w:szCs w:val="22"/>
              </w:rPr>
              <w:lastRenderedPageBreak/>
              <w:t>- einander aufrichten</w:t>
            </w:r>
          </w:p>
          <w:p w:rsidR="00993F89" w:rsidRDefault="00993F89" w:rsidP="007B110F">
            <w:pPr>
              <w:pStyle w:val="Listenabsatz"/>
              <w:spacing w:line="276" w:lineRule="auto"/>
              <w:ind w:left="173" w:hanging="142"/>
              <w:rPr>
                <w:rFonts w:eastAsia="Calibri" w:cs="Arial"/>
                <w:szCs w:val="22"/>
              </w:rPr>
            </w:pPr>
            <w:r>
              <w:rPr>
                <w:rFonts w:eastAsia="Calibri" w:cs="Arial"/>
                <w:szCs w:val="22"/>
              </w:rPr>
              <w:t xml:space="preserve">- Fieber, das verschwindet… </w:t>
            </w:r>
          </w:p>
          <w:p w:rsidR="00993F89" w:rsidRDefault="00993F89" w:rsidP="007B110F">
            <w:pPr>
              <w:pStyle w:val="Listenabsatz"/>
              <w:spacing w:line="276" w:lineRule="auto"/>
              <w:ind w:left="173" w:hanging="142"/>
              <w:rPr>
                <w:rFonts w:eastAsia="Calibri" w:cs="Arial"/>
                <w:szCs w:val="22"/>
              </w:rPr>
            </w:pPr>
            <w:r>
              <w:rPr>
                <w:rFonts w:eastAsia="Calibri" w:cs="Arial"/>
                <w:szCs w:val="22"/>
              </w:rPr>
              <w:t>- Befähigung, anderen zu dienen</w:t>
            </w:r>
          </w:p>
          <w:p w:rsidR="00993F89" w:rsidRDefault="00993F89" w:rsidP="007B110F">
            <w:pPr>
              <w:pStyle w:val="Listenabsatz"/>
              <w:spacing w:line="276" w:lineRule="auto"/>
              <w:ind w:left="173" w:hanging="142"/>
              <w:rPr>
                <w:rFonts w:eastAsia="Calibri" w:cs="Arial"/>
                <w:szCs w:val="22"/>
              </w:rPr>
            </w:pPr>
            <w:r>
              <w:rPr>
                <w:rFonts w:eastAsia="Calibri" w:cs="Arial"/>
                <w:szCs w:val="22"/>
              </w:rPr>
              <w:t xml:space="preserve">- Wo zeigt sich Hoffnung, ein </w:t>
            </w:r>
            <w:r w:rsidRPr="00516ECC">
              <w:rPr>
                <w:rFonts w:eastAsia="Calibri" w:cs="Arial"/>
                <w:szCs w:val="22"/>
              </w:rPr>
              <w:t>Wunder, Reich Gottes</w:t>
            </w:r>
            <w:r>
              <w:rPr>
                <w:rFonts w:eastAsia="Calibri" w:cs="Arial"/>
                <w:szCs w:val="22"/>
              </w:rPr>
              <w:t>…</w:t>
            </w:r>
            <w:r w:rsidRPr="00516ECC">
              <w:rPr>
                <w:rFonts w:eastAsia="Calibri" w:cs="Arial"/>
                <w:szCs w:val="22"/>
              </w:rPr>
              <w:t>?</w:t>
            </w:r>
          </w:p>
          <w:p w:rsidR="00993F89" w:rsidRDefault="00993F89" w:rsidP="007B110F">
            <w:pPr>
              <w:pStyle w:val="Listenabsatz"/>
              <w:spacing w:line="276" w:lineRule="auto"/>
              <w:ind w:left="173" w:hanging="142"/>
              <w:rPr>
                <w:rFonts w:eastAsia="Calibri" w:cs="Arial"/>
                <w:szCs w:val="22"/>
              </w:rPr>
            </w:pPr>
          </w:p>
          <w:p w:rsidR="00993F89" w:rsidRDefault="00993F89" w:rsidP="00B837AA">
            <w:pPr>
              <w:pStyle w:val="Listenabsatz"/>
              <w:numPr>
                <w:ilvl w:val="0"/>
                <w:numId w:val="14"/>
              </w:numPr>
              <w:spacing w:line="276" w:lineRule="auto"/>
              <w:ind w:left="173" w:hanging="142"/>
              <w:rPr>
                <w:rFonts w:eastAsia="Calibri" w:cs="Arial"/>
                <w:szCs w:val="22"/>
              </w:rPr>
            </w:pPr>
            <w:r>
              <w:rPr>
                <w:rFonts w:eastAsia="Calibri" w:cs="Arial"/>
                <w:szCs w:val="22"/>
              </w:rPr>
              <w:t>Klage, Bitte, Dank, Lied, Bekenntnis</w:t>
            </w:r>
          </w:p>
          <w:p w:rsidR="00993F89" w:rsidRDefault="00993F89" w:rsidP="00B837AA">
            <w:pPr>
              <w:pStyle w:val="Listenabsatz"/>
              <w:numPr>
                <w:ilvl w:val="0"/>
                <w:numId w:val="14"/>
              </w:numPr>
              <w:spacing w:line="276" w:lineRule="auto"/>
              <w:ind w:left="173" w:hanging="142"/>
              <w:rPr>
                <w:rFonts w:eastAsia="Calibri" w:cs="Arial"/>
                <w:szCs w:val="22"/>
              </w:rPr>
            </w:pPr>
            <w:r>
              <w:rPr>
                <w:rFonts w:eastAsia="Calibri" w:cs="Arial"/>
                <w:szCs w:val="22"/>
              </w:rPr>
              <w:t>Psalmen als Hilfe</w:t>
            </w:r>
          </w:p>
          <w:p w:rsidR="00993F89" w:rsidRPr="006D7443" w:rsidRDefault="00993F89" w:rsidP="00B837AA">
            <w:pPr>
              <w:pStyle w:val="Listenabsatz"/>
              <w:numPr>
                <w:ilvl w:val="0"/>
                <w:numId w:val="14"/>
              </w:numPr>
              <w:spacing w:line="276" w:lineRule="auto"/>
              <w:ind w:left="173" w:hanging="142"/>
              <w:rPr>
                <w:rFonts w:eastAsia="Calibri" w:cs="Arial"/>
                <w:szCs w:val="22"/>
              </w:rPr>
            </w:pPr>
            <w:r>
              <w:rPr>
                <w:rFonts w:eastAsia="Calibri" w:cs="Arial"/>
                <w:szCs w:val="22"/>
              </w:rPr>
              <w:t>Was passt? Was nicht? Warum?</w:t>
            </w:r>
          </w:p>
          <w:p w:rsidR="00754B59" w:rsidRDefault="00754B59" w:rsidP="007B110F">
            <w:pPr>
              <w:spacing w:line="276" w:lineRule="auto"/>
            </w:pPr>
          </w:p>
          <w:p w:rsidR="00993F89" w:rsidRDefault="00754B59" w:rsidP="007B110F">
            <w:pPr>
              <w:spacing w:line="276" w:lineRule="auto"/>
            </w:pPr>
            <w:r>
              <w:t>Durch Theologisieren Gott ins Spiel bringen</w:t>
            </w:r>
          </w:p>
          <w:p w:rsidR="00993F89" w:rsidRDefault="00993F89" w:rsidP="007B110F">
            <w:pPr>
              <w:spacing w:line="276" w:lineRule="auto"/>
              <w:rPr>
                <w:rFonts w:eastAsia="Calibri" w:cs="Arial"/>
                <w:szCs w:val="22"/>
              </w:rPr>
            </w:pPr>
          </w:p>
        </w:tc>
      </w:tr>
      <w:tr w:rsidR="00993F89" w:rsidRPr="0029125C" w:rsidTr="007B110F">
        <w:tc>
          <w:tcPr>
            <w:tcW w:w="1244" w:type="pct"/>
            <w:tcBorders>
              <w:top w:val="single" w:sz="4" w:space="0" w:color="auto"/>
              <w:left w:val="single" w:sz="4" w:space="0" w:color="auto"/>
              <w:right w:val="single" w:sz="4" w:space="0" w:color="auto"/>
            </w:tcBorders>
            <w:shd w:val="clear" w:color="auto" w:fill="auto"/>
          </w:tcPr>
          <w:p w:rsidR="00993F89" w:rsidRPr="00480572" w:rsidRDefault="00993F89" w:rsidP="007B110F">
            <w:pPr>
              <w:spacing w:line="276" w:lineRule="auto"/>
              <w:rPr>
                <w:rFonts w:eastAsia="Calibri" w:cs="Arial"/>
                <w:b/>
                <w:szCs w:val="22"/>
              </w:rPr>
            </w:pPr>
            <w:r w:rsidRPr="00D50708">
              <w:rPr>
                <w:rFonts w:eastAsia="Calibri" w:cs="Arial"/>
                <w:b/>
                <w:szCs w:val="22"/>
              </w:rPr>
              <w:t>2.</w:t>
            </w:r>
            <w:r>
              <w:rPr>
                <w:rFonts w:eastAsia="Calibri" w:cs="Arial"/>
                <w:b/>
                <w:szCs w:val="22"/>
              </w:rPr>
              <w:t>5</w:t>
            </w:r>
            <w:r w:rsidRPr="00D50708">
              <w:rPr>
                <w:rFonts w:eastAsia="Calibri" w:cs="Arial"/>
                <w:b/>
                <w:szCs w:val="22"/>
              </w:rPr>
              <w:t xml:space="preserve"> </w:t>
            </w:r>
            <w:r w:rsidRPr="00480572">
              <w:rPr>
                <w:rFonts w:eastAsia="Calibri" w:cs="Arial"/>
                <w:b/>
                <w:szCs w:val="22"/>
              </w:rPr>
              <w:t>Gestaltungsfähigkeit</w:t>
            </w:r>
          </w:p>
          <w:p w:rsidR="00993F89" w:rsidRPr="00480572" w:rsidRDefault="00935AFC" w:rsidP="007B110F">
            <w:pPr>
              <w:spacing w:line="276" w:lineRule="auto"/>
              <w:rPr>
                <w:rFonts w:eastAsia="Calibri" w:cs="Arial"/>
                <w:szCs w:val="22"/>
              </w:rPr>
            </w:pPr>
            <w:r>
              <w:rPr>
                <w:rFonts w:cs="Arial"/>
                <w:szCs w:val="22"/>
              </w:rPr>
              <w:t xml:space="preserve">4. </w:t>
            </w:r>
            <w:r w:rsidR="00993F89" w:rsidRPr="00480572">
              <w:rPr>
                <w:rFonts w:cs="Arial"/>
                <w:szCs w:val="22"/>
              </w:rPr>
              <w:t>typische Sprachformen der Bibel und des christlichen Glaubens tran</w:t>
            </w:r>
            <w:r w:rsidR="00993F89" w:rsidRPr="00480572">
              <w:rPr>
                <w:rFonts w:cs="Arial"/>
                <w:szCs w:val="22"/>
              </w:rPr>
              <w:t>s</w:t>
            </w:r>
            <w:r w:rsidR="00993F89" w:rsidRPr="00480572">
              <w:rPr>
                <w:rFonts w:cs="Arial"/>
                <w:szCs w:val="22"/>
              </w:rPr>
              <w:t>formieren</w:t>
            </w:r>
          </w:p>
          <w:p w:rsidR="00993F89" w:rsidRPr="0029125C" w:rsidRDefault="00993F89" w:rsidP="007B110F">
            <w:pPr>
              <w:spacing w:line="276" w:lineRule="auto"/>
              <w:rPr>
                <w:rFonts w:eastAsia="Calibri" w:cs="Arial"/>
                <w:szCs w:val="22"/>
              </w:rPr>
            </w:pPr>
          </w:p>
        </w:tc>
        <w:tc>
          <w:tcPr>
            <w:tcW w:w="1195" w:type="pct"/>
            <w:gridSpan w:val="2"/>
            <w:tcBorders>
              <w:top w:val="single" w:sz="4" w:space="0" w:color="auto"/>
              <w:left w:val="single" w:sz="4" w:space="0" w:color="auto"/>
              <w:right w:val="single" w:sz="4" w:space="0" w:color="auto"/>
            </w:tcBorders>
            <w:shd w:val="clear" w:color="auto" w:fill="FFFFFF" w:themeFill="background1"/>
          </w:tcPr>
          <w:p w:rsidR="00993F89" w:rsidRPr="000F455F" w:rsidRDefault="00993F89" w:rsidP="007B110F">
            <w:pPr>
              <w:spacing w:line="276" w:lineRule="auto"/>
              <w:rPr>
                <w:rFonts w:eastAsia="Calibri" w:cs="Arial"/>
                <w:b/>
                <w:bCs/>
                <w:szCs w:val="22"/>
              </w:rPr>
            </w:pPr>
            <w:r w:rsidRPr="000F455F">
              <w:rPr>
                <w:rFonts w:eastAsia="Calibri" w:cs="Arial"/>
                <w:b/>
                <w:bCs/>
                <w:szCs w:val="22"/>
              </w:rPr>
              <w:t xml:space="preserve">3.2.3 </w:t>
            </w:r>
            <w:r>
              <w:rPr>
                <w:rFonts w:eastAsia="Calibri" w:cs="Arial"/>
                <w:b/>
                <w:bCs/>
                <w:szCs w:val="22"/>
              </w:rPr>
              <w:t xml:space="preserve">Bibel </w:t>
            </w:r>
            <w:r w:rsidRPr="000F455F">
              <w:rPr>
                <w:rFonts w:eastAsia="Calibri" w:cs="Arial"/>
                <w:b/>
                <w:bCs/>
                <w:szCs w:val="22"/>
              </w:rPr>
              <w:t>(3)</w:t>
            </w:r>
          </w:p>
          <w:p w:rsidR="00993F89" w:rsidRDefault="00342502" w:rsidP="007B110F">
            <w:pPr>
              <w:spacing w:line="276" w:lineRule="auto"/>
              <w:rPr>
                <w:rFonts w:eastAsia="Calibri" w:cs="Arial"/>
                <w:szCs w:val="22"/>
              </w:rPr>
            </w:pPr>
            <w:r w:rsidRPr="007B110F">
              <w:rPr>
                <w:rFonts w:eastAsia="Calibri" w:cs="Arial"/>
                <w:b/>
                <w:bCs/>
                <w:szCs w:val="22"/>
                <w:shd w:val="clear" w:color="auto" w:fill="FFE2D5"/>
              </w:rPr>
              <w:t>G</w:t>
            </w:r>
            <w:r>
              <w:rPr>
                <w:rFonts w:eastAsia="Calibri" w:cs="Arial"/>
                <w:b/>
                <w:bCs/>
                <w:szCs w:val="22"/>
              </w:rPr>
              <w:t>/</w:t>
            </w:r>
            <w:r w:rsidRPr="00993F89">
              <w:rPr>
                <w:rFonts w:eastAsia="Calibri" w:cs="Arial"/>
                <w:b/>
                <w:bCs/>
                <w:szCs w:val="22"/>
                <w:shd w:val="clear" w:color="auto" w:fill="FFCEB9"/>
              </w:rPr>
              <w:t>M</w:t>
            </w:r>
            <w:r w:rsidRPr="000F455F">
              <w:rPr>
                <w:rFonts w:eastAsia="Calibri" w:cs="Arial"/>
                <w:b/>
                <w:bCs/>
                <w:szCs w:val="22"/>
              </w:rPr>
              <w:t>/</w:t>
            </w:r>
            <w:r w:rsidRPr="007B110F">
              <w:rPr>
                <w:rFonts w:eastAsia="Calibri" w:cs="Arial"/>
                <w:b/>
                <w:bCs/>
                <w:szCs w:val="22"/>
                <w:shd w:val="clear" w:color="auto" w:fill="F5A091"/>
              </w:rPr>
              <w:t>E</w:t>
            </w:r>
            <w:r>
              <w:rPr>
                <w:rFonts w:eastAsia="Calibri" w:cs="Arial"/>
                <w:szCs w:val="22"/>
              </w:rPr>
              <w:t xml:space="preserve"> Aspekte </w:t>
            </w:r>
            <w:r w:rsidR="00993F89">
              <w:rPr>
                <w:rFonts w:eastAsia="Calibri" w:cs="Arial"/>
                <w:szCs w:val="22"/>
              </w:rPr>
              <w:t>der Hoffnung in bi</w:t>
            </w:r>
            <w:r w:rsidR="00993F89">
              <w:rPr>
                <w:rFonts w:eastAsia="Calibri" w:cs="Arial"/>
                <w:szCs w:val="22"/>
              </w:rPr>
              <w:t>b</w:t>
            </w:r>
            <w:r w:rsidR="00993F89">
              <w:rPr>
                <w:rFonts w:eastAsia="Calibri" w:cs="Arial"/>
                <w:szCs w:val="22"/>
              </w:rPr>
              <w:t>lischen Erzählungen (z.B. Wunder, Gleichnisse, Berufungen, Auferst</w:t>
            </w:r>
            <w:r w:rsidR="00993F89">
              <w:rPr>
                <w:rFonts w:eastAsia="Calibri" w:cs="Arial"/>
                <w:szCs w:val="22"/>
              </w:rPr>
              <w:t>e</w:t>
            </w:r>
            <w:r w:rsidR="00993F89">
              <w:rPr>
                <w:rFonts w:eastAsia="Calibri" w:cs="Arial"/>
                <w:szCs w:val="22"/>
              </w:rPr>
              <w:t>hung) herausarbeiten und entfalten</w:t>
            </w:r>
          </w:p>
          <w:p w:rsidR="00993F89" w:rsidRPr="000F455F" w:rsidRDefault="00993F89" w:rsidP="007B110F">
            <w:pPr>
              <w:spacing w:line="276" w:lineRule="auto"/>
              <w:rPr>
                <w:rFonts w:eastAsia="Calibri" w:cs="Arial"/>
                <w:b/>
                <w:bCs/>
                <w:szCs w:val="22"/>
              </w:rPr>
            </w:pPr>
          </w:p>
        </w:tc>
        <w:tc>
          <w:tcPr>
            <w:tcW w:w="1307" w:type="pct"/>
            <w:vMerge/>
            <w:tcBorders>
              <w:left w:val="single" w:sz="4" w:space="0" w:color="auto"/>
              <w:right w:val="single" w:sz="4" w:space="0" w:color="auto"/>
            </w:tcBorders>
            <w:shd w:val="clear" w:color="auto" w:fill="auto"/>
          </w:tcPr>
          <w:p w:rsidR="00993F89" w:rsidRPr="00962DE4" w:rsidRDefault="00993F89" w:rsidP="007125F4">
            <w:pPr>
              <w:pStyle w:val="Listenabsatz"/>
              <w:numPr>
                <w:ilvl w:val="0"/>
                <w:numId w:val="16"/>
              </w:numPr>
              <w:spacing w:line="276" w:lineRule="auto"/>
              <w:ind w:left="316" w:hanging="283"/>
              <w:jc w:val="both"/>
              <w:rPr>
                <w:rFonts w:eastAsia="Calibri" w:cs="Arial"/>
                <w:szCs w:val="22"/>
              </w:rPr>
            </w:pPr>
          </w:p>
        </w:tc>
        <w:tc>
          <w:tcPr>
            <w:tcW w:w="1254" w:type="pct"/>
            <w:gridSpan w:val="2"/>
            <w:vMerge/>
            <w:tcBorders>
              <w:left w:val="single" w:sz="4" w:space="0" w:color="auto"/>
              <w:right w:val="single" w:sz="4" w:space="0" w:color="auto"/>
            </w:tcBorders>
            <w:shd w:val="clear" w:color="auto" w:fill="auto"/>
          </w:tcPr>
          <w:p w:rsidR="00993F89" w:rsidRPr="000E0B78" w:rsidRDefault="00993F89" w:rsidP="007B110F">
            <w:pPr>
              <w:spacing w:line="276" w:lineRule="auto"/>
              <w:rPr>
                <w:rFonts w:eastAsia="Calibri" w:cs="Arial"/>
                <w:b/>
                <w:color w:val="8064A2" w:themeColor="accent4"/>
                <w:szCs w:val="22"/>
              </w:rPr>
            </w:pPr>
          </w:p>
        </w:tc>
      </w:tr>
      <w:tr w:rsidR="00052FB2" w:rsidRPr="0029125C" w:rsidTr="007B110F">
        <w:tc>
          <w:tcPr>
            <w:tcW w:w="1246" w:type="pct"/>
            <w:gridSpan w:val="2"/>
            <w:tcBorders>
              <w:top w:val="single" w:sz="4" w:space="0" w:color="auto"/>
              <w:left w:val="single" w:sz="4" w:space="0" w:color="auto"/>
              <w:right w:val="single" w:sz="4" w:space="0" w:color="auto"/>
            </w:tcBorders>
            <w:shd w:val="clear" w:color="auto" w:fill="auto"/>
          </w:tcPr>
          <w:p w:rsidR="00052FB2" w:rsidRPr="0029125C" w:rsidRDefault="00935AFC" w:rsidP="007B110F">
            <w:pPr>
              <w:spacing w:line="276" w:lineRule="auto"/>
              <w:rPr>
                <w:rFonts w:eastAsia="Calibri" w:cs="Arial"/>
                <w:szCs w:val="22"/>
              </w:rPr>
            </w:pPr>
            <w:r>
              <w:rPr>
                <w:rFonts w:eastAsia="Calibri" w:cs="Arial"/>
                <w:b/>
                <w:szCs w:val="22"/>
              </w:rPr>
              <w:lastRenderedPageBreak/>
              <w:t>2.2</w:t>
            </w:r>
            <w:r w:rsidR="00052FB2" w:rsidRPr="00C339B3">
              <w:rPr>
                <w:rFonts w:eastAsia="Calibri" w:cs="Arial"/>
                <w:b/>
                <w:szCs w:val="22"/>
              </w:rPr>
              <w:t xml:space="preserve"> </w:t>
            </w:r>
            <w:r w:rsidR="00052FB2">
              <w:rPr>
                <w:rFonts w:eastAsia="Calibri" w:cs="Arial"/>
                <w:b/>
                <w:szCs w:val="22"/>
              </w:rPr>
              <w:t>Deutungsfähigkeit</w:t>
            </w:r>
            <w:r w:rsidR="00052FB2">
              <w:rPr>
                <w:rFonts w:eastAsia="Calibri" w:cs="Arial"/>
                <w:b/>
                <w:szCs w:val="22"/>
              </w:rPr>
              <w:br/>
            </w:r>
            <w:r>
              <w:rPr>
                <w:rFonts w:eastAsia="Calibri" w:cs="Arial"/>
                <w:szCs w:val="22"/>
              </w:rPr>
              <w:t xml:space="preserve">3. </w:t>
            </w:r>
            <w:r w:rsidR="00052FB2" w:rsidRPr="00893BAF">
              <w:rPr>
                <w:rFonts w:eastAsia="Calibri" w:cs="Arial"/>
                <w:szCs w:val="22"/>
              </w:rPr>
              <w:t>Texte, insbesondere biblische, sachgemäß und methodisch reflektiert auslegen</w:t>
            </w:r>
          </w:p>
        </w:tc>
        <w:tc>
          <w:tcPr>
            <w:tcW w:w="1194" w:type="pct"/>
            <w:tcBorders>
              <w:top w:val="single" w:sz="4" w:space="0" w:color="auto"/>
              <w:left w:val="single" w:sz="4" w:space="0" w:color="auto"/>
              <w:right w:val="single" w:sz="4" w:space="0" w:color="auto"/>
            </w:tcBorders>
            <w:shd w:val="clear" w:color="auto" w:fill="FFFFFF" w:themeFill="background1"/>
          </w:tcPr>
          <w:p w:rsidR="00052FB2" w:rsidRPr="000F455F" w:rsidRDefault="00052FB2" w:rsidP="007B110F">
            <w:pPr>
              <w:spacing w:line="276" w:lineRule="auto"/>
              <w:rPr>
                <w:rFonts w:eastAsia="Calibri" w:cs="Arial"/>
                <w:b/>
                <w:bCs/>
                <w:szCs w:val="22"/>
              </w:rPr>
            </w:pPr>
            <w:r w:rsidRPr="000F455F">
              <w:rPr>
                <w:rFonts w:eastAsia="Calibri" w:cs="Arial"/>
                <w:b/>
                <w:bCs/>
                <w:szCs w:val="22"/>
              </w:rPr>
              <w:t xml:space="preserve">3.2.5 </w:t>
            </w:r>
            <w:r>
              <w:rPr>
                <w:rFonts w:eastAsia="Calibri" w:cs="Arial"/>
                <w:b/>
                <w:bCs/>
                <w:szCs w:val="22"/>
              </w:rPr>
              <w:t xml:space="preserve">Jesus Christus </w:t>
            </w:r>
            <w:r w:rsidRPr="000F455F">
              <w:rPr>
                <w:rFonts w:eastAsia="Calibri" w:cs="Arial"/>
                <w:b/>
                <w:bCs/>
                <w:szCs w:val="22"/>
              </w:rPr>
              <w:t>(2)</w:t>
            </w:r>
          </w:p>
          <w:p w:rsidR="00052FB2" w:rsidRDefault="00052FB2" w:rsidP="007B110F">
            <w:pPr>
              <w:shd w:val="clear" w:color="auto" w:fill="FFE2D5"/>
              <w:spacing w:line="276" w:lineRule="auto"/>
              <w:rPr>
                <w:rFonts w:eastAsia="Calibri" w:cs="Arial"/>
                <w:b/>
                <w:bCs/>
                <w:szCs w:val="22"/>
              </w:rPr>
            </w:pPr>
            <w:r w:rsidRPr="000F455F">
              <w:rPr>
                <w:rFonts w:eastAsia="Calibri" w:cs="Arial"/>
                <w:b/>
                <w:bCs/>
                <w:szCs w:val="22"/>
              </w:rPr>
              <w:t>G</w:t>
            </w:r>
            <w:r>
              <w:rPr>
                <w:rFonts w:eastAsia="Calibri" w:cs="Arial"/>
                <w:b/>
                <w:bCs/>
                <w:szCs w:val="22"/>
              </w:rPr>
              <w:t xml:space="preserve"> </w:t>
            </w:r>
            <w:r w:rsidRPr="00575B8F">
              <w:rPr>
                <w:rFonts w:eastAsia="Calibri" w:cs="Arial"/>
                <w:szCs w:val="22"/>
              </w:rPr>
              <w:t>die Botschaft Jesu vom Reich Gottes anhand von Gleichnissen beschreiben</w:t>
            </w:r>
            <w:r>
              <w:rPr>
                <w:rFonts w:eastAsia="Calibri" w:cs="Arial"/>
                <w:b/>
                <w:bCs/>
                <w:szCs w:val="22"/>
              </w:rPr>
              <w:t xml:space="preserve"> </w:t>
            </w:r>
          </w:p>
          <w:p w:rsidR="00754B59" w:rsidRPr="00575B8F" w:rsidRDefault="00754B59" w:rsidP="00754B59">
            <w:pPr>
              <w:spacing w:line="276" w:lineRule="auto"/>
              <w:rPr>
                <w:rFonts w:eastAsia="Calibri" w:cs="Arial"/>
                <w:szCs w:val="22"/>
              </w:rPr>
            </w:pPr>
          </w:p>
          <w:p w:rsidR="00052FB2" w:rsidRDefault="00052FB2" w:rsidP="007B110F">
            <w:pPr>
              <w:shd w:val="clear" w:color="auto" w:fill="FFCEB9"/>
              <w:spacing w:line="276" w:lineRule="auto"/>
              <w:rPr>
                <w:rFonts w:eastAsia="Calibri" w:cs="Arial"/>
                <w:szCs w:val="22"/>
              </w:rPr>
            </w:pPr>
            <w:r w:rsidRPr="000F455F">
              <w:rPr>
                <w:rFonts w:eastAsia="Calibri" w:cs="Arial"/>
                <w:b/>
                <w:bCs/>
                <w:szCs w:val="22"/>
              </w:rPr>
              <w:t>M</w:t>
            </w:r>
            <w:r>
              <w:rPr>
                <w:rFonts w:eastAsia="Calibri" w:cs="Arial"/>
                <w:b/>
                <w:bCs/>
                <w:szCs w:val="22"/>
              </w:rPr>
              <w:t xml:space="preserve"> </w:t>
            </w:r>
            <w:r w:rsidRPr="00575B8F">
              <w:rPr>
                <w:rFonts w:eastAsia="Calibri" w:cs="Arial"/>
                <w:szCs w:val="22"/>
              </w:rPr>
              <w:t>unterschiedliche Aspekte der Bo</w:t>
            </w:r>
            <w:r w:rsidRPr="00575B8F">
              <w:rPr>
                <w:rFonts w:eastAsia="Calibri" w:cs="Arial"/>
                <w:szCs w:val="22"/>
              </w:rPr>
              <w:t>t</w:t>
            </w:r>
            <w:r w:rsidRPr="00575B8F">
              <w:rPr>
                <w:rFonts w:eastAsia="Calibri" w:cs="Arial"/>
                <w:szCs w:val="22"/>
              </w:rPr>
              <w:t>schaft Jesu vom Reich Gottes a</w:t>
            </w:r>
            <w:r w:rsidRPr="00575B8F">
              <w:rPr>
                <w:rFonts w:eastAsia="Calibri" w:cs="Arial"/>
                <w:szCs w:val="22"/>
              </w:rPr>
              <w:t>n</w:t>
            </w:r>
            <w:r w:rsidRPr="00575B8F">
              <w:rPr>
                <w:rFonts w:eastAsia="Calibri" w:cs="Arial"/>
                <w:szCs w:val="22"/>
              </w:rPr>
              <w:t>hand von Gleichnissen erläutern</w:t>
            </w:r>
          </w:p>
          <w:p w:rsidR="00754B59" w:rsidRPr="00575B8F" w:rsidRDefault="00754B59" w:rsidP="00754B59">
            <w:pPr>
              <w:spacing w:line="276" w:lineRule="auto"/>
              <w:rPr>
                <w:rFonts w:eastAsia="Calibri" w:cs="Arial"/>
                <w:szCs w:val="22"/>
              </w:rPr>
            </w:pPr>
          </w:p>
          <w:p w:rsidR="00052FB2" w:rsidRDefault="00052FB2" w:rsidP="007B110F">
            <w:pPr>
              <w:shd w:val="clear" w:color="auto" w:fill="F5A092"/>
              <w:spacing w:line="276" w:lineRule="auto"/>
              <w:rPr>
                <w:rFonts w:eastAsia="Calibri" w:cs="Arial"/>
                <w:szCs w:val="22"/>
              </w:rPr>
            </w:pPr>
            <w:r w:rsidRPr="000F455F">
              <w:rPr>
                <w:rFonts w:eastAsia="Calibri" w:cs="Arial"/>
                <w:b/>
                <w:bCs/>
                <w:szCs w:val="22"/>
              </w:rPr>
              <w:t>E</w:t>
            </w:r>
            <w:r>
              <w:rPr>
                <w:rFonts w:eastAsia="Calibri" w:cs="Arial"/>
                <w:b/>
                <w:bCs/>
                <w:szCs w:val="22"/>
              </w:rPr>
              <w:t xml:space="preserve"> </w:t>
            </w:r>
            <w:r w:rsidRPr="00575B8F">
              <w:rPr>
                <w:rFonts w:eastAsia="Calibri" w:cs="Arial"/>
                <w:szCs w:val="22"/>
              </w:rPr>
              <w:t xml:space="preserve"> unterschiedliche Aspekte der Botschaft Jesu vom Reich Gottes </w:t>
            </w:r>
            <w:r>
              <w:rPr>
                <w:rFonts w:eastAsia="Calibri" w:cs="Arial"/>
                <w:szCs w:val="22"/>
              </w:rPr>
              <w:t xml:space="preserve">(z.B. gegenwärtig, künftig, mitten unter euch) </w:t>
            </w:r>
            <w:r w:rsidRPr="00575B8F">
              <w:rPr>
                <w:rFonts w:eastAsia="Calibri" w:cs="Arial"/>
                <w:szCs w:val="22"/>
              </w:rPr>
              <w:t>anhand von Gleichni</w:t>
            </w:r>
            <w:r w:rsidRPr="00575B8F">
              <w:rPr>
                <w:rFonts w:eastAsia="Calibri" w:cs="Arial"/>
                <w:szCs w:val="22"/>
              </w:rPr>
              <w:t>s</w:t>
            </w:r>
            <w:r w:rsidRPr="00575B8F">
              <w:rPr>
                <w:rFonts w:eastAsia="Calibri" w:cs="Arial"/>
                <w:szCs w:val="22"/>
              </w:rPr>
              <w:t xml:space="preserve">sen </w:t>
            </w:r>
            <w:r>
              <w:rPr>
                <w:rFonts w:eastAsia="Calibri" w:cs="Arial"/>
                <w:szCs w:val="22"/>
              </w:rPr>
              <w:t xml:space="preserve">und Wundergeschichten </w:t>
            </w:r>
            <w:r w:rsidRPr="00575B8F">
              <w:rPr>
                <w:rFonts w:eastAsia="Calibri" w:cs="Arial"/>
                <w:szCs w:val="22"/>
              </w:rPr>
              <w:t>e</w:t>
            </w:r>
            <w:r>
              <w:rPr>
                <w:rFonts w:eastAsia="Calibri" w:cs="Arial"/>
                <w:szCs w:val="22"/>
              </w:rPr>
              <w:t>ntfa</w:t>
            </w:r>
            <w:r>
              <w:rPr>
                <w:rFonts w:eastAsia="Calibri" w:cs="Arial"/>
                <w:szCs w:val="22"/>
              </w:rPr>
              <w:t>l</w:t>
            </w:r>
            <w:r>
              <w:rPr>
                <w:rFonts w:eastAsia="Calibri" w:cs="Arial"/>
                <w:szCs w:val="22"/>
              </w:rPr>
              <w:t>ten</w:t>
            </w:r>
          </w:p>
          <w:p w:rsidR="00052FB2" w:rsidRPr="000F455F" w:rsidRDefault="00052FB2" w:rsidP="007B110F">
            <w:pPr>
              <w:spacing w:line="276" w:lineRule="auto"/>
              <w:rPr>
                <w:rFonts w:eastAsia="Calibri" w:cs="Arial"/>
                <w:b/>
                <w:bCs/>
                <w:szCs w:val="22"/>
              </w:rPr>
            </w:pPr>
          </w:p>
        </w:tc>
        <w:tc>
          <w:tcPr>
            <w:tcW w:w="1309" w:type="pct"/>
            <w:gridSpan w:val="2"/>
            <w:tcBorders>
              <w:top w:val="single" w:sz="4" w:space="0" w:color="auto"/>
              <w:left w:val="single" w:sz="4" w:space="0" w:color="auto"/>
              <w:right w:val="single" w:sz="4" w:space="0" w:color="auto"/>
            </w:tcBorders>
            <w:shd w:val="clear" w:color="auto" w:fill="auto"/>
          </w:tcPr>
          <w:p w:rsidR="00052FB2" w:rsidRPr="0061242C" w:rsidRDefault="00052FB2" w:rsidP="007B110F">
            <w:pPr>
              <w:spacing w:line="276" w:lineRule="auto"/>
              <w:rPr>
                <w:rFonts w:eastAsia="Calibri" w:cs="Arial"/>
                <w:b/>
                <w:szCs w:val="22"/>
              </w:rPr>
            </w:pPr>
            <w:r w:rsidRPr="0061242C">
              <w:rPr>
                <w:rFonts w:eastAsia="Calibri" w:cs="Arial"/>
                <w:b/>
                <w:szCs w:val="22"/>
              </w:rPr>
              <w:t>Sich im Gleichnis dem Geheimnis der Kraft des Reiches Gottes nähern</w:t>
            </w:r>
          </w:p>
          <w:p w:rsidR="00052FB2" w:rsidRDefault="00052FB2" w:rsidP="00B837AA">
            <w:pPr>
              <w:pStyle w:val="Listenabsatz"/>
              <w:numPr>
                <w:ilvl w:val="0"/>
                <w:numId w:val="12"/>
              </w:numPr>
              <w:spacing w:line="276" w:lineRule="auto"/>
              <w:ind w:left="316" w:hanging="283"/>
              <w:rPr>
                <w:rFonts w:eastAsia="Calibri" w:cs="Arial"/>
                <w:szCs w:val="22"/>
              </w:rPr>
            </w:pPr>
            <w:r>
              <w:rPr>
                <w:rFonts w:eastAsia="Calibri" w:cs="Arial"/>
                <w:szCs w:val="22"/>
              </w:rPr>
              <w:t>Löcher im Brot zeigen</w:t>
            </w:r>
          </w:p>
          <w:p w:rsidR="00052FB2" w:rsidRDefault="00052FB2" w:rsidP="00B837AA">
            <w:pPr>
              <w:pStyle w:val="Listenabsatz"/>
              <w:numPr>
                <w:ilvl w:val="1"/>
                <w:numId w:val="13"/>
              </w:numPr>
              <w:spacing w:line="276" w:lineRule="auto"/>
              <w:ind w:left="600" w:hanging="284"/>
              <w:rPr>
                <w:rFonts w:eastAsia="Calibri" w:cs="Arial"/>
                <w:szCs w:val="22"/>
              </w:rPr>
            </w:pPr>
            <w:r>
              <w:rPr>
                <w:rFonts w:eastAsia="Calibri" w:cs="Arial"/>
                <w:szCs w:val="22"/>
              </w:rPr>
              <w:t>Wie kommen die da rein?</w:t>
            </w:r>
          </w:p>
          <w:p w:rsidR="00052FB2" w:rsidRDefault="00052FB2" w:rsidP="00B837AA">
            <w:pPr>
              <w:pStyle w:val="Listenabsatz"/>
              <w:numPr>
                <w:ilvl w:val="1"/>
                <w:numId w:val="13"/>
              </w:numPr>
              <w:spacing w:line="276" w:lineRule="auto"/>
              <w:ind w:left="600" w:hanging="284"/>
              <w:rPr>
                <w:rFonts w:eastAsia="Calibri" w:cs="Arial"/>
                <w:szCs w:val="22"/>
              </w:rPr>
            </w:pPr>
            <w:r>
              <w:rPr>
                <w:rFonts w:eastAsia="Calibri" w:cs="Arial"/>
                <w:szCs w:val="22"/>
              </w:rPr>
              <w:t>Backtriebmittel: Hefe, Backpu</w:t>
            </w:r>
            <w:r w:rsidR="00BB69D2">
              <w:rPr>
                <w:rFonts w:eastAsia="Calibri" w:cs="Arial"/>
                <w:szCs w:val="22"/>
              </w:rPr>
              <w:t>l</w:t>
            </w:r>
            <w:r>
              <w:rPr>
                <w:rFonts w:eastAsia="Calibri" w:cs="Arial"/>
                <w:szCs w:val="22"/>
              </w:rPr>
              <w:t xml:space="preserve">ver, Sauerteig... </w:t>
            </w:r>
          </w:p>
          <w:p w:rsidR="00052FB2" w:rsidRDefault="00052FB2" w:rsidP="00B837AA">
            <w:pPr>
              <w:pStyle w:val="Listenabsatz"/>
              <w:numPr>
                <w:ilvl w:val="0"/>
                <w:numId w:val="12"/>
              </w:numPr>
              <w:spacing w:line="276" w:lineRule="auto"/>
              <w:ind w:left="316" w:hanging="283"/>
            </w:pPr>
            <w:proofErr w:type="spellStart"/>
            <w:r>
              <w:t>Mt</w:t>
            </w:r>
            <w:proofErr w:type="spellEnd"/>
            <w:r>
              <w:t xml:space="preserve"> 13,31-33 Gleichnisse vom Sen</w:t>
            </w:r>
            <w:r>
              <w:t>f</w:t>
            </w:r>
            <w:r>
              <w:t>korn und Sauerteig arbeitsteilig era</w:t>
            </w:r>
            <w:r>
              <w:t>r</w:t>
            </w:r>
            <w:r>
              <w:t>beiten</w:t>
            </w:r>
          </w:p>
          <w:p w:rsidR="00052FB2" w:rsidRDefault="00052FB2" w:rsidP="00B837AA">
            <w:pPr>
              <w:pStyle w:val="Listenabsatz"/>
              <w:numPr>
                <w:ilvl w:val="0"/>
                <w:numId w:val="12"/>
              </w:numPr>
              <w:spacing w:line="276" w:lineRule="auto"/>
              <w:ind w:left="316" w:hanging="316"/>
            </w:pPr>
            <w:r>
              <w:t>Anregungen zum Weiterdenken:</w:t>
            </w:r>
          </w:p>
          <w:p w:rsidR="00052FB2" w:rsidRDefault="00052FB2" w:rsidP="007125F4">
            <w:pPr>
              <w:pStyle w:val="Listenabsatz"/>
              <w:numPr>
                <w:ilvl w:val="0"/>
                <w:numId w:val="17"/>
              </w:numPr>
              <w:spacing w:line="276" w:lineRule="auto"/>
            </w:pPr>
            <w:r>
              <w:t xml:space="preserve">Warum erzählte Jesus solche Geschichten? Worauf verweisen sie? </w:t>
            </w:r>
          </w:p>
          <w:p w:rsidR="00052FB2" w:rsidRDefault="00052FB2" w:rsidP="007125F4">
            <w:pPr>
              <w:pStyle w:val="Listenabsatz"/>
              <w:numPr>
                <w:ilvl w:val="0"/>
                <w:numId w:val="17"/>
              </w:numPr>
              <w:spacing w:line="276" w:lineRule="auto"/>
            </w:pPr>
            <w:r>
              <w:t xml:space="preserve">Was haben Gleichnisse mit Wundern zu tun? (Gleichnisse als </w:t>
            </w:r>
            <w:proofErr w:type="spellStart"/>
            <w:r>
              <w:t>Verstehenshilfe</w:t>
            </w:r>
            <w:proofErr w:type="spellEnd"/>
            <w:r>
              <w:t xml:space="preserve"> für Jesu Bo</w:t>
            </w:r>
            <w:r>
              <w:t>t</w:t>
            </w:r>
            <w:r>
              <w:t xml:space="preserve">schaft vom Reich Gottes) </w:t>
            </w:r>
          </w:p>
          <w:p w:rsidR="00052FB2" w:rsidRDefault="00052FB2" w:rsidP="007125F4">
            <w:pPr>
              <w:pStyle w:val="Listenabsatz"/>
              <w:numPr>
                <w:ilvl w:val="0"/>
                <w:numId w:val="17"/>
              </w:numPr>
              <w:spacing w:line="276" w:lineRule="auto"/>
            </w:pPr>
            <w:r>
              <w:t>Gibt es vergleichbare Beispie</w:t>
            </w:r>
            <w:r>
              <w:t>l</w:t>
            </w:r>
            <w:r>
              <w:t xml:space="preserve">geschichten aus unserer Zeit, die Hoffnung schenken? </w:t>
            </w:r>
          </w:p>
        </w:tc>
        <w:tc>
          <w:tcPr>
            <w:tcW w:w="1252" w:type="pct"/>
            <w:tcBorders>
              <w:top w:val="single" w:sz="4" w:space="0" w:color="auto"/>
              <w:left w:val="single" w:sz="4" w:space="0" w:color="auto"/>
              <w:right w:val="single" w:sz="4" w:space="0" w:color="auto"/>
            </w:tcBorders>
            <w:shd w:val="clear" w:color="auto" w:fill="auto"/>
          </w:tcPr>
          <w:p w:rsidR="000506F7" w:rsidRPr="00C24A4C" w:rsidRDefault="000506F7" w:rsidP="000506F7">
            <w:pPr>
              <w:pStyle w:val="bcTabVortext"/>
              <w:spacing w:line="276" w:lineRule="auto"/>
            </w:pPr>
            <w:r w:rsidRPr="00C24A4C">
              <w:t>Diese Teilkompetenz wird auch in der  UE 1</w:t>
            </w:r>
            <w:r>
              <w:t>1/Kl. 9</w:t>
            </w:r>
            <w:r w:rsidRPr="00C24A4C">
              <w:t xml:space="preserve"> </w:t>
            </w:r>
            <w:r w:rsidR="007033E8">
              <w:t>„Jesus – für mich gesto</w:t>
            </w:r>
            <w:r w:rsidR="007033E8">
              <w:t>r</w:t>
            </w:r>
            <w:r w:rsidR="007033E8">
              <w:t xml:space="preserve">ben? </w:t>
            </w:r>
            <w:r>
              <w:t>Kreuz und Auferstehung</w:t>
            </w:r>
            <w:r w:rsidRPr="00C24A4C">
              <w:t xml:space="preserve"> </w:t>
            </w:r>
            <w:r w:rsidR="007033E8">
              <w:t xml:space="preserve">Jesu“ </w:t>
            </w:r>
            <w:r w:rsidRPr="00C24A4C">
              <w:t>bearbeitet</w:t>
            </w:r>
          </w:p>
          <w:p w:rsidR="00052FB2" w:rsidRDefault="00052FB2" w:rsidP="007B110F">
            <w:pPr>
              <w:spacing w:line="276" w:lineRule="auto"/>
            </w:pPr>
          </w:p>
          <w:p w:rsidR="00052FB2" w:rsidRDefault="00052FB2" w:rsidP="007B110F">
            <w:pPr>
              <w:spacing w:line="276" w:lineRule="auto"/>
            </w:pPr>
          </w:p>
          <w:p w:rsidR="000506F7" w:rsidRDefault="000506F7" w:rsidP="007B110F">
            <w:pPr>
              <w:spacing w:line="276" w:lineRule="auto"/>
            </w:pPr>
          </w:p>
          <w:p w:rsidR="00052FB2" w:rsidRDefault="00754B59" w:rsidP="007B110F">
            <w:pPr>
              <w:spacing w:line="276" w:lineRule="auto"/>
            </w:pPr>
            <w:r>
              <w:t>A</w:t>
            </w:r>
            <w:r w:rsidR="00052FB2">
              <w:t>rbeitsteilige Partnerarbeit mit Hilf</w:t>
            </w:r>
            <w:r w:rsidR="00052FB2">
              <w:t>s</w:t>
            </w:r>
            <w:r w:rsidR="00052FB2">
              <w:t>mitteln zur Erschließung (Lexika, ve</w:t>
            </w:r>
            <w:r w:rsidR="00052FB2">
              <w:t>r</w:t>
            </w:r>
            <w:r w:rsidR="00052FB2">
              <w:t>schiedene Übersetzungen, Hilfska</w:t>
            </w:r>
            <w:r w:rsidR="00052FB2">
              <w:t>r</w:t>
            </w:r>
            <w:r w:rsidR="00052FB2">
              <w:t>ten, Bilder, Transferaufgaben...)</w:t>
            </w:r>
          </w:p>
          <w:p w:rsidR="00052FB2" w:rsidRDefault="00052FB2" w:rsidP="007B110F">
            <w:pPr>
              <w:spacing w:line="276" w:lineRule="auto"/>
            </w:pPr>
          </w:p>
          <w:p w:rsidR="00052FB2" w:rsidRDefault="00052FB2" w:rsidP="007B110F">
            <w:pPr>
              <w:spacing w:line="276" w:lineRule="auto"/>
            </w:pPr>
          </w:p>
          <w:p w:rsidR="00052FB2" w:rsidRDefault="00052FB2" w:rsidP="007B110F">
            <w:pPr>
              <w:spacing w:line="276" w:lineRule="auto"/>
            </w:pPr>
          </w:p>
          <w:p w:rsidR="00052FB2" w:rsidRDefault="00052FB2" w:rsidP="007B110F">
            <w:pPr>
              <w:spacing w:line="276" w:lineRule="auto"/>
            </w:pPr>
          </w:p>
          <w:p w:rsidR="00052FB2" w:rsidRDefault="00052FB2" w:rsidP="007B110F">
            <w:pPr>
              <w:spacing w:line="276" w:lineRule="auto"/>
            </w:pPr>
          </w:p>
          <w:p w:rsidR="00052FB2" w:rsidRDefault="00052FB2" w:rsidP="007B110F">
            <w:pPr>
              <w:spacing w:line="276" w:lineRule="auto"/>
              <w:rPr>
                <w:rFonts w:eastAsia="Calibri" w:cs="Arial"/>
                <w:szCs w:val="22"/>
              </w:rPr>
            </w:pPr>
          </w:p>
        </w:tc>
      </w:tr>
      <w:tr w:rsidR="00052FB2" w:rsidRPr="0029125C" w:rsidTr="007B110F">
        <w:tc>
          <w:tcPr>
            <w:tcW w:w="1244" w:type="pct"/>
            <w:tcBorders>
              <w:top w:val="single" w:sz="4" w:space="0" w:color="auto"/>
              <w:left w:val="single" w:sz="4" w:space="0" w:color="auto"/>
              <w:right w:val="single" w:sz="4" w:space="0" w:color="auto"/>
            </w:tcBorders>
            <w:shd w:val="clear" w:color="auto" w:fill="auto"/>
          </w:tcPr>
          <w:p w:rsidR="00052FB2" w:rsidRPr="00C339B3" w:rsidRDefault="00935AFC" w:rsidP="007B110F">
            <w:pPr>
              <w:spacing w:line="276" w:lineRule="auto"/>
              <w:rPr>
                <w:rFonts w:eastAsia="Calibri" w:cs="Arial"/>
                <w:b/>
                <w:szCs w:val="22"/>
              </w:rPr>
            </w:pPr>
            <w:r>
              <w:rPr>
                <w:rFonts w:eastAsia="Calibri" w:cs="Arial"/>
                <w:b/>
                <w:szCs w:val="22"/>
              </w:rPr>
              <w:t>2.1</w:t>
            </w:r>
            <w:r w:rsidR="00052FB2" w:rsidRPr="00C339B3">
              <w:rPr>
                <w:rFonts w:eastAsia="Calibri" w:cs="Arial"/>
                <w:b/>
                <w:szCs w:val="22"/>
              </w:rPr>
              <w:t xml:space="preserve"> </w:t>
            </w:r>
            <w:r w:rsidR="00052FB2">
              <w:rPr>
                <w:rFonts w:eastAsia="Calibri" w:cs="Arial"/>
                <w:b/>
                <w:szCs w:val="22"/>
              </w:rPr>
              <w:t>Wahrnehmungs- und Darste</w:t>
            </w:r>
            <w:r w:rsidR="00052FB2">
              <w:rPr>
                <w:rFonts w:eastAsia="Calibri" w:cs="Arial"/>
                <w:b/>
                <w:szCs w:val="22"/>
              </w:rPr>
              <w:t>l</w:t>
            </w:r>
            <w:r w:rsidR="00052FB2">
              <w:rPr>
                <w:rFonts w:eastAsia="Calibri" w:cs="Arial"/>
                <w:b/>
                <w:szCs w:val="22"/>
              </w:rPr>
              <w:lastRenderedPageBreak/>
              <w:t>lungsfähigkeit</w:t>
            </w:r>
          </w:p>
          <w:p w:rsidR="00052FB2" w:rsidRDefault="00935AFC" w:rsidP="007B110F">
            <w:pPr>
              <w:spacing w:line="276" w:lineRule="auto"/>
              <w:rPr>
                <w:rFonts w:eastAsia="Calibri" w:cs="Arial"/>
                <w:szCs w:val="22"/>
              </w:rPr>
            </w:pPr>
            <w:r>
              <w:rPr>
                <w:rFonts w:eastAsia="Calibri" w:cs="Arial"/>
                <w:szCs w:val="22"/>
              </w:rPr>
              <w:t xml:space="preserve">5. </w:t>
            </w:r>
            <w:r w:rsidR="00052FB2" w:rsidRPr="00C70CDD">
              <w:rPr>
                <w:rFonts w:eastAsia="Calibri" w:cs="Arial"/>
                <w:szCs w:val="22"/>
              </w:rPr>
              <w:t>die Rezeption religiöser Motive in Medien erkennen</w:t>
            </w:r>
          </w:p>
          <w:p w:rsidR="00052FB2" w:rsidRDefault="00052FB2" w:rsidP="007B110F">
            <w:pPr>
              <w:spacing w:line="276" w:lineRule="auto"/>
              <w:rPr>
                <w:rFonts w:eastAsia="Calibri" w:cs="Arial"/>
                <w:szCs w:val="22"/>
              </w:rPr>
            </w:pPr>
          </w:p>
          <w:p w:rsidR="00052FB2" w:rsidRPr="00C70CDD" w:rsidRDefault="00935AFC" w:rsidP="007B110F">
            <w:pPr>
              <w:spacing w:line="276" w:lineRule="auto"/>
              <w:rPr>
                <w:rFonts w:eastAsia="Calibri" w:cs="Arial"/>
                <w:szCs w:val="22"/>
              </w:rPr>
            </w:pPr>
            <w:r>
              <w:rPr>
                <w:rFonts w:eastAsia="Calibri" w:cs="Arial"/>
                <w:b/>
                <w:szCs w:val="22"/>
              </w:rPr>
              <w:t>2.2</w:t>
            </w:r>
            <w:r w:rsidR="00052FB2">
              <w:rPr>
                <w:rFonts w:eastAsia="Calibri" w:cs="Arial"/>
                <w:b/>
                <w:szCs w:val="22"/>
              </w:rPr>
              <w:t xml:space="preserve"> Deutungsfähigkeit</w:t>
            </w:r>
            <w:r w:rsidR="00052FB2">
              <w:rPr>
                <w:rFonts w:eastAsia="Calibri" w:cs="Arial"/>
                <w:b/>
                <w:szCs w:val="22"/>
              </w:rPr>
              <w:br/>
            </w:r>
            <w:r>
              <w:rPr>
                <w:rFonts w:eastAsia="Calibri" w:cs="Arial"/>
                <w:szCs w:val="22"/>
              </w:rPr>
              <w:t xml:space="preserve">2. </w:t>
            </w:r>
            <w:r w:rsidR="00052FB2" w:rsidRPr="00C70CDD">
              <w:rPr>
                <w:rFonts w:eastAsia="Calibri" w:cs="Arial"/>
                <w:szCs w:val="22"/>
              </w:rPr>
              <w:t>religiöse Motive und Elemente in medialen Ausdrucksformen deuten</w:t>
            </w:r>
          </w:p>
          <w:p w:rsidR="00052FB2" w:rsidRPr="00C70CDD" w:rsidRDefault="00052FB2" w:rsidP="007B110F">
            <w:pPr>
              <w:spacing w:line="276" w:lineRule="auto"/>
              <w:rPr>
                <w:rFonts w:eastAsia="Calibri" w:cs="Arial"/>
                <w:szCs w:val="22"/>
              </w:rPr>
            </w:pPr>
          </w:p>
          <w:p w:rsidR="00052FB2" w:rsidRDefault="00052FB2" w:rsidP="007B110F">
            <w:pPr>
              <w:spacing w:line="276" w:lineRule="auto"/>
              <w:rPr>
                <w:rFonts w:eastAsia="Calibri" w:cs="Arial"/>
                <w:szCs w:val="22"/>
              </w:rPr>
            </w:pPr>
          </w:p>
          <w:p w:rsidR="00052FB2" w:rsidRPr="0029125C" w:rsidRDefault="00052FB2" w:rsidP="007B110F">
            <w:pPr>
              <w:spacing w:line="276" w:lineRule="auto"/>
              <w:rPr>
                <w:rFonts w:eastAsia="Calibri" w:cs="Arial"/>
                <w:szCs w:val="22"/>
              </w:rPr>
            </w:pPr>
          </w:p>
        </w:tc>
        <w:tc>
          <w:tcPr>
            <w:tcW w:w="1195" w:type="pct"/>
            <w:gridSpan w:val="2"/>
            <w:tcBorders>
              <w:top w:val="single" w:sz="4" w:space="0" w:color="auto"/>
              <w:left w:val="single" w:sz="4" w:space="0" w:color="auto"/>
              <w:right w:val="single" w:sz="4" w:space="0" w:color="auto"/>
            </w:tcBorders>
            <w:shd w:val="clear" w:color="auto" w:fill="FFFFFF" w:themeFill="background1"/>
          </w:tcPr>
          <w:p w:rsidR="00052FB2" w:rsidRPr="000F455F" w:rsidRDefault="00052FB2" w:rsidP="007B110F">
            <w:pPr>
              <w:spacing w:line="276" w:lineRule="auto"/>
              <w:rPr>
                <w:rFonts w:eastAsia="Calibri" w:cs="Arial"/>
                <w:b/>
                <w:bCs/>
                <w:szCs w:val="22"/>
              </w:rPr>
            </w:pPr>
            <w:r w:rsidRPr="000F455F">
              <w:rPr>
                <w:rFonts w:eastAsia="Calibri" w:cs="Arial"/>
                <w:b/>
                <w:bCs/>
                <w:szCs w:val="22"/>
              </w:rPr>
              <w:lastRenderedPageBreak/>
              <w:t xml:space="preserve">3.2.5 </w:t>
            </w:r>
            <w:r>
              <w:rPr>
                <w:rFonts w:eastAsia="Calibri" w:cs="Arial"/>
                <w:b/>
                <w:bCs/>
                <w:szCs w:val="22"/>
              </w:rPr>
              <w:t xml:space="preserve">Jesus Christus </w:t>
            </w:r>
            <w:r w:rsidRPr="000F455F">
              <w:rPr>
                <w:rFonts w:eastAsia="Calibri" w:cs="Arial"/>
                <w:b/>
                <w:bCs/>
                <w:szCs w:val="22"/>
              </w:rPr>
              <w:t>(1)</w:t>
            </w:r>
          </w:p>
          <w:p w:rsidR="00052FB2" w:rsidRPr="00575B8F" w:rsidRDefault="00052FB2" w:rsidP="007B110F">
            <w:pPr>
              <w:shd w:val="clear" w:color="auto" w:fill="FFE2D5"/>
              <w:spacing w:line="276" w:lineRule="auto"/>
              <w:rPr>
                <w:rFonts w:eastAsia="Calibri" w:cs="Arial"/>
                <w:szCs w:val="22"/>
              </w:rPr>
            </w:pPr>
            <w:r w:rsidRPr="000F455F">
              <w:rPr>
                <w:rFonts w:eastAsia="Calibri" w:cs="Arial"/>
                <w:b/>
                <w:bCs/>
                <w:szCs w:val="22"/>
              </w:rPr>
              <w:lastRenderedPageBreak/>
              <w:t>G</w:t>
            </w:r>
            <w:r>
              <w:rPr>
                <w:rFonts w:eastAsia="Calibri" w:cs="Arial"/>
                <w:b/>
                <w:bCs/>
                <w:szCs w:val="22"/>
              </w:rPr>
              <w:t xml:space="preserve"> </w:t>
            </w:r>
            <w:r>
              <w:rPr>
                <w:rFonts w:eastAsia="Calibri" w:cs="Arial"/>
                <w:szCs w:val="22"/>
              </w:rPr>
              <w:t>verschiedene Jesusbilder mite</w:t>
            </w:r>
            <w:r>
              <w:rPr>
                <w:rFonts w:eastAsia="Calibri" w:cs="Arial"/>
                <w:szCs w:val="22"/>
              </w:rPr>
              <w:t>i</w:t>
            </w:r>
            <w:r>
              <w:rPr>
                <w:rFonts w:eastAsia="Calibri" w:cs="Arial"/>
                <w:szCs w:val="22"/>
              </w:rPr>
              <w:t>nander vergleichen</w:t>
            </w:r>
          </w:p>
          <w:p w:rsidR="00052FB2" w:rsidRPr="00575B8F" w:rsidRDefault="00052FB2" w:rsidP="007B110F">
            <w:pPr>
              <w:shd w:val="clear" w:color="auto" w:fill="FFCEB9"/>
              <w:spacing w:line="276" w:lineRule="auto"/>
              <w:rPr>
                <w:rFonts w:eastAsia="Calibri" w:cs="Arial"/>
                <w:szCs w:val="22"/>
              </w:rPr>
            </w:pPr>
            <w:r w:rsidRPr="000F455F">
              <w:rPr>
                <w:rFonts w:eastAsia="Calibri" w:cs="Arial"/>
                <w:b/>
                <w:bCs/>
                <w:szCs w:val="22"/>
              </w:rPr>
              <w:t>M</w:t>
            </w:r>
            <w:r>
              <w:rPr>
                <w:rFonts w:eastAsia="Calibri" w:cs="Arial"/>
                <w:b/>
                <w:bCs/>
                <w:szCs w:val="22"/>
              </w:rPr>
              <w:t xml:space="preserve"> </w:t>
            </w:r>
            <w:r>
              <w:rPr>
                <w:rFonts w:eastAsia="Calibri" w:cs="Arial"/>
                <w:szCs w:val="22"/>
              </w:rPr>
              <w:t>verschiedene Darstellungen (z.B. Bilder, Lieder, Symbole) von Jesus zu biblischen Texten in Beziehung setzen</w:t>
            </w:r>
          </w:p>
          <w:p w:rsidR="00052FB2" w:rsidRDefault="00052FB2" w:rsidP="007B110F">
            <w:pPr>
              <w:shd w:val="clear" w:color="auto" w:fill="F5A092"/>
              <w:spacing w:line="276" w:lineRule="auto"/>
              <w:rPr>
                <w:rFonts w:eastAsia="Calibri" w:cs="Arial"/>
                <w:szCs w:val="22"/>
              </w:rPr>
            </w:pPr>
            <w:r w:rsidRPr="00575B8F">
              <w:rPr>
                <w:rFonts w:eastAsia="Calibri" w:cs="Arial"/>
                <w:b/>
                <w:bCs/>
                <w:szCs w:val="22"/>
              </w:rPr>
              <w:t xml:space="preserve">E </w:t>
            </w:r>
            <w:r>
              <w:rPr>
                <w:rFonts w:eastAsia="Calibri" w:cs="Arial"/>
                <w:szCs w:val="22"/>
              </w:rPr>
              <w:t>zu verschiedenen Darstellungen (z.B. Bilder, Lieder, Symbole) von Jesus aus biblischer Perspektive Stellung beziehen</w:t>
            </w:r>
          </w:p>
          <w:p w:rsidR="00052FB2" w:rsidRDefault="00052FB2" w:rsidP="007B110F">
            <w:pPr>
              <w:spacing w:line="276" w:lineRule="auto"/>
              <w:rPr>
                <w:rFonts w:eastAsia="Calibri" w:cs="Arial"/>
                <w:szCs w:val="22"/>
              </w:rPr>
            </w:pPr>
          </w:p>
          <w:p w:rsidR="00052FB2" w:rsidRDefault="00052FB2" w:rsidP="007B110F">
            <w:pPr>
              <w:spacing w:line="276" w:lineRule="auto"/>
              <w:rPr>
                <w:rFonts w:eastAsia="Calibri" w:cs="Arial"/>
                <w:szCs w:val="22"/>
              </w:rPr>
            </w:pPr>
          </w:p>
          <w:p w:rsidR="00052FB2" w:rsidRDefault="00052FB2" w:rsidP="007B110F">
            <w:pPr>
              <w:spacing w:line="276" w:lineRule="auto"/>
              <w:rPr>
                <w:rFonts w:eastAsia="Calibri" w:cs="Arial"/>
                <w:szCs w:val="22"/>
              </w:rPr>
            </w:pPr>
          </w:p>
          <w:p w:rsidR="00052FB2" w:rsidRDefault="00052FB2" w:rsidP="007B110F">
            <w:pPr>
              <w:spacing w:line="276" w:lineRule="auto"/>
              <w:rPr>
                <w:rFonts w:eastAsia="Calibri" w:cs="Arial"/>
                <w:szCs w:val="22"/>
              </w:rPr>
            </w:pPr>
          </w:p>
          <w:p w:rsidR="00052FB2" w:rsidRDefault="00052FB2" w:rsidP="007B110F">
            <w:pPr>
              <w:spacing w:line="276" w:lineRule="auto"/>
              <w:rPr>
                <w:rFonts w:eastAsia="Calibri" w:cs="Arial"/>
                <w:szCs w:val="22"/>
              </w:rPr>
            </w:pPr>
          </w:p>
          <w:p w:rsidR="00052FB2" w:rsidRDefault="00052FB2" w:rsidP="007B110F">
            <w:pPr>
              <w:spacing w:line="276" w:lineRule="auto"/>
              <w:rPr>
                <w:rFonts w:eastAsia="Calibri" w:cs="Arial"/>
                <w:szCs w:val="22"/>
              </w:rPr>
            </w:pPr>
          </w:p>
          <w:p w:rsidR="00052FB2" w:rsidRPr="000F455F" w:rsidRDefault="00052FB2" w:rsidP="007B110F">
            <w:pPr>
              <w:spacing w:line="276" w:lineRule="auto"/>
              <w:rPr>
                <w:rFonts w:eastAsia="Calibri" w:cs="Arial"/>
                <w:b/>
                <w:bCs/>
                <w:szCs w:val="22"/>
              </w:rPr>
            </w:pPr>
            <w:r>
              <w:rPr>
                <w:rFonts w:eastAsia="Calibri" w:cs="Arial"/>
                <w:b/>
                <w:bCs/>
                <w:szCs w:val="22"/>
              </w:rPr>
              <w:t>3.2.7 Religionen und Welta</w:t>
            </w:r>
            <w:r>
              <w:rPr>
                <w:rFonts w:eastAsia="Calibri" w:cs="Arial"/>
                <w:b/>
                <w:bCs/>
                <w:szCs w:val="22"/>
              </w:rPr>
              <w:t>n</w:t>
            </w:r>
            <w:r>
              <w:rPr>
                <w:rFonts w:eastAsia="Calibri" w:cs="Arial"/>
                <w:b/>
                <w:bCs/>
                <w:szCs w:val="22"/>
              </w:rPr>
              <w:t xml:space="preserve">schauungen </w:t>
            </w:r>
            <w:r w:rsidRPr="000F455F">
              <w:rPr>
                <w:rFonts w:eastAsia="Calibri" w:cs="Arial"/>
                <w:b/>
                <w:bCs/>
                <w:szCs w:val="22"/>
              </w:rPr>
              <w:t>(1)</w:t>
            </w:r>
          </w:p>
          <w:p w:rsidR="00052FB2" w:rsidRPr="000F455F" w:rsidRDefault="00052FB2" w:rsidP="007B110F">
            <w:pPr>
              <w:shd w:val="clear" w:color="auto" w:fill="FFE2D5"/>
              <w:spacing w:line="276" w:lineRule="auto"/>
              <w:rPr>
                <w:rFonts w:eastAsia="Calibri" w:cs="Arial"/>
                <w:szCs w:val="22"/>
              </w:rPr>
            </w:pPr>
            <w:r w:rsidRPr="000F455F">
              <w:rPr>
                <w:rFonts w:eastAsia="Calibri" w:cs="Arial"/>
                <w:b/>
                <w:bCs/>
                <w:szCs w:val="22"/>
              </w:rPr>
              <w:t>G</w:t>
            </w:r>
            <w:r>
              <w:rPr>
                <w:rFonts w:eastAsia="Calibri" w:cs="Arial"/>
                <w:b/>
                <w:bCs/>
                <w:szCs w:val="22"/>
              </w:rPr>
              <w:t xml:space="preserve"> </w:t>
            </w:r>
            <w:r>
              <w:rPr>
                <w:rFonts w:eastAsia="Calibri" w:cs="Arial"/>
                <w:szCs w:val="22"/>
              </w:rPr>
              <w:t>Formen religiösen Ausdrucks (z.B. Symbol, Ritus, Gebet, B</w:t>
            </w:r>
            <w:r>
              <w:rPr>
                <w:rFonts w:eastAsia="Calibri" w:cs="Arial"/>
                <w:szCs w:val="22"/>
              </w:rPr>
              <w:t>e</w:t>
            </w:r>
            <w:r>
              <w:rPr>
                <w:rFonts w:eastAsia="Calibri" w:cs="Arial"/>
                <w:szCs w:val="22"/>
              </w:rPr>
              <w:t>kenntnis, Lied, Weisung) beschre</w:t>
            </w:r>
            <w:r>
              <w:rPr>
                <w:rFonts w:eastAsia="Calibri" w:cs="Arial"/>
                <w:szCs w:val="22"/>
              </w:rPr>
              <w:t>i</w:t>
            </w:r>
            <w:r>
              <w:rPr>
                <w:rFonts w:eastAsia="Calibri" w:cs="Arial"/>
                <w:szCs w:val="22"/>
              </w:rPr>
              <w:t>ben.</w:t>
            </w:r>
          </w:p>
          <w:p w:rsidR="00052FB2" w:rsidRPr="000F455F" w:rsidRDefault="00052FB2" w:rsidP="007B110F">
            <w:pPr>
              <w:shd w:val="clear" w:color="auto" w:fill="FFCEB9"/>
              <w:spacing w:line="276" w:lineRule="auto"/>
              <w:rPr>
                <w:rFonts w:eastAsia="Calibri" w:cs="Arial"/>
                <w:b/>
                <w:bCs/>
                <w:szCs w:val="22"/>
              </w:rPr>
            </w:pPr>
            <w:r w:rsidRPr="000F455F">
              <w:rPr>
                <w:rFonts w:eastAsia="Calibri" w:cs="Arial"/>
                <w:b/>
                <w:bCs/>
                <w:szCs w:val="22"/>
              </w:rPr>
              <w:t>M</w:t>
            </w:r>
            <w:r>
              <w:rPr>
                <w:rFonts w:eastAsia="Calibri" w:cs="Arial"/>
                <w:b/>
                <w:bCs/>
                <w:szCs w:val="22"/>
              </w:rPr>
              <w:t xml:space="preserve"> </w:t>
            </w:r>
            <w:r>
              <w:rPr>
                <w:rFonts w:eastAsia="Calibri" w:cs="Arial"/>
                <w:szCs w:val="22"/>
              </w:rPr>
              <w:t xml:space="preserve"> Formen religiösen Ausdrucks (z.B. Symbol, Ritus, Gebet, B</w:t>
            </w:r>
            <w:r>
              <w:rPr>
                <w:rFonts w:eastAsia="Calibri" w:cs="Arial"/>
                <w:szCs w:val="22"/>
              </w:rPr>
              <w:t>e</w:t>
            </w:r>
            <w:r>
              <w:rPr>
                <w:rFonts w:eastAsia="Calibri" w:cs="Arial"/>
                <w:szCs w:val="22"/>
              </w:rPr>
              <w:t>kenntnis, Lied, Weisung) vergle</w:t>
            </w:r>
            <w:r>
              <w:rPr>
                <w:rFonts w:eastAsia="Calibri" w:cs="Arial"/>
                <w:szCs w:val="22"/>
              </w:rPr>
              <w:t>i</w:t>
            </w:r>
            <w:r>
              <w:rPr>
                <w:rFonts w:eastAsia="Calibri" w:cs="Arial"/>
                <w:szCs w:val="22"/>
              </w:rPr>
              <w:t>chen.</w:t>
            </w:r>
          </w:p>
          <w:p w:rsidR="00052FB2" w:rsidRDefault="00052FB2" w:rsidP="007B110F">
            <w:pPr>
              <w:shd w:val="clear" w:color="auto" w:fill="F5A092"/>
              <w:spacing w:line="276" w:lineRule="auto"/>
              <w:rPr>
                <w:rFonts w:eastAsia="Calibri" w:cs="Arial"/>
                <w:szCs w:val="22"/>
              </w:rPr>
            </w:pPr>
            <w:r w:rsidRPr="000F455F">
              <w:rPr>
                <w:rFonts w:eastAsia="Calibri" w:cs="Arial"/>
                <w:b/>
                <w:bCs/>
                <w:szCs w:val="22"/>
              </w:rPr>
              <w:t>E</w:t>
            </w:r>
            <w:r>
              <w:rPr>
                <w:rFonts w:eastAsia="Calibri" w:cs="Arial"/>
                <w:b/>
                <w:bCs/>
                <w:szCs w:val="22"/>
              </w:rPr>
              <w:t xml:space="preserve"> </w:t>
            </w:r>
            <w:r>
              <w:rPr>
                <w:rFonts w:eastAsia="Calibri" w:cs="Arial"/>
                <w:szCs w:val="22"/>
              </w:rPr>
              <w:t xml:space="preserve"> Formen religiösen Ausdrucks (z.B. Symbol, Ritus, Gebet, B</w:t>
            </w:r>
            <w:r>
              <w:rPr>
                <w:rFonts w:eastAsia="Calibri" w:cs="Arial"/>
                <w:szCs w:val="22"/>
              </w:rPr>
              <w:t>e</w:t>
            </w:r>
            <w:r>
              <w:rPr>
                <w:rFonts w:eastAsia="Calibri" w:cs="Arial"/>
                <w:szCs w:val="22"/>
              </w:rPr>
              <w:t>kenntnis, Lied, Weisung) unters</w:t>
            </w:r>
            <w:r>
              <w:rPr>
                <w:rFonts w:eastAsia="Calibri" w:cs="Arial"/>
                <w:szCs w:val="22"/>
              </w:rPr>
              <w:t>u</w:t>
            </w:r>
            <w:r>
              <w:rPr>
                <w:rFonts w:eastAsia="Calibri" w:cs="Arial"/>
                <w:szCs w:val="22"/>
              </w:rPr>
              <w:t>chen.</w:t>
            </w:r>
          </w:p>
          <w:p w:rsidR="00052FB2" w:rsidRDefault="00052FB2" w:rsidP="007B110F">
            <w:pPr>
              <w:spacing w:line="276" w:lineRule="auto"/>
              <w:rPr>
                <w:rFonts w:eastAsia="Calibri" w:cs="Arial"/>
                <w:szCs w:val="22"/>
              </w:rPr>
            </w:pPr>
          </w:p>
        </w:tc>
        <w:tc>
          <w:tcPr>
            <w:tcW w:w="1307" w:type="pct"/>
            <w:tcBorders>
              <w:top w:val="single" w:sz="4" w:space="0" w:color="auto"/>
              <w:left w:val="single" w:sz="4" w:space="0" w:color="auto"/>
              <w:right w:val="single" w:sz="4" w:space="0" w:color="auto"/>
            </w:tcBorders>
            <w:shd w:val="clear" w:color="auto" w:fill="auto"/>
          </w:tcPr>
          <w:p w:rsidR="00052FB2" w:rsidRDefault="00052FB2" w:rsidP="007B110F">
            <w:pPr>
              <w:spacing w:line="276" w:lineRule="auto"/>
              <w:rPr>
                <w:b/>
                <w:bCs/>
              </w:rPr>
            </w:pPr>
            <w:r w:rsidRPr="0061242C">
              <w:rPr>
                <w:b/>
                <w:bCs/>
              </w:rPr>
              <w:lastRenderedPageBreak/>
              <w:t xml:space="preserve">Begegnung und Analyse </w:t>
            </w:r>
          </w:p>
          <w:p w:rsidR="00052FB2" w:rsidRDefault="00052FB2" w:rsidP="007125F4">
            <w:pPr>
              <w:pStyle w:val="Listenabsatz"/>
              <w:numPr>
                <w:ilvl w:val="0"/>
                <w:numId w:val="20"/>
              </w:numPr>
              <w:spacing w:line="276" w:lineRule="auto"/>
              <w:ind w:left="316" w:hanging="283"/>
            </w:pPr>
            <w:r w:rsidRPr="0061242C">
              <w:lastRenderedPageBreak/>
              <w:t xml:space="preserve">von Bildern  und / oder Songs </w:t>
            </w:r>
          </w:p>
          <w:p w:rsidR="00052FB2" w:rsidRDefault="00052FB2" w:rsidP="007B110F">
            <w:pPr>
              <w:pStyle w:val="Listenabsatz"/>
              <w:spacing w:line="276" w:lineRule="auto"/>
              <w:ind w:left="316"/>
            </w:pPr>
            <w:r>
              <w:t>zu Jesus</w:t>
            </w:r>
          </w:p>
          <w:p w:rsidR="00052FB2" w:rsidRDefault="00052FB2" w:rsidP="00B837AA">
            <w:pPr>
              <w:pStyle w:val="Listenabsatz"/>
              <w:numPr>
                <w:ilvl w:val="0"/>
                <w:numId w:val="13"/>
              </w:numPr>
              <w:spacing w:line="276" w:lineRule="auto"/>
              <w:ind w:left="600" w:hanging="284"/>
            </w:pPr>
            <w:r>
              <w:t xml:space="preserve">Wer war Jesus? </w:t>
            </w:r>
          </w:p>
          <w:p w:rsidR="00052FB2" w:rsidRDefault="00052FB2" w:rsidP="00B837AA">
            <w:pPr>
              <w:pStyle w:val="Listenabsatz"/>
              <w:numPr>
                <w:ilvl w:val="0"/>
                <w:numId w:val="13"/>
              </w:numPr>
              <w:spacing w:line="276" w:lineRule="auto"/>
              <w:ind w:left="600" w:hanging="284"/>
            </w:pPr>
            <w:r>
              <w:t>Woher weiß ich das?</w:t>
            </w:r>
          </w:p>
          <w:p w:rsidR="00052FB2" w:rsidRDefault="00052FB2" w:rsidP="00B837AA">
            <w:pPr>
              <w:pStyle w:val="Listenabsatz"/>
              <w:numPr>
                <w:ilvl w:val="0"/>
                <w:numId w:val="13"/>
              </w:numPr>
              <w:spacing w:line="276" w:lineRule="auto"/>
              <w:ind w:left="600" w:hanging="284"/>
            </w:pPr>
            <w:r>
              <w:t>Wer ist Jesus für mich?</w:t>
            </w:r>
          </w:p>
          <w:p w:rsidR="00052FB2" w:rsidRPr="0061242C" w:rsidRDefault="00052FB2" w:rsidP="007125F4">
            <w:pPr>
              <w:pStyle w:val="Listenabsatz"/>
              <w:numPr>
                <w:ilvl w:val="0"/>
                <w:numId w:val="20"/>
              </w:numPr>
              <w:spacing w:line="276" w:lineRule="auto"/>
              <w:ind w:left="316" w:hanging="283"/>
            </w:pPr>
            <w:r>
              <w:rPr>
                <w:rFonts w:eastAsia="Calibri" w:cs="Arial"/>
                <w:szCs w:val="22"/>
              </w:rPr>
              <w:t xml:space="preserve">eines Bibeltextes: </w:t>
            </w:r>
            <w:proofErr w:type="spellStart"/>
            <w:r w:rsidRPr="0061242C">
              <w:rPr>
                <w:rFonts w:eastAsia="Calibri" w:cs="Arial"/>
                <w:szCs w:val="22"/>
              </w:rPr>
              <w:t>Mk</w:t>
            </w:r>
            <w:proofErr w:type="spellEnd"/>
            <w:r w:rsidRPr="0061242C">
              <w:rPr>
                <w:rFonts w:eastAsia="Calibri" w:cs="Arial"/>
                <w:szCs w:val="22"/>
              </w:rPr>
              <w:t xml:space="preserve"> 4,35-41</w:t>
            </w:r>
          </w:p>
          <w:p w:rsidR="00052FB2" w:rsidRDefault="00052FB2" w:rsidP="007125F4">
            <w:pPr>
              <w:pStyle w:val="Listenabsatz"/>
              <w:numPr>
                <w:ilvl w:val="0"/>
                <w:numId w:val="21"/>
              </w:numPr>
              <w:spacing w:line="276" w:lineRule="auto"/>
              <w:ind w:left="600" w:hanging="284"/>
              <w:rPr>
                <w:rFonts w:eastAsia="Calibri" w:cs="Arial"/>
                <w:szCs w:val="22"/>
              </w:rPr>
            </w:pPr>
            <w:r w:rsidRPr="00347534">
              <w:rPr>
                <w:rFonts w:eastAsia="Calibri" w:cs="Arial"/>
                <w:szCs w:val="22"/>
              </w:rPr>
              <w:t>Wellen und Meeresrauschen</w:t>
            </w:r>
            <w:r>
              <w:rPr>
                <w:rFonts w:eastAsia="Calibri" w:cs="Arial"/>
                <w:szCs w:val="22"/>
              </w:rPr>
              <w:t xml:space="preserve"> ze</w:t>
            </w:r>
            <w:r>
              <w:rPr>
                <w:rFonts w:eastAsia="Calibri" w:cs="Arial"/>
                <w:szCs w:val="22"/>
              </w:rPr>
              <w:t>i</w:t>
            </w:r>
            <w:r>
              <w:rPr>
                <w:rFonts w:eastAsia="Calibri" w:cs="Arial"/>
                <w:szCs w:val="22"/>
              </w:rPr>
              <w:t>gen</w:t>
            </w:r>
          </w:p>
          <w:p w:rsidR="00052FB2" w:rsidRDefault="00052FB2" w:rsidP="007125F4">
            <w:pPr>
              <w:pStyle w:val="Listenabsatz"/>
              <w:numPr>
                <w:ilvl w:val="0"/>
                <w:numId w:val="21"/>
              </w:numPr>
              <w:spacing w:line="276" w:lineRule="auto"/>
              <w:ind w:left="600" w:hanging="284"/>
              <w:rPr>
                <w:rFonts w:eastAsia="Calibri" w:cs="Arial"/>
                <w:szCs w:val="22"/>
              </w:rPr>
            </w:pPr>
            <w:r w:rsidRPr="00347534">
              <w:rPr>
                <w:rFonts w:eastAsia="Calibri" w:cs="Arial"/>
                <w:szCs w:val="22"/>
              </w:rPr>
              <w:t>Ängste auf Wellen schreiben</w:t>
            </w:r>
          </w:p>
          <w:p w:rsidR="00052FB2" w:rsidRDefault="00052FB2" w:rsidP="007125F4">
            <w:pPr>
              <w:pStyle w:val="Listenabsatz"/>
              <w:numPr>
                <w:ilvl w:val="0"/>
                <w:numId w:val="21"/>
              </w:numPr>
              <w:spacing w:line="276" w:lineRule="auto"/>
              <w:ind w:left="600" w:hanging="284"/>
              <w:rPr>
                <w:rFonts w:eastAsia="Calibri" w:cs="Arial"/>
                <w:szCs w:val="22"/>
              </w:rPr>
            </w:pPr>
            <w:r w:rsidRPr="00347534">
              <w:rPr>
                <w:rFonts w:eastAsia="Calibri" w:cs="Arial"/>
                <w:szCs w:val="22"/>
              </w:rPr>
              <w:t xml:space="preserve">mit </w:t>
            </w:r>
            <w:r>
              <w:rPr>
                <w:rFonts w:eastAsia="Calibri" w:cs="Arial"/>
                <w:szCs w:val="22"/>
              </w:rPr>
              <w:t>Bildc</w:t>
            </w:r>
            <w:r w:rsidRPr="00347534">
              <w:rPr>
                <w:rFonts w:eastAsia="Calibri" w:cs="Arial"/>
                <w:szCs w:val="22"/>
              </w:rPr>
              <w:t>ollage zur Sturmstillung (z.B. von Sieger Köder) G</w:t>
            </w:r>
            <w:r w:rsidRPr="00347534">
              <w:rPr>
                <w:rFonts w:eastAsia="Calibri" w:cs="Arial"/>
                <w:szCs w:val="22"/>
              </w:rPr>
              <w:t>e</w:t>
            </w:r>
            <w:r w:rsidRPr="00347534">
              <w:rPr>
                <w:rFonts w:eastAsia="Calibri" w:cs="Arial"/>
                <w:szCs w:val="22"/>
              </w:rPr>
              <w:t>schichte erzählen</w:t>
            </w:r>
          </w:p>
          <w:p w:rsidR="00052FB2" w:rsidRDefault="00052FB2" w:rsidP="007125F4">
            <w:pPr>
              <w:pStyle w:val="Listenabsatz"/>
              <w:numPr>
                <w:ilvl w:val="0"/>
                <w:numId w:val="21"/>
              </w:numPr>
              <w:spacing w:line="276" w:lineRule="auto"/>
              <w:ind w:left="600" w:hanging="284"/>
              <w:rPr>
                <w:rFonts w:eastAsia="Calibri" w:cs="Arial"/>
                <w:szCs w:val="22"/>
              </w:rPr>
            </w:pPr>
            <w:proofErr w:type="spellStart"/>
            <w:r w:rsidRPr="00347534">
              <w:rPr>
                <w:rFonts w:eastAsia="Calibri" w:cs="Arial"/>
                <w:szCs w:val="22"/>
              </w:rPr>
              <w:t>Jüngerfrage</w:t>
            </w:r>
            <w:proofErr w:type="spellEnd"/>
            <w:r w:rsidRPr="00347534">
              <w:rPr>
                <w:rFonts w:eastAsia="Calibri" w:cs="Arial"/>
                <w:szCs w:val="22"/>
              </w:rPr>
              <w:t>: Wer ist dieser?</w:t>
            </w:r>
            <w:r>
              <w:rPr>
                <w:rFonts w:eastAsia="Calibri" w:cs="Arial"/>
                <w:szCs w:val="22"/>
              </w:rPr>
              <w:t xml:space="preserve"> he</w:t>
            </w:r>
            <w:r>
              <w:rPr>
                <w:rFonts w:eastAsia="Calibri" w:cs="Arial"/>
                <w:szCs w:val="22"/>
              </w:rPr>
              <w:t>r</w:t>
            </w:r>
            <w:r>
              <w:rPr>
                <w:rFonts w:eastAsia="Calibri" w:cs="Arial"/>
                <w:szCs w:val="22"/>
              </w:rPr>
              <w:t>vorheben und diskutieren.</w:t>
            </w:r>
          </w:p>
          <w:p w:rsidR="00052FB2" w:rsidRPr="004C5B79" w:rsidRDefault="00052FB2" w:rsidP="007125F4">
            <w:pPr>
              <w:pStyle w:val="Listenabsatz"/>
              <w:numPr>
                <w:ilvl w:val="0"/>
                <w:numId w:val="21"/>
              </w:numPr>
              <w:spacing w:line="276" w:lineRule="auto"/>
              <w:ind w:left="600" w:hanging="284"/>
              <w:rPr>
                <w:rFonts w:eastAsia="Calibri" w:cs="Arial"/>
                <w:szCs w:val="22"/>
              </w:rPr>
            </w:pPr>
            <w:r w:rsidRPr="004C5B79">
              <w:rPr>
                <w:rFonts w:eastAsia="Calibri" w:cs="Arial"/>
                <w:szCs w:val="22"/>
              </w:rPr>
              <w:t>Bekenntnisse zu Jesus Christus (z.B. ICHTHYS; Jesus, der HERR; Gottessohn …)</w:t>
            </w:r>
          </w:p>
          <w:p w:rsidR="00052FB2" w:rsidRDefault="00052FB2" w:rsidP="007125F4">
            <w:pPr>
              <w:pStyle w:val="Listenabsatz"/>
              <w:numPr>
                <w:ilvl w:val="0"/>
                <w:numId w:val="22"/>
              </w:numPr>
              <w:spacing w:line="276" w:lineRule="auto"/>
              <w:ind w:left="600" w:hanging="284"/>
              <w:rPr>
                <w:rFonts w:eastAsia="Calibri" w:cs="Arial"/>
                <w:szCs w:val="22"/>
              </w:rPr>
            </w:pPr>
            <w:r w:rsidRPr="00347534">
              <w:rPr>
                <w:rFonts w:eastAsia="Calibri" w:cs="Arial"/>
                <w:szCs w:val="22"/>
              </w:rPr>
              <w:t xml:space="preserve">Kreative Angebote zur </w:t>
            </w:r>
            <w:r>
              <w:rPr>
                <w:rFonts w:eastAsia="Calibri" w:cs="Arial"/>
                <w:szCs w:val="22"/>
              </w:rPr>
              <w:t>individue</w:t>
            </w:r>
            <w:r>
              <w:rPr>
                <w:rFonts w:eastAsia="Calibri" w:cs="Arial"/>
                <w:szCs w:val="22"/>
              </w:rPr>
              <w:t>l</w:t>
            </w:r>
            <w:r>
              <w:rPr>
                <w:rFonts w:eastAsia="Calibri" w:cs="Arial"/>
                <w:szCs w:val="22"/>
              </w:rPr>
              <w:t xml:space="preserve">len </w:t>
            </w:r>
            <w:r w:rsidRPr="00347534">
              <w:rPr>
                <w:rFonts w:eastAsia="Calibri" w:cs="Arial"/>
                <w:szCs w:val="22"/>
              </w:rPr>
              <w:t>Gestaltung von Stille</w:t>
            </w:r>
          </w:p>
          <w:p w:rsidR="00052FB2" w:rsidRDefault="00052FB2" w:rsidP="007B110F">
            <w:pPr>
              <w:spacing w:line="276" w:lineRule="auto"/>
              <w:ind w:left="316" w:hanging="316"/>
              <w:rPr>
                <w:rFonts w:eastAsia="Calibri" w:cs="Arial"/>
                <w:szCs w:val="22"/>
              </w:rPr>
            </w:pPr>
            <w:r w:rsidRPr="00347534">
              <w:rPr>
                <w:rFonts w:eastAsia="Calibri" w:cs="Arial"/>
                <w:b/>
                <w:bCs/>
                <w:szCs w:val="22"/>
              </w:rPr>
              <w:t>E</w:t>
            </w:r>
            <w:r>
              <w:rPr>
                <w:rFonts w:eastAsia="Calibri" w:cs="Arial"/>
                <w:szCs w:val="22"/>
              </w:rPr>
              <w:t>: Kontext ab Vers 30 beachten, Ve</w:t>
            </w:r>
            <w:r>
              <w:rPr>
                <w:rFonts w:eastAsia="Calibri" w:cs="Arial"/>
                <w:szCs w:val="22"/>
              </w:rPr>
              <w:t>r</w:t>
            </w:r>
            <w:r>
              <w:rPr>
                <w:rFonts w:eastAsia="Calibri" w:cs="Arial"/>
                <w:szCs w:val="22"/>
              </w:rPr>
              <w:t>knüpfung zum Senfkorn herstellen</w:t>
            </w:r>
          </w:p>
          <w:p w:rsidR="00052FB2" w:rsidRDefault="00052FB2" w:rsidP="007B110F">
            <w:pPr>
              <w:spacing w:line="276" w:lineRule="auto"/>
              <w:rPr>
                <w:rFonts w:eastAsia="Calibri" w:cs="Arial"/>
                <w:szCs w:val="22"/>
              </w:rPr>
            </w:pPr>
          </w:p>
          <w:p w:rsidR="00052FB2" w:rsidRPr="004C5B79" w:rsidRDefault="00052FB2" w:rsidP="007B110F">
            <w:pPr>
              <w:spacing w:line="276" w:lineRule="auto"/>
              <w:rPr>
                <w:rFonts w:eastAsia="Calibri" w:cs="Arial"/>
                <w:b/>
                <w:bCs/>
                <w:szCs w:val="22"/>
              </w:rPr>
            </w:pPr>
            <w:r w:rsidRPr="004C5B79">
              <w:rPr>
                <w:rFonts w:eastAsia="Calibri" w:cs="Arial"/>
                <w:b/>
                <w:bCs/>
                <w:szCs w:val="22"/>
              </w:rPr>
              <w:t>Abschlussreflexi</w:t>
            </w:r>
            <w:r w:rsidR="007C0D3D">
              <w:rPr>
                <w:rFonts w:eastAsia="Calibri" w:cs="Arial"/>
                <w:b/>
                <w:bCs/>
                <w:szCs w:val="22"/>
              </w:rPr>
              <w:t xml:space="preserve">on: </w:t>
            </w:r>
            <w:r w:rsidRPr="004C5B79">
              <w:rPr>
                <w:rFonts w:eastAsia="Calibri" w:cs="Arial"/>
                <w:b/>
                <w:bCs/>
                <w:szCs w:val="22"/>
              </w:rPr>
              <w:t>Lernzuwachs</w:t>
            </w:r>
            <w:r>
              <w:rPr>
                <w:rFonts w:eastAsia="Calibri" w:cs="Arial"/>
                <w:b/>
                <w:bCs/>
                <w:szCs w:val="22"/>
              </w:rPr>
              <w:t xml:space="preserve"> und Weiterführung</w:t>
            </w:r>
          </w:p>
          <w:p w:rsidR="00052FB2" w:rsidRPr="004C5B79" w:rsidRDefault="00052FB2" w:rsidP="007125F4">
            <w:pPr>
              <w:pStyle w:val="Listenabsatz"/>
              <w:numPr>
                <w:ilvl w:val="0"/>
                <w:numId w:val="20"/>
              </w:numPr>
              <w:spacing w:line="276" w:lineRule="auto"/>
              <w:ind w:left="316" w:hanging="283"/>
              <w:rPr>
                <w:rFonts w:eastAsia="Calibri" w:cs="Arial"/>
                <w:szCs w:val="22"/>
              </w:rPr>
            </w:pPr>
            <w:r w:rsidRPr="004C5B79">
              <w:rPr>
                <w:rFonts w:eastAsia="Calibri" w:cs="Arial"/>
                <w:szCs w:val="22"/>
              </w:rPr>
              <w:t>Eingangsbild von in sich gekehrter Person zeigen</w:t>
            </w:r>
          </w:p>
          <w:p w:rsidR="00052FB2" w:rsidRDefault="00052FB2" w:rsidP="007B110F">
            <w:pPr>
              <w:spacing w:line="276" w:lineRule="auto"/>
              <w:rPr>
                <w:rFonts w:eastAsia="Calibri" w:cs="Arial"/>
                <w:szCs w:val="22"/>
              </w:rPr>
            </w:pPr>
            <w:r w:rsidRPr="004C5B79">
              <w:rPr>
                <w:rFonts w:eastAsia="Calibri" w:cs="Arial"/>
                <w:b/>
                <w:bCs/>
                <w:szCs w:val="22"/>
              </w:rPr>
              <w:t>G</w:t>
            </w:r>
            <w:r>
              <w:rPr>
                <w:rFonts w:eastAsia="Calibri" w:cs="Arial"/>
                <w:szCs w:val="22"/>
              </w:rPr>
              <w:t xml:space="preserve"> </w:t>
            </w:r>
            <w:r w:rsidRPr="004C5B79">
              <w:rPr>
                <w:rFonts w:eastAsia="Calibri" w:cs="Arial"/>
                <w:szCs w:val="22"/>
              </w:rPr>
              <w:t>Welche Aussagen sind uns in den letzten Stunden begegnet?</w:t>
            </w:r>
          </w:p>
          <w:p w:rsidR="00052FB2" w:rsidRPr="004C5B79" w:rsidRDefault="007C0D3D" w:rsidP="007B110F">
            <w:pPr>
              <w:spacing w:line="276" w:lineRule="auto"/>
              <w:ind w:left="316" w:hanging="316"/>
              <w:rPr>
                <w:rFonts w:eastAsia="Calibri" w:cs="Arial"/>
                <w:szCs w:val="22"/>
              </w:rPr>
            </w:pPr>
            <w:r>
              <w:rPr>
                <w:rFonts w:eastAsia="Calibri" w:cs="Arial"/>
                <w:szCs w:val="22"/>
              </w:rPr>
              <w:t>A</w:t>
            </w:r>
            <w:r w:rsidR="00052FB2" w:rsidRPr="004C5B79">
              <w:rPr>
                <w:rFonts w:eastAsia="Calibri" w:cs="Arial"/>
                <w:szCs w:val="22"/>
              </w:rPr>
              <w:t>uf Sprechblasen um die Person kleben</w:t>
            </w:r>
          </w:p>
          <w:p w:rsidR="00052FB2" w:rsidRPr="004C5B79" w:rsidRDefault="00052FB2" w:rsidP="007B110F">
            <w:pPr>
              <w:spacing w:line="276" w:lineRule="auto"/>
              <w:rPr>
                <w:rFonts w:eastAsia="Calibri" w:cs="Arial"/>
                <w:szCs w:val="22"/>
              </w:rPr>
            </w:pPr>
            <w:r w:rsidRPr="004C5B79">
              <w:rPr>
                <w:rFonts w:eastAsia="Calibri" w:cs="Arial"/>
                <w:b/>
                <w:bCs/>
                <w:szCs w:val="22"/>
              </w:rPr>
              <w:t>M</w:t>
            </w:r>
            <w:r>
              <w:rPr>
                <w:rFonts w:eastAsia="Calibri" w:cs="Arial"/>
                <w:b/>
                <w:bCs/>
                <w:szCs w:val="22"/>
              </w:rPr>
              <w:t>/E</w:t>
            </w:r>
            <w:r>
              <w:rPr>
                <w:rFonts w:eastAsia="Calibri" w:cs="Arial"/>
                <w:szCs w:val="22"/>
              </w:rPr>
              <w:t xml:space="preserve"> </w:t>
            </w:r>
            <w:r w:rsidRPr="004C5B79">
              <w:rPr>
                <w:rFonts w:eastAsia="Calibri" w:cs="Arial"/>
                <w:szCs w:val="22"/>
              </w:rPr>
              <w:t>Gesicht u</w:t>
            </w:r>
            <w:r>
              <w:rPr>
                <w:rFonts w:eastAsia="Calibri" w:cs="Arial"/>
                <w:szCs w:val="22"/>
              </w:rPr>
              <w:t>nd Haltung der Person verändern mit Begründungen.</w:t>
            </w:r>
            <w:r w:rsidRPr="004C5B79">
              <w:rPr>
                <w:rFonts w:eastAsia="Calibri" w:cs="Arial"/>
                <w:szCs w:val="22"/>
              </w:rPr>
              <w:t xml:space="preserve"> </w:t>
            </w:r>
          </w:p>
          <w:p w:rsidR="00052FB2" w:rsidRPr="004C5B79" w:rsidRDefault="00052FB2" w:rsidP="007125F4">
            <w:pPr>
              <w:pStyle w:val="Listenabsatz"/>
              <w:numPr>
                <w:ilvl w:val="0"/>
                <w:numId w:val="20"/>
              </w:numPr>
              <w:spacing w:line="276" w:lineRule="auto"/>
              <w:ind w:left="316" w:hanging="316"/>
              <w:rPr>
                <w:rFonts w:eastAsia="Calibri" w:cs="Arial"/>
                <w:szCs w:val="22"/>
              </w:rPr>
            </w:pPr>
            <w:r w:rsidRPr="004C5B79">
              <w:rPr>
                <w:rFonts w:eastAsia="Calibri" w:cs="Arial"/>
                <w:szCs w:val="22"/>
              </w:rPr>
              <w:t>Und wenn kein Wunder passiert?</w:t>
            </w:r>
          </w:p>
          <w:p w:rsidR="00052FB2" w:rsidRDefault="00052FB2" w:rsidP="007B110F">
            <w:pPr>
              <w:spacing w:line="276" w:lineRule="auto"/>
              <w:rPr>
                <w:rFonts w:eastAsia="Calibri" w:cs="Arial"/>
                <w:szCs w:val="22"/>
              </w:rPr>
            </w:pPr>
            <w:r w:rsidRPr="004C5B79">
              <w:rPr>
                <w:rFonts w:eastAsia="Calibri" w:cs="Arial"/>
                <w:b/>
                <w:bCs/>
                <w:szCs w:val="22"/>
              </w:rPr>
              <w:t>E</w:t>
            </w:r>
            <w:r>
              <w:rPr>
                <w:rFonts w:eastAsia="Calibri" w:cs="Arial"/>
                <w:szCs w:val="22"/>
              </w:rPr>
              <w:t xml:space="preserve"> </w:t>
            </w:r>
            <w:proofErr w:type="spellStart"/>
            <w:r>
              <w:rPr>
                <w:rFonts w:eastAsia="Calibri" w:cs="Arial"/>
                <w:szCs w:val="22"/>
              </w:rPr>
              <w:t>Offb</w:t>
            </w:r>
            <w:proofErr w:type="spellEnd"/>
            <w:r>
              <w:rPr>
                <w:rFonts w:eastAsia="Calibri" w:cs="Arial"/>
                <w:szCs w:val="22"/>
              </w:rPr>
              <w:t xml:space="preserve"> 21,1-6 analysieren und daraus ermutigende SMS für einsame Person </w:t>
            </w:r>
            <w:r>
              <w:rPr>
                <w:rFonts w:eastAsia="Calibri" w:cs="Arial"/>
                <w:szCs w:val="22"/>
              </w:rPr>
              <w:lastRenderedPageBreak/>
              <w:t>formulieren</w:t>
            </w:r>
          </w:p>
        </w:tc>
        <w:tc>
          <w:tcPr>
            <w:tcW w:w="1254" w:type="pct"/>
            <w:gridSpan w:val="2"/>
            <w:tcBorders>
              <w:top w:val="single" w:sz="4" w:space="0" w:color="auto"/>
              <w:left w:val="single" w:sz="4" w:space="0" w:color="auto"/>
              <w:right w:val="single" w:sz="4" w:space="0" w:color="auto"/>
            </w:tcBorders>
            <w:shd w:val="clear" w:color="auto" w:fill="auto"/>
          </w:tcPr>
          <w:p w:rsidR="000506F7" w:rsidRPr="00C24A4C" w:rsidRDefault="000506F7" w:rsidP="000506F7">
            <w:pPr>
              <w:pStyle w:val="bcTabVortext"/>
              <w:spacing w:line="276" w:lineRule="auto"/>
            </w:pPr>
            <w:r w:rsidRPr="00C24A4C">
              <w:lastRenderedPageBreak/>
              <w:t xml:space="preserve">Diese Teilkompetenz wird auch in der  </w:t>
            </w:r>
            <w:r w:rsidRPr="00C24A4C">
              <w:lastRenderedPageBreak/>
              <w:t xml:space="preserve">UE </w:t>
            </w:r>
            <w:r>
              <w:t>4</w:t>
            </w:r>
            <w:r w:rsidRPr="00C24A4C">
              <w:t xml:space="preserve">/Kl. 7 </w:t>
            </w:r>
            <w:r w:rsidR="007033E8">
              <w:t xml:space="preserve">„Christliches </w:t>
            </w:r>
            <w:r>
              <w:t>Gottesve</w:t>
            </w:r>
            <w:r>
              <w:t>r</w:t>
            </w:r>
            <w:r>
              <w:t>ständnis</w:t>
            </w:r>
            <w:r w:rsidR="007033E8">
              <w:t>“</w:t>
            </w:r>
            <w:r>
              <w:t xml:space="preserve"> so</w:t>
            </w:r>
            <w:r w:rsidR="007033E8">
              <w:t>wie in UE 9/Kl</w:t>
            </w:r>
            <w:r>
              <w:t xml:space="preserve">. 8 </w:t>
            </w:r>
            <w:r w:rsidR="007033E8">
              <w:t>„</w:t>
            </w:r>
            <w:r>
              <w:t>Wozu Kirche?</w:t>
            </w:r>
            <w:r w:rsidR="007033E8">
              <w:t>“</w:t>
            </w:r>
            <w:r w:rsidRPr="00C24A4C">
              <w:t xml:space="preserve"> bearbeitet</w:t>
            </w:r>
          </w:p>
          <w:p w:rsidR="000506F7" w:rsidRDefault="000506F7" w:rsidP="007B110F">
            <w:pPr>
              <w:spacing w:line="276" w:lineRule="auto"/>
            </w:pPr>
          </w:p>
          <w:p w:rsidR="00052FB2" w:rsidRDefault="00052FB2" w:rsidP="007B110F">
            <w:pPr>
              <w:spacing w:line="276" w:lineRule="auto"/>
            </w:pPr>
            <w:r>
              <w:t>z.B. Der Gammler</w:t>
            </w:r>
          </w:p>
          <w:p w:rsidR="00052FB2" w:rsidRDefault="00052FB2" w:rsidP="007B110F">
            <w:pPr>
              <w:spacing w:line="276" w:lineRule="auto"/>
            </w:pPr>
          </w:p>
          <w:p w:rsidR="00052FB2" w:rsidRDefault="00052FB2" w:rsidP="007B110F">
            <w:pPr>
              <w:spacing w:line="276" w:lineRule="auto"/>
            </w:pPr>
            <w:r>
              <w:t>Bilder sortieren, Teile abzeichnen, ergänzen, befragen…</w:t>
            </w:r>
          </w:p>
          <w:p w:rsidR="00052FB2" w:rsidRDefault="00052FB2" w:rsidP="007B110F">
            <w:pPr>
              <w:pStyle w:val="Listenabsatz"/>
              <w:spacing w:line="276" w:lineRule="auto"/>
              <w:ind w:left="0"/>
              <w:rPr>
                <w:rFonts w:eastAsia="Calibri" w:cs="Arial"/>
                <w:szCs w:val="22"/>
              </w:rPr>
            </w:pPr>
          </w:p>
          <w:p w:rsidR="00052FB2" w:rsidRDefault="007C0D3D" w:rsidP="007B110F">
            <w:pPr>
              <w:pStyle w:val="Listenabsatz"/>
              <w:spacing w:line="276" w:lineRule="auto"/>
              <w:ind w:left="0"/>
              <w:rPr>
                <w:rFonts w:eastAsia="Calibri" w:cs="Arial"/>
                <w:szCs w:val="22"/>
              </w:rPr>
            </w:pPr>
            <w:r>
              <w:rPr>
                <w:rFonts w:eastAsia="Calibri" w:cs="Arial"/>
                <w:szCs w:val="22"/>
              </w:rPr>
              <w:t>Symboldidaktisch arbeiten</w:t>
            </w:r>
          </w:p>
          <w:p w:rsidR="00052FB2" w:rsidRDefault="00052FB2" w:rsidP="007B110F">
            <w:pPr>
              <w:pStyle w:val="Listenabsatz"/>
              <w:spacing w:line="276" w:lineRule="auto"/>
              <w:ind w:left="0"/>
              <w:rPr>
                <w:rFonts w:eastAsia="Calibri" w:cs="Arial"/>
                <w:szCs w:val="22"/>
              </w:rPr>
            </w:pPr>
          </w:p>
          <w:p w:rsidR="00052FB2" w:rsidRDefault="00052FB2" w:rsidP="007B110F">
            <w:pPr>
              <w:pStyle w:val="Listenabsatz"/>
              <w:spacing w:line="276" w:lineRule="auto"/>
              <w:ind w:left="0"/>
              <w:rPr>
                <w:rFonts w:eastAsia="Calibri" w:cs="Arial"/>
                <w:szCs w:val="22"/>
              </w:rPr>
            </w:pPr>
          </w:p>
          <w:p w:rsidR="00052FB2" w:rsidRDefault="00052FB2" w:rsidP="007B110F">
            <w:pPr>
              <w:pStyle w:val="Listenabsatz"/>
              <w:spacing w:line="276" w:lineRule="auto"/>
              <w:ind w:left="0"/>
              <w:rPr>
                <w:rFonts w:eastAsia="Calibri" w:cs="Arial"/>
                <w:szCs w:val="22"/>
              </w:rPr>
            </w:pPr>
          </w:p>
          <w:p w:rsidR="00052FB2" w:rsidRDefault="00052FB2" w:rsidP="007B110F">
            <w:pPr>
              <w:pStyle w:val="Listenabsatz"/>
              <w:spacing w:line="276" w:lineRule="auto"/>
              <w:ind w:left="0"/>
              <w:rPr>
                <w:rFonts w:eastAsia="Calibri" w:cs="Arial"/>
                <w:szCs w:val="22"/>
              </w:rPr>
            </w:pPr>
          </w:p>
          <w:p w:rsidR="00052FB2" w:rsidRDefault="00052FB2" w:rsidP="007B110F">
            <w:pPr>
              <w:pStyle w:val="Listenabsatz"/>
              <w:spacing w:line="276" w:lineRule="auto"/>
              <w:ind w:left="0"/>
              <w:rPr>
                <w:rFonts w:eastAsia="Calibri" w:cs="Arial"/>
                <w:szCs w:val="22"/>
              </w:rPr>
            </w:pPr>
          </w:p>
          <w:p w:rsidR="00052FB2" w:rsidRDefault="00052FB2" w:rsidP="007B110F">
            <w:pPr>
              <w:pStyle w:val="Listenabsatz"/>
              <w:spacing w:line="276" w:lineRule="auto"/>
              <w:ind w:left="0"/>
              <w:rPr>
                <w:rFonts w:eastAsia="Calibri" w:cs="Arial"/>
                <w:szCs w:val="22"/>
              </w:rPr>
            </w:pPr>
          </w:p>
          <w:p w:rsidR="00052FB2" w:rsidRDefault="00052FB2" w:rsidP="007B110F">
            <w:pPr>
              <w:pStyle w:val="Listenabsatz"/>
              <w:spacing w:line="276" w:lineRule="auto"/>
              <w:ind w:left="0"/>
              <w:rPr>
                <w:rFonts w:eastAsia="Calibri" w:cs="Arial"/>
                <w:szCs w:val="22"/>
              </w:rPr>
            </w:pPr>
          </w:p>
          <w:p w:rsidR="00052FB2" w:rsidRDefault="00052FB2" w:rsidP="007B110F">
            <w:pPr>
              <w:pStyle w:val="Listenabsatz"/>
              <w:spacing w:line="276" w:lineRule="auto"/>
              <w:ind w:left="0"/>
              <w:rPr>
                <w:rFonts w:eastAsia="Calibri" w:cs="Arial"/>
                <w:szCs w:val="22"/>
              </w:rPr>
            </w:pPr>
          </w:p>
          <w:p w:rsidR="00052FB2" w:rsidRDefault="00052FB2" w:rsidP="007B110F">
            <w:pPr>
              <w:pStyle w:val="Listenabsatz"/>
              <w:spacing w:line="276" w:lineRule="auto"/>
              <w:ind w:left="0"/>
              <w:rPr>
                <w:rFonts w:eastAsia="Calibri" w:cs="Arial"/>
                <w:szCs w:val="22"/>
              </w:rPr>
            </w:pPr>
          </w:p>
          <w:p w:rsidR="00052FB2" w:rsidRDefault="00052FB2" w:rsidP="007B110F">
            <w:pPr>
              <w:pStyle w:val="Listenabsatz"/>
              <w:spacing w:line="276" w:lineRule="auto"/>
              <w:ind w:left="0"/>
              <w:rPr>
                <w:rFonts w:eastAsia="Calibri" w:cs="Arial"/>
                <w:szCs w:val="22"/>
              </w:rPr>
            </w:pPr>
          </w:p>
          <w:p w:rsidR="00052FB2" w:rsidRDefault="00052FB2" w:rsidP="007B110F">
            <w:pPr>
              <w:pStyle w:val="Listenabsatz"/>
              <w:spacing w:line="276" w:lineRule="auto"/>
              <w:ind w:left="0"/>
              <w:rPr>
                <w:rFonts w:eastAsia="Calibri" w:cs="Arial"/>
                <w:szCs w:val="22"/>
              </w:rPr>
            </w:pPr>
          </w:p>
          <w:p w:rsidR="00052FB2" w:rsidRDefault="00052FB2" w:rsidP="007B110F">
            <w:pPr>
              <w:pStyle w:val="Listenabsatz"/>
              <w:spacing w:line="276" w:lineRule="auto"/>
              <w:ind w:left="0"/>
              <w:rPr>
                <w:rFonts w:eastAsia="Calibri" w:cs="Arial"/>
                <w:szCs w:val="22"/>
              </w:rPr>
            </w:pPr>
          </w:p>
          <w:p w:rsidR="00052FB2" w:rsidRDefault="00052FB2" w:rsidP="007B110F">
            <w:pPr>
              <w:pStyle w:val="Listenabsatz"/>
              <w:spacing w:line="276" w:lineRule="auto"/>
              <w:ind w:left="0"/>
              <w:rPr>
                <w:rFonts w:eastAsia="Calibri" w:cs="Arial"/>
                <w:szCs w:val="22"/>
              </w:rPr>
            </w:pPr>
          </w:p>
          <w:p w:rsidR="00052FB2" w:rsidRPr="00C32EA2" w:rsidRDefault="00052FB2" w:rsidP="007B110F">
            <w:pPr>
              <w:pStyle w:val="Listenabsatz"/>
              <w:spacing w:line="276" w:lineRule="auto"/>
              <w:ind w:left="0"/>
              <w:rPr>
                <w:rFonts w:eastAsia="Calibri" w:cs="Arial"/>
                <w:szCs w:val="22"/>
              </w:rPr>
            </w:pPr>
            <w:r>
              <w:rPr>
                <w:rFonts w:eastAsia="Calibri" w:cs="Arial"/>
                <w:szCs w:val="22"/>
              </w:rPr>
              <w:t xml:space="preserve">z.B. Collage mit Papier, Farben und </w:t>
            </w:r>
            <w:proofErr w:type="spellStart"/>
            <w:r>
              <w:rPr>
                <w:rFonts w:eastAsia="Calibri" w:cs="Arial"/>
                <w:szCs w:val="22"/>
              </w:rPr>
              <w:t>Psalmversen</w:t>
            </w:r>
            <w:proofErr w:type="spellEnd"/>
            <w:r>
              <w:rPr>
                <w:rFonts w:eastAsia="Calibri" w:cs="Arial"/>
                <w:szCs w:val="22"/>
              </w:rPr>
              <w:t xml:space="preserve"> bei leiser Musik</w:t>
            </w:r>
          </w:p>
          <w:p w:rsidR="00052FB2" w:rsidRDefault="00052FB2" w:rsidP="007B110F">
            <w:pPr>
              <w:spacing w:line="276" w:lineRule="auto"/>
              <w:rPr>
                <w:rFonts w:eastAsia="Calibri" w:cs="Arial"/>
                <w:szCs w:val="22"/>
              </w:rPr>
            </w:pPr>
          </w:p>
          <w:p w:rsidR="00052FB2" w:rsidRDefault="00052FB2" w:rsidP="007B110F">
            <w:pPr>
              <w:spacing w:line="276" w:lineRule="auto"/>
              <w:rPr>
                <w:rFonts w:eastAsia="Calibri" w:cs="Arial"/>
                <w:szCs w:val="22"/>
              </w:rPr>
            </w:pPr>
          </w:p>
          <w:p w:rsidR="00052FB2" w:rsidRDefault="00052FB2" w:rsidP="007B110F">
            <w:pPr>
              <w:spacing w:line="276" w:lineRule="auto"/>
              <w:rPr>
                <w:rFonts w:eastAsia="Calibri" w:cs="Arial"/>
                <w:szCs w:val="22"/>
              </w:rPr>
            </w:pPr>
          </w:p>
          <w:p w:rsidR="00052FB2" w:rsidRDefault="00052FB2" w:rsidP="007B110F">
            <w:pPr>
              <w:spacing w:line="276" w:lineRule="auto"/>
              <w:rPr>
                <w:rFonts w:eastAsia="Calibri" w:cs="Arial"/>
                <w:szCs w:val="22"/>
              </w:rPr>
            </w:pPr>
          </w:p>
          <w:p w:rsidR="00052FB2" w:rsidRDefault="00052FB2" w:rsidP="007B110F">
            <w:pPr>
              <w:spacing w:line="276" w:lineRule="auto"/>
              <w:rPr>
                <w:rFonts w:eastAsia="Calibri" w:cs="Arial"/>
                <w:szCs w:val="22"/>
              </w:rPr>
            </w:pPr>
          </w:p>
          <w:p w:rsidR="00052FB2" w:rsidRDefault="00052FB2" w:rsidP="007B110F">
            <w:pPr>
              <w:spacing w:line="276" w:lineRule="auto"/>
              <w:rPr>
                <w:rFonts w:eastAsia="Calibri" w:cs="Arial"/>
                <w:szCs w:val="22"/>
              </w:rPr>
            </w:pPr>
          </w:p>
          <w:p w:rsidR="00052FB2" w:rsidRDefault="00052FB2" w:rsidP="007B110F">
            <w:pPr>
              <w:spacing w:line="276" w:lineRule="auto"/>
              <w:rPr>
                <w:rFonts w:eastAsia="Calibri" w:cs="Arial"/>
                <w:szCs w:val="22"/>
              </w:rPr>
            </w:pPr>
          </w:p>
          <w:p w:rsidR="00052FB2" w:rsidRDefault="00052FB2" w:rsidP="007B110F">
            <w:pPr>
              <w:spacing w:line="276" w:lineRule="auto"/>
              <w:rPr>
                <w:rFonts w:eastAsia="Calibri" w:cs="Arial"/>
                <w:szCs w:val="22"/>
              </w:rPr>
            </w:pPr>
          </w:p>
          <w:p w:rsidR="00052FB2" w:rsidRDefault="00052FB2" w:rsidP="007B110F">
            <w:pPr>
              <w:spacing w:line="276" w:lineRule="auto"/>
              <w:rPr>
                <w:rFonts w:eastAsia="Calibri" w:cs="Arial"/>
                <w:szCs w:val="22"/>
              </w:rPr>
            </w:pPr>
          </w:p>
          <w:p w:rsidR="00052FB2" w:rsidRDefault="00052FB2" w:rsidP="007B110F">
            <w:pPr>
              <w:spacing w:line="276" w:lineRule="auto"/>
              <w:rPr>
                <w:rFonts w:eastAsia="Calibri" w:cs="Arial"/>
                <w:szCs w:val="22"/>
              </w:rPr>
            </w:pPr>
          </w:p>
          <w:p w:rsidR="00052FB2" w:rsidRDefault="00052FB2" w:rsidP="007B110F">
            <w:pPr>
              <w:spacing w:line="276" w:lineRule="auto"/>
              <w:rPr>
                <w:rFonts w:eastAsia="Calibri" w:cs="Arial"/>
                <w:szCs w:val="22"/>
              </w:rPr>
            </w:pPr>
          </w:p>
        </w:tc>
      </w:tr>
    </w:tbl>
    <w:p w:rsidR="00710A81" w:rsidRPr="007B110F" w:rsidRDefault="00A45C0F" w:rsidP="007B110F">
      <w:pPr>
        <w:spacing w:line="240" w:lineRule="auto"/>
        <w:rPr>
          <w:sz w:val="12"/>
          <w:szCs w:val="10"/>
        </w:rPr>
      </w:pPr>
      <w:r w:rsidRPr="007B110F">
        <w:rPr>
          <w:sz w:val="12"/>
          <w:szCs w:val="10"/>
        </w:rPr>
        <w:lastRenderedPageBreak/>
        <w:br w:type="page"/>
      </w:r>
    </w:p>
    <w:tbl>
      <w:tblPr>
        <w:tblpPr w:leftFromText="141" w:rightFromText="141"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80"/>
        <w:gridCol w:w="3980"/>
        <w:gridCol w:w="3980"/>
        <w:gridCol w:w="3980"/>
      </w:tblGrid>
      <w:tr w:rsidR="00710A81" w:rsidRPr="007B110F" w:rsidTr="007B110F">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3649CD" w:rsidRPr="007B110F" w:rsidRDefault="00710A81" w:rsidP="007B110F">
            <w:pPr>
              <w:pStyle w:val="bcTab"/>
            </w:pPr>
            <w:bookmarkStart w:id="15" w:name="_Toc476847994"/>
            <w:r w:rsidRPr="007B110F">
              <w:lastRenderedPageBreak/>
              <w:t xml:space="preserve">3. </w:t>
            </w:r>
            <w:r w:rsidR="003649CD" w:rsidRPr="007B110F">
              <w:t>Wissen, was zu tun ist – was sagt mein Gewissen dazu?</w:t>
            </w:r>
            <w:bookmarkEnd w:id="15"/>
          </w:p>
          <w:p w:rsidR="00710A81" w:rsidRPr="007B110F" w:rsidRDefault="00362F40" w:rsidP="007B110F">
            <w:pPr>
              <w:pStyle w:val="bcTabcaStd"/>
            </w:pPr>
            <w:r w:rsidRPr="007B110F">
              <w:t xml:space="preserve">bearbeitet </w:t>
            </w:r>
            <w:r w:rsidR="003649CD" w:rsidRPr="007B110F">
              <w:t>(ca. 8 Std.)</w:t>
            </w:r>
          </w:p>
        </w:tc>
      </w:tr>
      <w:tr w:rsidR="00710A81" w:rsidRPr="00B43F51" w:rsidTr="007B110F">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710A81" w:rsidRPr="00B43F51" w:rsidRDefault="00790EF4" w:rsidP="00B43F51">
            <w:pPr>
              <w:pStyle w:val="bcTabVortext"/>
            </w:pPr>
            <w:r w:rsidRPr="00B43F51">
              <w:t xml:space="preserve">Bei der </w:t>
            </w:r>
            <w:r w:rsidR="00203856" w:rsidRPr="00B43F51">
              <w:t>Unterrichtseinheit zum</w:t>
            </w:r>
            <w:r w:rsidRPr="00B43F51">
              <w:t xml:space="preserve"> Gewissen geht es darum, A</w:t>
            </w:r>
            <w:r w:rsidR="00203856" w:rsidRPr="00B43F51">
              <w:t>rgumente abzuwägen</w:t>
            </w:r>
            <w:r w:rsidR="007C02D8" w:rsidRPr="00B43F51">
              <w:t xml:space="preserve"> und daraufhin</w:t>
            </w:r>
            <w:r w:rsidR="00560165" w:rsidRPr="00B43F51">
              <w:t xml:space="preserve"> Entscheidungen zu treffen</w:t>
            </w:r>
            <w:r w:rsidR="00203856" w:rsidRPr="00B43F51">
              <w:t>. Das heißt, e</w:t>
            </w:r>
            <w:r w:rsidRPr="00B43F51">
              <w:t>s gilt das Phänomen des Gewissens im Sinne eines „inneren Gerichtshofs“ im eigenen Nachdenken und Ringen um „richtig“ und „falsch“</w:t>
            </w:r>
            <w:r w:rsidR="00203856" w:rsidRPr="00B43F51">
              <w:t>,</w:t>
            </w:r>
            <w:r w:rsidRPr="00B43F51">
              <w:t xml:space="preserve"> „geboten“ und „verboten“ zu entdecken und zu reflektieren. Es geht </w:t>
            </w:r>
            <w:r w:rsidR="007C0D3D">
              <w:t>nicht darum, bestimmte Gebote</w:t>
            </w:r>
            <w:r w:rsidRPr="00B43F51">
              <w:t xml:space="preserve"> für das eigene Leben anzuwenden, sondern vielmehr zu verstehen, </w:t>
            </w:r>
            <w:r w:rsidR="007C02D8" w:rsidRPr="00B43F51">
              <w:t xml:space="preserve">wie wichtig bewusste Entscheidungen sind, </w:t>
            </w:r>
            <w:r w:rsidRPr="00B43F51">
              <w:t>welche Faktoren zur Gewissensbildung beitrag</w:t>
            </w:r>
            <w:r w:rsidR="007C02D8" w:rsidRPr="00B43F51">
              <w:t>en und dies an Fallb</w:t>
            </w:r>
            <w:r w:rsidRPr="00B43F51">
              <w:t>eisp</w:t>
            </w:r>
            <w:r w:rsidR="007C02D8" w:rsidRPr="00B43F51">
              <w:t>ielen durchzuspielen.</w:t>
            </w:r>
          </w:p>
        </w:tc>
      </w:tr>
      <w:tr w:rsidR="00710A81" w:rsidRPr="007B110F" w:rsidTr="00B43F51">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710A81" w:rsidRPr="007B110F" w:rsidRDefault="00710A81" w:rsidP="00B43F51">
            <w:pPr>
              <w:spacing w:before="120" w:after="120" w:line="240" w:lineRule="auto"/>
              <w:jc w:val="center"/>
              <w:rPr>
                <w:rFonts w:eastAsia="Calibri" w:cs="Arial"/>
                <w:b/>
                <w:color w:val="FFFFFF"/>
                <w:szCs w:val="22"/>
              </w:rPr>
            </w:pPr>
            <w:r w:rsidRPr="007B110F">
              <w:rPr>
                <w:rFonts w:eastAsia="Calibri" w:cs="Arial"/>
                <w:b/>
                <w:color w:val="FFFFFF"/>
                <w:szCs w:val="22"/>
              </w:rPr>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710A81" w:rsidRPr="007B110F" w:rsidRDefault="00710A81" w:rsidP="00B43F51">
            <w:pPr>
              <w:spacing w:before="120" w:after="120" w:line="240" w:lineRule="auto"/>
              <w:jc w:val="center"/>
              <w:rPr>
                <w:rFonts w:eastAsia="Calibri" w:cs="Arial"/>
                <w:b/>
                <w:color w:val="FFFFFF"/>
                <w:szCs w:val="22"/>
              </w:rPr>
            </w:pPr>
            <w:r w:rsidRPr="007B110F">
              <w:rPr>
                <w:rFonts w:eastAsia="Calibri" w:cs="Arial"/>
                <w:b/>
                <w:color w:val="FFFFFF"/>
                <w:szCs w:val="22"/>
              </w:rPr>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710A81" w:rsidRPr="007B110F" w:rsidRDefault="00710A81" w:rsidP="00B43F51">
            <w:pPr>
              <w:spacing w:before="120" w:after="120" w:line="240" w:lineRule="auto"/>
              <w:jc w:val="center"/>
              <w:rPr>
                <w:rFonts w:eastAsia="Calibri" w:cs="Arial"/>
                <w:b/>
                <w:szCs w:val="22"/>
              </w:rPr>
            </w:pPr>
            <w:r w:rsidRPr="007B110F">
              <w:rPr>
                <w:rFonts w:eastAsia="Calibri" w:cs="Arial"/>
                <w:b/>
                <w:szCs w:val="22"/>
              </w:rPr>
              <w:t>Konkretisierung,</w:t>
            </w:r>
            <w:r w:rsidRPr="007B110F">
              <w:rPr>
                <w:rFonts w:eastAsia="Calibri" w:cs="Arial"/>
                <w:b/>
                <w:szCs w:val="22"/>
              </w:rPr>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710A81" w:rsidRPr="007B110F" w:rsidRDefault="00710A81" w:rsidP="00B43F51">
            <w:pPr>
              <w:spacing w:before="120" w:after="120" w:line="240" w:lineRule="auto"/>
              <w:jc w:val="center"/>
              <w:rPr>
                <w:rFonts w:eastAsia="Calibri" w:cs="Arial"/>
                <w:b/>
                <w:szCs w:val="22"/>
              </w:rPr>
            </w:pPr>
            <w:r w:rsidRPr="007B110F">
              <w:rPr>
                <w:rFonts w:eastAsia="Calibri" w:cs="Arial"/>
                <w:b/>
                <w:szCs w:val="22"/>
              </w:rPr>
              <w:t>Ergänzende Hinweise, Arbeitsmi</w:t>
            </w:r>
            <w:r w:rsidRPr="007B110F">
              <w:rPr>
                <w:rFonts w:eastAsia="Calibri" w:cs="Arial"/>
                <w:b/>
                <w:szCs w:val="22"/>
              </w:rPr>
              <w:t>t</w:t>
            </w:r>
            <w:r w:rsidRPr="007B110F">
              <w:rPr>
                <w:rFonts w:eastAsia="Calibri" w:cs="Arial"/>
                <w:b/>
                <w:szCs w:val="22"/>
              </w:rPr>
              <w:t>tel, Organisation, Verweise</w:t>
            </w:r>
          </w:p>
        </w:tc>
      </w:tr>
      <w:tr w:rsidR="007B110F" w:rsidRPr="007B110F" w:rsidTr="007B110F">
        <w:tc>
          <w:tcPr>
            <w:tcW w:w="2500" w:type="pct"/>
            <w:gridSpan w:val="2"/>
            <w:tcBorders>
              <w:top w:val="single" w:sz="4" w:space="0" w:color="auto"/>
              <w:left w:val="single" w:sz="4" w:space="0" w:color="auto"/>
              <w:right w:val="single" w:sz="4" w:space="0" w:color="auto"/>
            </w:tcBorders>
            <w:shd w:val="clear" w:color="auto" w:fill="auto"/>
          </w:tcPr>
          <w:p w:rsidR="007B110F" w:rsidRPr="00C24A4C" w:rsidRDefault="007B110F" w:rsidP="007B110F">
            <w:pPr>
              <w:spacing w:after="120" w:line="240" w:lineRule="auto"/>
              <w:jc w:val="center"/>
              <w:rPr>
                <w:rFonts w:eastAsia="Calibri" w:cs="Arial"/>
                <w:color w:val="FFFFFF"/>
                <w:szCs w:val="22"/>
              </w:rPr>
            </w:pPr>
            <w:r w:rsidRPr="00C24A4C">
              <w:rPr>
                <w:rFonts w:eastAsia="Calibri" w:cs="Arial"/>
                <w:color w:val="000000" w:themeColor="text1"/>
                <w:szCs w:val="22"/>
              </w:rPr>
              <w:t>Die 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tcPr>
          <w:p w:rsidR="007B110F" w:rsidRPr="00C24A4C" w:rsidRDefault="007B110F" w:rsidP="00B43F51">
            <w:pPr>
              <w:pStyle w:val="bcTabVortext"/>
              <w:spacing w:line="276" w:lineRule="auto"/>
            </w:pPr>
            <w:r w:rsidRPr="00C24A4C">
              <w:rPr>
                <w:b/>
              </w:rPr>
              <w:t>Einstiegsfragen:</w:t>
            </w:r>
            <w:r w:rsidRPr="00C24A4C">
              <w:t xml:space="preserve"> </w:t>
            </w:r>
            <w:r w:rsidRPr="00C24A4C">
              <w:br/>
              <w:t>Was ist das Gewissen?</w:t>
            </w:r>
            <w:r w:rsidRPr="00C24A4C">
              <w:br/>
              <w:t>Wie entsteht ein Gewissen?</w:t>
            </w:r>
          </w:p>
          <w:p w:rsidR="007B110F" w:rsidRDefault="007B110F" w:rsidP="00B43F51">
            <w:pPr>
              <w:pStyle w:val="bcTabVortext"/>
              <w:spacing w:line="276" w:lineRule="auto"/>
            </w:pPr>
            <w:r w:rsidRPr="00C24A4C">
              <w:t>Wenn ich etwas falsch gemacht h</w:t>
            </w:r>
            <w:r w:rsidRPr="00C24A4C">
              <w:t>a</w:t>
            </w:r>
            <w:r w:rsidRPr="00C24A4C">
              <w:t>be…meldet sich dann mein Gewi</w:t>
            </w:r>
            <w:r w:rsidRPr="00C24A4C">
              <w:t>s</w:t>
            </w:r>
            <w:r w:rsidRPr="00C24A4C">
              <w:t>sen?</w:t>
            </w:r>
          </w:p>
          <w:p w:rsidR="001772BC" w:rsidRPr="00C24A4C" w:rsidRDefault="001772BC" w:rsidP="00B43F51">
            <w:pPr>
              <w:pStyle w:val="bcTabVortext"/>
              <w:spacing w:line="276" w:lineRule="auto"/>
            </w:pPr>
          </w:p>
          <w:p w:rsidR="007B110F" w:rsidRPr="00C24A4C" w:rsidRDefault="007B110F" w:rsidP="00B43F51">
            <w:pPr>
              <w:pStyle w:val="bcTabVortext"/>
              <w:spacing w:line="276" w:lineRule="auto"/>
            </w:pPr>
            <w:r w:rsidRPr="00C24A4C">
              <w:t>Was ist Sünde/Schuld?</w:t>
            </w:r>
          </w:p>
          <w:p w:rsidR="007B110F" w:rsidRPr="00C24A4C" w:rsidRDefault="007B110F" w:rsidP="00B43F51">
            <w:pPr>
              <w:pStyle w:val="bcTabVortext"/>
              <w:spacing w:line="276" w:lineRule="auto"/>
            </w:pPr>
            <w:r w:rsidRPr="00C24A4C">
              <w:t>Die Goldene Regel – was mache ich, wenn ich danach lebe? Was mache ich nicht?</w:t>
            </w:r>
          </w:p>
          <w:p w:rsidR="007B110F" w:rsidRPr="00C24A4C" w:rsidRDefault="007B110F" w:rsidP="00B43F51">
            <w:pPr>
              <w:pStyle w:val="bcTabVortext"/>
              <w:spacing w:line="276" w:lineRule="auto"/>
            </w:pPr>
            <w:r w:rsidRPr="00C24A4C">
              <w:t>Gott liebt mich:</w:t>
            </w:r>
          </w:p>
          <w:p w:rsidR="007B110F" w:rsidRPr="00C24A4C" w:rsidRDefault="007B110F" w:rsidP="00B43F51">
            <w:pPr>
              <w:pStyle w:val="bcTabVortext"/>
              <w:spacing w:line="276" w:lineRule="auto"/>
            </w:pPr>
            <w:r w:rsidRPr="00C24A4C">
              <w:t>Wenn ich das tue…?</w:t>
            </w:r>
          </w:p>
          <w:p w:rsidR="007B110F" w:rsidRPr="00C24A4C" w:rsidRDefault="007B110F" w:rsidP="00B43F51">
            <w:pPr>
              <w:pStyle w:val="bcTabVortext"/>
              <w:spacing w:line="276" w:lineRule="auto"/>
            </w:pPr>
            <w:r w:rsidRPr="00C24A4C">
              <w:t>Wenn ich das nicht tue…?</w:t>
            </w:r>
          </w:p>
          <w:p w:rsidR="007B110F" w:rsidRPr="00C24A4C" w:rsidRDefault="007B110F" w:rsidP="00B43F51">
            <w:pPr>
              <w:pStyle w:val="bcTabVortext"/>
              <w:spacing w:line="276" w:lineRule="auto"/>
            </w:pPr>
          </w:p>
          <w:p w:rsidR="007B110F" w:rsidRPr="001772BC" w:rsidRDefault="007B110F" w:rsidP="00B43F51">
            <w:pPr>
              <w:pStyle w:val="bcTabVortext"/>
              <w:spacing w:line="276" w:lineRule="auto"/>
              <w:rPr>
                <w:b/>
              </w:rPr>
            </w:pPr>
            <w:r w:rsidRPr="001772BC">
              <w:rPr>
                <w:b/>
              </w:rPr>
              <w:t>Reformatorische Erkenntnis L</w:t>
            </w:r>
            <w:r w:rsidRPr="001772BC">
              <w:rPr>
                <w:b/>
              </w:rPr>
              <w:t>u</w:t>
            </w:r>
            <w:r w:rsidRPr="001772BC">
              <w:rPr>
                <w:b/>
              </w:rPr>
              <w:t>thers:</w:t>
            </w:r>
          </w:p>
          <w:p w:rsidR="007B110F" w:rsidRPr="00C24A4C" w:rsidRDefault="007B110F" w:rsidP="00B43F51">
            <w:pPr>
              <w:pStyle w:val="bcTabVortext"/>
              <w:spacing w:line="276" w:lineRule="auto"/>
            </w:pPr>
            <w:r w:rsidRPr="00C24A4C">
              <w:t>Allein aus Gnade, nicht durch Lei</w:t>
            </w:r>
            <w:r w:rsidRPr="00C24A4C">
              <w:t>s</w:t>
            </w:r>
            <w:r w:rsidRPr="00C24A4C">
              <w:t>tung (</w:t>
            </w:r>
            <w:proofErr w:type="spellStart"/>
            <w:r w:rsidRPr="00C24A4C">
              <w:t>Röm</w:t>
            </w:r>
            <w:proofErr w:type="spellEnd"/>
            <w:r w:rsidRPr="00C24A4C">
              <w:t xml:space="preserve"> 3,28)</w:t>
            </w:r>
          </w:p>
          <w:p w:rsidR="007B110F" w:rsidRPr="00C24A4C" w:rsidRDefault="007B110F" w:rsidP="00B43F51">
            <w:pPr>
              <w:pStyle w:val="bcTabVortext"/>
              <w:spacing w:line="276" w:lineRule="auto"/>
            </w:pPr>
          </w:p>
          <w:p w:rsidR="007B110F" w:rsidRDefault="007B110F" w:rsidP="00B43F51">
            <w:pPr>
              <w:pStyle w:val="bcTabVortext"/>
              <w:spacing w:line="276" w:lineRule="auto"/>
            </w:pPr>
            <w:r w:rsidRPr="00C24A4C">
              <w:t>Rechtfertigungslehre: Ich bin ohne Voraussetzung von „Werken der G</w:t>
            </w:r>
            <w:r w:rsidRPr="00C24A4C">
              <w:t>e</w:t>
            </w:r>
            <w:r w:rsidRPr="00C24A4C">
              <w:t>rechtigkeit“ von Gott geliebt und a</w:t>
            </w:r>
            <w:r w:rsidRPr="00C24A4C">
              <w:t>n</w:t>
            </w:r>
            <w:r w:rsidR="001772BC">
              <w:t>genommen.</w:t>
            </w:r>
          </w:p>
          <w:p w:rsidR="001772BC" w:rsidRDefault="001772BC" w:rsidP="001772BC">
            <w:pPr>
              <w:pStyle w:val="bcTabVortext"/>
              <w:spacing w:line="276" w:lineRule="auto"/>
            </w:pPr>
          </w:p>
          <w:p w:rsidR="001772BC" w:rsidRPr="00C24A4C" w:rsidRDefault="001772BC" w:rsidP="001772BC">
            <w:pPr>
              <w:pStyle w:val="bcTabVortext"/>
              <w:spacing w:line="276" w:lineRule="auto"/>
            </w:pPr>
            <w:r w:rsidRPr="00C24A4C">
              <w:lastRenderedPageBreak/>
              <w:t>Schuld zugeben – wer macht das schon?</w:t>
            </w:r>
          </w:p>
          <w:p w:rsidR="001772BC" w:rsidRPr="00C24A4C" w:rsidRDefault="001772BC" w:rsidP="001772BC">
            <w:pPr>
              <w:pStyle w:val="bcTabVortext"/>
              <w:spacing w:line="276" w:lineRule="auto"/>
            </w:pPr>
            <w:r w:rsidRPr="00C24A4C">
              <w:t>Ich bin’s nicht gewesen!</w:t>
            </w:r>
          </w:p>
          <w:p w:rsidR="001772BC" w:rsidRPr="00C24A4C" w:rsidRDefault="001772BC" w:rsidP="001772BC">
            <w:pPr>
              <w:pStyle w:val="bcTabVortext"/>
              <w:spacing w:line="276" w:lineRule="auto"/>
            </w:pPr>
            <w:r w:rsidRPr="00C24A4C">
              <w:t>Der da war’s! Oder doch nicht?</w:t>
            </w:r>
          </w:p>
          <w:p w:rsidR="001772BC" w:rsidRPr="00C24A4C" w:rsidRDefault="001772BC" w:rsidP="001772BC">
            <w:pPr>
              <w:pStyle w:val="bcTabVortext"/>
              <w:spacing w:line="276" w:lineRule="auto"/>
            </w:pPr>
            <w:r w:rsidRPr="00C24A4C">
              <w:t>Vergebung – das ist aber viel ve</w:t>
            </w:r>
            <w:r w:rsidRPr="00C24A4C">
              <w:t>r</w:t>
            </w:r>
            <w:r w:rsidRPr="00C24A4C">
              <w:t>langt!?</w:t>
            </w:r>
          </w:p>
          <w:p w:rsidR="007B110F" w:rsidRPr="00C24A4C" w:rsidRDefault="007B110F" w:rsidP="00B43F51">
            <w:pPr>
              <w:pStyle w:val="bcTabVortext"/>
              <w:spacing w:line="276" w:lineRule="auto"/>
            </w:pPr>
          </w:p>
          <w:p w:rsidR="007B110F" w:rsidRPr="00C24A4C" w:rsidRDefault="007B110F" w:rsidP="00B43F51">
            <w:pPr>
              <w:pStyle w:val="bcTabVortext"/>
              <w:spacing w:line="276" w:lineRule="auto"/>
            </w:pPr>
            <w:r w:rsidRPr="00C24A4C">
              <w:t>Zugleich gerecht und Sünder (Luther):</w:t>
            </w:r>
          </w:p>
          <w:p w:rsidR="007B110F" w:rsidRPr="00C24A4C" w:rsidRDefault="007B110F" w:rsidP="00B43F51">
            <w:pPr>
              <w:pStyle w:val="bcTabVortext"/>
              <w:spacing w:line="276" w:lineRule="auto"/>
            </w:pPr>
            <w:r w:rsidRPr="00C24A4C">
              <w:t>Wer bin ich also?</w:t>
            </w:r>
          </w:p>
          <w:p w:rsidR="007B110F" w:rsidRPr="00C24A4C" w:rsidRDefault="007B110F" w:rsidP="00B43F51">
            <w:pPr>
              <w:pStyle w:val="bcTabVortext"/>
              <w:spacing w:line="276" w:lineRule="auto"/>
            </w:pPr>
          </w:p>
          <w:p w:rsidR="007B110F" w:rsidRPr="00C24A4C" w:rsidRDefault="007B110F" w:rsidP="00B43F51">
            <w:pPr>
              <w:pStyle w:val="bcTabVortext"/>
              <w:spacing w:line="276" w:lineRule="auto"/>
            </w:pPr>
            <w:r w:rsidRPr="00C24A4C">
              <w:t>Wiedergutmachung möglich?</w:t>
            </w:r>
          </w:p>
          <w:p w:rsidR="007B110F" w:rsidRPr="00C24A4C" w:rsidRDefault="007B110F" w:rsidP="00B43F51">
            <w:pPr>
              <w:pStyle w:val="bcTabVortext"/>
              <w:spacing w:line="276" w:lineRule="auto"/>
            </w:pPr>
            <w:r w:rsidRPr="00C24A4C">
              <w:t>Umgang mit Schuld und Sünde</w:t>
            </w:r>
          </w:p>
          <w:p w:rsidR="007B110F" w:rsidRPr="00C24A4C" w:rsidRDefault="007B110F" w:rsidP="00B43F51">
            <w:pPr>
              <w:pStyle w:val="bcTabVortext"/>
              <w:spacing w:line="276" w:lineRule="auto"/>
            </w:pPr>
          </w:p>
          <w:p w:rsidR="007B110F" w:rsidRPr="00C24A4C" w:rsidRDefault="007B110F" w:rsidP="00B43F51">
            <w:pPr>
              <w:pStyle w:val="bcTabVortext"/>
              <w:spacing w:line="276" w:lineRule="auto"/>
            </w:pPr>
            <w:r w:rsidRPr="00C24A4C">
              <w:t>Ich kann mich nicht entschuldigen – nur die anderen können mich en</w:t>
            </w:r>
            <w:r w:rsidRPr="00C24A4C">
              <w:t>t</w:t>
            </w:r>
            <w:r w:rsidRPr="00C24A4C">
              <w:t>schuldigen!</w:t>
            </w:r>
          </w:p>
          <w:p w:rsidR="007B110F" w:rsidRPr="00C24A4C" w:rsidRDefault="007B110F" w:rsidP="00B43F51">
            <w:pPr>
              <w:pStyle w:val="bcTabVortext"/>
              <w:spacing w:line="276" w:lineRule="auto"/>
            </w:pPr>
          </w:p>
        </w:tc>
        <w:tc>
          <w:tcPr>
            <w:tcW w:w="1250" w:type="pct"/>
            <w:vMerge w:val="restart"/>
            <w:tcBorders>
              <w:top w:val="single" w:sz="4" w:space="0" w:color="auto"/>
              <w:left w:val="single" w:sz="4" w:space="0" w:color="auto"/>
              <w:right w:val="single" w:sz="4" w:space="0" w:color="auto"/>
            </w:tcBorders>
            <w:shd w:val="clear" w:color="auto" w:fill="auto"/>
          </w:tcPr>
          <w:p w:rsidR="007C0D3D" w:rsidRPr="00C24A4C" w:rsidRDefault="007C0D3D" w:rsidP="007C0D3D">
            <w:pPr>
              <w:pStyle w:val="bcTabVortext"/>
              <w:spacing w:line="276" w:lineRule="auto"/>
            </w:pPr>
            <w:r w:rsidRPr="00C24A4C">
              <w:lastRenderedPageBreak/>
              <w:t xml:space="preserve">Diese Teilkompetenz wird auch in der  UE 1/Kl. 7 </w:t>
            </w:r>
            <w:r w:rsidR="007033E8">
              <w:t>„</w:t>
            </w:r>
            <w:r w:rsidRPr="00C24A4C">
              <w:t>Wer bin ich?</w:t>
            </w:r>
            <w:r w:rsidR="007033E8">
              <w:t>“</w:t>
            </w:r>
            <w:r w:rsidRPr="00C24A4C">
              <w:t xml:space="preserve"> bearbeitet</w:t>
            </w:r>
          </w:p>
          <w:p w:rsidR="007C0D3D" w:rsidRDefault="007C0D3D" w:rsidP="00B43F51">
            <w:pPr>
              <w:pStyle w:val="bcTabVortext"/>
              <w:spacing w:line="276" w:lineRule="auto"/>
            </w:pPr>
          </w:p>
          <w:p w:rsidR="007C0D3D" w:rsidRDefault="007B110F" w:rsidP="00B43F51">
            <w:pPr>
              <w:pStyle w:val="bcTabVortext"/>
              <w:spacing w:line="276" w:lineRule="auto"/>
            </w:pPr>
            <w:r w:rsidRPr="00C24A4C">
              <w:t xml:space="preserve">Entwurf 2/2016: </w:t>
            </w:r>
            <w:r w:rsidR="007C0D3D">
              <w:t xml:space="preserve"> </w:t>
            </w:r>
            <w:r w:rsidR="007C0D3D" w:rsidRPr="007C0D3D">
              <w:t xml:space="preserve">https://www.friedrich-verlag.de/shop/reformation-was-bleibt </w:t>
            </w:r>
          </w:p>
          <w:p w:rsidR="007C0D3D" w:rsidRDefault="007C0D3D" w:rsidP="00B43F51">
            <w:pPr>
              <w:pStyle w:val="bcTabVortext"/>
              <w:spacing w:line="276" w:lineRule="auto"/>
            </w:pPr>
            <w:r>
              <w:t>(Zugriff am 09.03.2017)</w:t>
            </w:r>
          </w:p>
          <w:p w:rsidR="007B110F" w:rsidRPr="00C24A4C" w:rsidRDefault="007B110F" w:rsidP="00B43F51">
            <w:pPr>
              <w:pStyle w:val="bcTabVortext"/>
              <w:spacing w:line="276" w:lineRule="auto"/>
            </w:pPr>
          </w:p>
          <w:p w:rsidR="001772BC" w:rsidRPr="00C24A4C" w:rsidRDefault="001772BC" w:rsidP="001772BC">
            <w:pPr>
              <w:pStyle w:val="bcTabVortext"/>
              <w:spacing w:line="276" w:lineRule="auto"/>
            </w:pPr>
            <w:r w:rsidRPr="00C24A4C">
              <w:t xml:space="preserve">Sünde ist </w:t>
            </w:r>
            <w:r>
              <w:t>Trennung von Gott; daraus folgen konkrete verantwortliche Taten (Schuld)</w:t>
            </w:r>
          </w:p>
          <w:p w:rsidR="001772BC" w:rsidRDefault="001772BC" w:rsidP="00B43F51">
            <w:pPr>
              <w:pStyle w:val="bcTabVortext"/>
              <w:spacing w:line="276" w:lineRule="auto"/>
            </w:pPr>
          </w:p>
          <w:p w:rsidR="001772BC" w:rsidRDefault="001772BC" w:rsidP="00B43F51">
            <w:pPr>
              <w:pStyle w:val="bcTabVortext"/>
              <w:spacing w:line="276" w:lineRule="auto"/>
            </w:pPr>
          </w:p>
          <w:p w:rsidR="001772BC" w:rsidRDefault="001772BC" w:rsidP="00B43F51">
            <w:pPr>
              <w:pStyle w:val="bcTabVortext"/>
              <w:spacing w:line="276" w:lineRule="auto"/>
            </w:pPr>
          </w:p>
          <w:p w:rsidR="001772BC" w:rsidRDefault="001772BC" w:rsidP="00B43F51">
            <w:pPr>
              <w:pStyle w:val="bcTabVortext"/>
              <w:spacing w:line="276" w:lineRule="auto"/>
            </w:pPr>
          </w:p>
          <w:p w:rsidR="001772BC" w:rsidRDefault="001772BC" w:rsidP="00B43F51">
            <w:pPr>
              <w:pStyle w:val="bcTabVortext"/>
              <w:spacing w:line="276" w:lineRule="auto"/>
            </w:pPr>
          </w:p>
          <w:p w:rsidR="001772BC" w:rsidRDefault="001772BC" w:rsidP="00B43F51">
            <w:pPr>
              <w:pStyle w:val="bcTabVortext"/>
              <w:spacing w:line="276" w:lineRule="auto"/>
            </w:pPr>
          </w:p>
          <w:p w:rsidR="007B110F" w:rsidRPr="00C24A4C" w:rsidRDefault="007B110F" w:rsidP="00B43F51">
            <w:pPr>
              <w:pStyle w:val="bcTabVortext"/>
              <w:spacing w:line="276" w:lineRule="auto"/>
            </w:pPr>
            <w:r w:rsidRPr="00C24A4C">
              <w:t>Weitere biblische Texte a</w:t>
            </w:r>
            <w:r w:rsidR="001772BC">
              <w:t>ls Hilfe für richtiges Handeln:</w:t>
            </w:r>
          </w:p>
          <w:p w:rsidR="007B110F" w:rsidRPr="00C24A4C" w:rsidRDefault="007B110F" w:rsidP="00B43F51">
            <w:pPr>
              <w:pStyle w:val="bcTabVortext"/>
              <w:spacing w:line="276" w:lineRule="auto"/>
            </w:pPr>
            <w:r w:rsidRPr="00C24A4C">
              <w:t xml:space="preserve">Gleichnis vom </w:t>
            </w:r>
            <w:proofErr w:type="spellStart"/>
            <w:r w:rsidRPr="00C24A4C">
              <w:t>Schalksknecht</w:t>
            </w:r>
            <w:proofErr w:type="spellEnd"/>
            <w:r w:rsidRPr="00C24A4C">
              <w:t xml:space="preserve"> (</w:t>
            </w:r>
            <w:proofErr w:type="spellStart"/>
            <w:r w:rsidRPr="00C24A4C">
              <w:t>Mt</w:t>
            </w:r>
            <w:proofErr w:type="spellEnd"/>
            <w:r w:rsidRPr="00C24A4C">
              <w:t xml:space="preserve"> 18, 23-35)</w:t>
            </w:r>
          </w:p>
          <w:p w:rsidR="007B110F" w:rsidRPr="00C24A4C" w:rsidRDefault="007B110F" w:rsidP="00B43F51">
            <w:pPr>
              <w:pStyle w:val="bcTabVortext"/>
              <w:spacing w:line="276" w:lineRule="auto"/>
            </w:pPr>
            <w:r w:rsidRPr="00C24A4C">
              <w:t xml:space="preserve">Die Goldene Regel </w:t>
            </w:r>
            <w:proofErr w:type="spellStart"/>
            <w:r w:rsidRPr="00C24A4C">
              <w:t>Mt</w:t>
            </w:r>
            <w:proofErr w:type="spellEnd"/>
            <w:r w:rsidRPr="00C24A4C">
              <w:t xml:space="preserve"> 7,12</w:t>
            </w:r>
          </w:p>
          <w:p w:rsidR="007B110F" w:rsidRPr="00C24A4C" w:rsidRDefault="007B110F" w:rsidP="00B43F51">
            <w:pPr>
              <w:pStyle w:val="bcTabVortext"/>
              <w:spacing w:line="276" w:lineRule="auto"/>
            </w:pPr>
          </w:p>
          <w:p w:rsidR="007B110F" w:rsidRPr="00C24A4C" w:rsidRDefault="007B110F" w:rsidP="00B43F51">
            <w:pPr>
              <w:pStyle w:val="bcTabVortext"/>
              <w:spacing w:line="276" w:lineRule="auto"/>
            </w:pPr>
          </w:p>
          <w:p w:rsidR="007B110F" w:rsidRPr="00C24A4C" w:rsidRDefault="007B110F" w:rsidP="00B43F51">
            <w:pPr>
              <w:pStyle w:val="bcTabVortext"/>
              <w:spacing w:line="276" w:lineRule="auto"/>
            </w:pPr>
          </w:p>
          <w:p w:rsidR="007B110F" w:rsidRPr="00C24A4C" w:rsidRDefault="007B110F" w:rsidP="00B43F51">
            <w:pPr>
              <w:pStyle w:val="bcTabVortext"/>
              <w:spacing w:line="276" w:lineRule="auto"/>
            </w:pPr>
          </w:p>
          <w:p w:rsidR="001772BC" w:rsidRPr="00C24A4C" w:rsidRDefault="001772BC" w:rsidP="001772BC">
            <w:pPr>
              <w:pStyle w:val="bcTabVortext"/>
              <w:spacing w:line="276" w:lineRule="auto"/>
            </w:pPr>
            <w:r w:rsidRPr="00C24A4C">
              <w:lastRenderedPageBreak/>
              <w:t>„Der Mensch ist dem Menschen ein Wolf“</w:t>
            </w:r>
            <w:r>
              <w:t xml:space="preserve"> (Thomas Hobbes)</w:t>
            </w:r>
            <w:r w:rsidRPr="00C24A4C">
              <w:t xml:space="preserve"> – warum passt dies nicht zu Luthers Rechtfert</w:t>
            </w:r>
            <w:r w:rsidRPr="00C24A4C">
              <w:t>i</w:t>
            </w:r>
            <w:r w:rsidRPr="00C24A4C">
              <w:t>gungslehre?</w:t>
            </w:r>
          </w:p>
          <w:p w:rsidR="001772BC" w:rsidRPr="00C24A4C" w:rsidRDefault="001772BC" w:rsidP="001772BC">
            <w:pPr>
              <w:pStyle w:val="bcTabVortext"/>
              <w:spacing w:line="276" w:lineRule="auto"/>
            </w:pPr>
            <w:r w:rsidRPr="00C24A4C">
              <w:t>Wie wird jeweils gesehen, was den Menschen als Mensch ausmacht?</w:t>
            </w:r>
          </w:p>
          <w:p w:rsidR="001772BC" w:rsidRPr="00C24A4C" w:rsidRDefault="001772BC" w:rsidP="001772BC">
            <w:pPr>
              <w:pStyle w:val="bcTabVortext"/>
              <w:spacing w:line="276" w:lineRule="auto"/>
            </w:pPr>
            <w:r w:rsidRPr="00C24A4C">
              <w:t>Dazu: Beispiele für beide Sichtweisen finden.</w:t>
            </w:r>
          </w:p>
          <w:p w:rsidR="007B110F" w:rsidRPr="00C24A4C" w:rsidRDefault="007B110F" w:rsidP="001772BC">
            <w:pPr>
              <w:pStyle w:val="bcTabVortext"/>
              <w:spacing w:line="276" w:lineRule="auto"/>
              <w:rPr>
                <w:b/>
              </w:rPr>
            </w:pPr>
          </w:p>
        </w:tc>
      </w:tr>
      <w:tr w:rsidR="007B110F" w:rsidRPr="00C24A4C" w:rsidTr="000E6585">
        <w:tc>
          <w:tcPr>
            <w:tcW w:w="1250" w:type="pct"/>
            <w:vMerge w:val="restart"/>
            <w:tcBorders>
              <w:top w:val="single" w:sz="4" w:space="0" w:color="auto"/>
              <w:left w:val="single" w:sz="4" w:space="0" w:color="auto"/>
              <w:right w:val="single" w:sz="4" w:space="0" w:color="auto"/>
            </w:tcBorders>
            <w:shd w:val="clear" w:color="auto" w:fill="auto"/>
          </w:tcPr>
          <w:p w:rsidR="007B110F" w:rsidRPr="00935AFC" w:rsidRDefault="00935AFC" w:rsidP="00B43F51">
            <w:pPr>
              <w:pStyle w:val="bcTabVortext"/>
              <w:spacing w:line="276" w:lineRule="auto"/>
              <w:rPr>
                <w:b/>
              </w:rPr>
            </w:pPr>
            <w:r w:rsidRPr="00935AFC">
              <w:rPr>
                <w:b/>
              </w:rPr>
              <w:t>2.2</w:t>
            </w:r>
            <w:r w:rsidR="007B110F" w:rsidRPr="00C24A4C">
              <w:t xml:space="preserve"> </w:t>
            </w:r>
            <w:r w:rsidR="007B110F" w:rsidRPr="00935AFC">
              <w:rPr>
                <w:b/>
              </w:rPr>
              <w:t>Deutungsfähigkeit</w:t>
            </w:r>
          </w:p>
          <w:p w:rsidR="007B110F" w:rsidRPr="00C24A4C" w:rsidRDefault="00935AFC" w:rsidP="00B43F51">
            <w:pPr>
              <w:pStyle w:val="bcTabVortext"/>
              <w:spacing w:line="276" w:lineRule="auto"/>
            </w:pPr>
            <w:r>
              <w:t xml:space="preserve">1. </w:t>
            </w:r>
            <w:r w:rsidR="007B110F" w:rsidRPr="00C24A4C">
              <w:t>religiöse Ausdrucksformen anal</w:t>
            </w:r>
            <w:r w:rsidR="007B110F" w:rsidRPr="00C24A4C">
              <w:t>y</w:t>
            </w:r>
            <w:r w:rsidR="007B110F" w:rsidRPr="00C24A4C">
              <w:t>sieren und sie als Ausdruck existenz</w:t>
            </w:r>
            <w:r w:rsidR="007B110F" w:rsidRPr="00C24A4C">
              <w:t>i</w:t>
            </w:r>
            <w:r w:rsidR="007B110F" w:rsidRPr="00C24A4C">
              <w:t>eller Erfahrungen verstehen</w:t>
            </w:r>
          </w:p>
          <w:p w:rsidR="007B110F" w:rsidRPr="00C24A4C" w:rsidRDefault="007B110F" w:rsidP="00B43F51">
            <w:pPr>
              <w:pStyle w:val="bcTabVortext"/>
              <w:spacing w:line="276" w:lineRule="auto"/>
            </w:pPr>
            <w:r w:rsidRPr="00935AFC">
              <w:rPr>
                <w:b/>
              </w:rPr>
              <w:t>2.1</w:t>
            </w:r>
            <w:r w:rsidRPr="00C24A4C">
              <w:t xml:space="preserve"> </w:t>
            </w:r>
            <w:r w:rsidRPr="00935AFC">
              <w:rPr>
                <w:b/>
              </w:rPr>
              <w:t>Wahrnehmungs- und Darste</w:t>
            </w:r>
            <w:r w:rsidRPr="00935AFC">
              <w:rPr>
                <w:b/>
              </w:rPr>
              <w:t>l</w:t>
            </w:r>
            <w:r w:rsidRPr="00935AFC">
              <w:rPr>
                <w:b/>
              </w:rPr>
              <w:t>lungsfähigkeit</w:t>
            </w:r>
            <w:r w:rsidRPr="00C24A4C">
              <w:br/>
            </w:r>
            <w:r w:rsidR="00935AFC">
              <w:t xml:space="preserve">4. </w:t>
            </w:r>
            <w:r w:rsidRPr="00C24A4C">
              <w:t>in ethischen Herausforderungen mögliche religiös bedeutsame En</w:t>
            </w:r>
            <w:r w:rsidRPr="00C24A4C">
              <w:t>t</w:t>
            </w:r>
            <w:r w:rsidRPr="00C24A4C">
              <w:t>scheidungssituationen identifizieren</w:t>
            </w:r>
          </w:p>
          <w:p w:rsidR="007B110F" w:rsidRPr="00C24A4C" w:rsidRDefault="00935AFC" w:rsidP="00B43F51">
            <w:pPr>
              <w:pStyle w:val="bcTabVortext"/>
              <w:spacing w:line="276" w:lineRule="auto"/>
            </w:pPr>
            <w:r w:rsidRPr="00935AFC">
              <w:rPr>
                <w:b/>
              </w:rPr>
              <w:t>2.3</w:t>
            </w:r>
            <w:r w:rsidR="007B110F" w:rsidRPr="00935AFC">
              <w:rPr>
                <w:b/>
              </w:rPr>
              <w:t xml:space="preserve"> Urteilsfähigkeit</w:t>
            </w:r>
            <w:r w:rsidR="007B110F" w:rsidRPr="00C24A4C">
              <w:br/>
            </w:r>
            <w:r>
              <w:t xml:space="preserve">4. </w:t>
            </w:r>
            <w:r w:rsidR="007B110F" w:rsidRPr="00C24A4C">
              <w:t>Grundzüge theologischer Argume</w:t>
            </w:r>
            <w:r w:rsidR="007B110F" w:rsidRPr="00C24A4C">
              <w:t>n</w:t>
            </w:r>
            <w:r w:rsidR="007B110F" w:rsidRPr="00C24A4C">
              <w:t>tationen miteinander vergleichen</w:t>
            </w:r>
          </w:p>
          <w:p w:rsidR="007B110F" w:rsidRPr="00C24A4C" w:rsidRDefault="00935AFC" w:rsidP="00B43F51">
            <w:pPr>
              <w:pStyle w:val="bcTabVortext"/>
              <w:spacing w:line="276" w:lineRule="auto"/>
            </w:pPr>
            <w:r>
              <w:rPr>
                <w:b/>
              </w:rPr>
              <w:t>2.3</w:t>
            </w:r>
            <w:r w:rsidR="007B110F" w:rsidRPr="00935AFC">
              <w:rPr>
                <w:b/>
              </w:rPr>
              <w:t xml:space="preserve"> Urteilsfähigkeit</w:t>
            </w:r>
            <w:r w:rsidR="007B110F" w:rsidRPr="00C24A4C">
              <w:br/>
            </w:r>
            <w:r>
              <w:t xml:space="preserve">5. </w:t>
            </w:r>
            <w:r w:rsidR="007B110F" w:rsidRPr="00C24A4C">
              <w:t xml:space="preserve">im Zusammenhang einer </w:t>
            </w:r>
            <w:proofErr w:type="spellStart"/>
            <w:r w:rsidR="007B110F" w:rsidRPr="00C24A4C">
              <w:t>pluralen</w:t>
            </w:r>
            <w:proofErr w:type="spellEnd"/>
            <w:r w:rsidR="007B110F" w:rsidRPr="00C24A4C">
              <w:t xml:space="preserve"> Gesellschaft einen eigenen Stan</w:t>
            </w:r>
            <w:r w:rsidR="007B110F" w:rsidRPr="00C24A4C">
              <w:t>d</w:t>
            </w:r>
            <w:r w:rsidR="007B110F" w:rsidRPr="00C24A4C">
              <w:t>punkt zu religiösen und ethischen Fragen einnehmen und ihn argume</w:t>
            </w:r>
            <w:r w:rsidR="007B110F" w:rsidRPr="00C24A4C">
              <w:t>n</w:t>
            </w:r>
            <w:r w:rsidR="007B110F" w:rsidRPr="00C24A4C">
              <w:t>tativ vertreten</w:t>
            </w:r>
          </w:p>
          <w:p w:rsidR="007B110F" w:rsidRPr="00C24A4C" w:rsidRDefault="007B110F" w:rsidP="00B43F51">
            <w:pPr>
              <w:pStyle w:val="bcTabVortext"/>
              <w:spacing w:line="276" w:lineRule="auto"/>
              <w:rPr>
                <w:color w:val="000000" w:themeColor="text1"/>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7B110F" w:rsidRPr="00241DDB" w:rsidRDefault="007B110F" w:rsidP="00B43F51">
            <w:pPr>
              <w:pStyle w:val="bcTabVortext"/>
              <w:spacing w:line="276" w:lineRule="auto"/>
              <w:rPr>
                <w:b/>
              </w:rPr>
            </w:pPr>
            <w:r w:rsidRPr="00241DDB">
              <w:rPr>
                <w:b/>
              </w:rPr>
              <w:t>3.2.1 Mensch (2)</w:t>
            </w:r>
          </w:p>
          <w:p w:rsidR="007B110F" w:rsidRPr="00C24A4C" w:rsidRDefault="007B110F" w:rsidP="00B84CEA">
            <w:pPr>
              <w:shd w:val="clear" w:color="auto" w:fill="FFE2D5"/>
              <w:spacing w:line="276" w:lineRule="auto"/>
            </w:pPr>
            <w:r w:rsidRPr="00241DDB">
              <w:rPr>
                <w:b/>
              </w:rPr>
              <w:t>G</w:t>
            </w:r>
            <w:r w:rsidRPr="00C24A4C">
              <w:t xml:space="preserve"> die bedingungslose Annahme des Menschen </w:t>
            </w:r>
            <w:r w:rsidRPr="00B84CEA">
              <w:rPr>
                <w:rFonts w:eastAsia="Calibri" w:cs="Arial"/>
                <w:szCs w:val="22"/>
              </w:rPr>
              <w:t>durch</w:t>
            </w:r>
            <w:r w:rsidRPr="00C24A4C">
              <w:t xml:space="preserve"> Gott aufzeigen (Schuld und Sünde, Vergebung)</w:t>
            </w:r>
          </w:p>
          <w:p w:rsidR="007B110F" w:rsidRPr="00C24A4C" w:rsidRDefault="007B110F" w:rsidP="00B43F51">
            <w:pPr>
              <w:pStyle w:val="bcTabVortext"/>
              <w:spacing w:line="276" w:lineRule="auto"/>
            </w:pPr>
          </w:p>
          <w:p w:rsidR="007B110F" w:rsidRPr="00C24A4C" w:rsidRDefault="007B110F" w:rsidP="00B43F51">
            <w:pPr>
              <w:pStyle w:val="bcTabVortext"/>
              <w:spacing w:line="276" w:lineRule="auto"/>
            </w:pPr>
            <w:r w:rsidRPr="00241DDB">
              <w:rPr>
                <w:b/>
                <w:shd w:val="clear" w:color="auto" w:fill="FFCEB9"/>
              </w:rPr>
              <w:t>M</w:t>
            </w:r>
            <w:r w:rsidRPr="00241DDB">
              <w:rPr>
                <w:b/>
              </w:rPr>
              <w:t>/</w:t>
            </w:r>
            <w:r w:rsidRPr="00241DDB">
              <w:rPr>
                <w:b/>
                <w:shd w:val="clear" w:color="auto" w:fill="F5A091"/>
              </w:rPr>
              <w:t>E</w:t>
            </w:r>
            <w:r w:rsidRPr="00C24A4C">
              <w:t xml:space="preserve"> die Lebensrelevanz der bedi</w:t>
            </w:r>
            <w:r w:rsidRPr="00C24A4C">
              <w:t>n</w:t>
            </w:r>
            <w:r w:rsidRPr="00C24A4C">
              <w:t>gungslosen Annahme des Menschen durch Gott aufzeigen (Schuld und Sünde, Vergebung, Rechtfertigung)</w:t>
            </w:r>
          </w:p>
          <w:p w:rsidR="007B110F" w:rsidRPr="00C24A4C" w:rsidRDefault="007B110F" w:rsidP="00B43F51">
            <w:pPr>
              <w:pStyle w:val="bcTabVortext"/>
              <w:spacing w:line="276" w:lineRule="auto"/>
              <w:rPr>
                <w:color w:val="000000" w:themeColor="text1"/>
              </w:rPr>
            </w:pPr>
          </w:p>
        </w:tc>
        <w:tc>
          <w:tcPr>
            <w:tcW w:w="1250" w:type="pct"/>
            <w:vMerge/>
            <w:tcBorders>
              <w:left w:val="single" w:sz="4" w:space="0" w:color="auto"/>
              <w:bottom w:val="single" w:sz="4" w:space="0" w:color="auto"/>
              <w:right w:val="single" w:sz="4" w:space="0" w:color="auto"/>
            </w:tcBorders>
            <w:shd w:val="clear" w:color="auto" w:fill="auto"/>
          </w:tcPr>
          <w:p w:rsidR="007B110F" w:rsidRPr="00C24A4C" w:rsidRDefault="007B110F" w:rsidP="00B43F51">
            <w:pPr>
              <w:pStyle w:val="bcTabVortext"/>
              <w:spacing w:line="276" w:lineRule="auto"/>
            </w:pPr>
          </w:p>
        </w:tc>
        <w:tc>
          <w:tcPr>
            <w:tcW w:w="1250" w:type="pct"/>
            <w:vMerge/>
            <w:tcBorders>
              <w:left w:val="single" w:sz="4" w:space="0" w:color="auto"/>
              <w:bottom w:val="single" w:sz="4" w:space="0" w:color="auto"/>
              <w:right w:val="single" w:sz="4" w:space="0" w:color="auto"/>
            </w:tcBorders>
            <w:shd w:val="clear" w:color="auto" w:fill="auto"/>
          </w:tcPr>
          <w:p w:rsidR="007B110F" w:rsidRPr="00C24A4C" w:rsidRDefault="007B110F" w:rsidP="00B43F51">
            <w:pPr>
              <w:pStyle w:val="bcTabVortext"/>
              <w:spacing w:line="276" w:lineRule="auto"/>
            </w:pPr>
          </w:p>
        </w:tc>
      </w:tr>
      <w:tr w:rsidR="00BE0681" w:rsidRPr="007B110F" w:rsidTr="007B110F">
        <w:tc>
          <w:tcPr>
            <w:tcW w:w="1250" w:type="pct"/>
            <w:vMerge/>
            <w:tcBorders>
              <w:left w:val="single" w:sz="4" w:space="0" w:color="auto"/>
              <w:right w:val="single" w:sz="4" w:space="0" w:color="auto"/>
            </w:tcBorders>
            <w:shd w:val="clear" w:color="auto" w:fill="auto"/>
          </w:tcPr>
          <w:p w:rsidR="00BE0681" w:rsidRPr="00C24A4C" w:rsidRDefault="00BE0681" w:rsidP="00B43F51">
            <w:pPr>
              <w:pStyle w:val="bcTabVortext"/>
              <w:spacing w:line="276" w:lineRule="auto"/>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BE0681" w:rsidRPr="00241DDB" w:rsidRDefault="00BE0681" w:rsidP="00B43F51">
            <w:pPr>
              <w:pStyle w:val="bcTabVortext"/>
              <w:spacing w:line="276" w:lineRule="auto"/>
              <w:rPr>
                <w:b/>
              </w:rPr>
            </w:pPr>
            <w:r w:rsidRPr="00241DDB">
              <w:rPr>
                <w:b/>
              </w:rPr>
              <w:t>3.2.1 Mensch (3)</w:t>
            </w:r>
          </w:p>
          <w:p w:rsidR="00BE0681" w:rsidRDefault="00BE0681" w:rsidP="00B84CEA">
            <w:pPr>
              <w:shd w:val="clear" w:color="auto" w:fill="FFE2D5"/>
              <w:spacing w:line="276" w:lineRule="auto"/>
            </w:pPr>
            <w:r w:rsidRPr="00241DDB">
              <w:rPr>
                <w:b/>
              </w:rPr>
              <w:t>G</w:t>
            </w:r>
            <w:r w:rsidRPr="00C24A4C">
              <w:t xml:space="preserve"> anhand von Gewissenskonflikten (z. B. </w:t>
            </w:r>
            <w:proofErr w:type="spellStart"/>
            <w:r w:rsidRPr="00C24A4C">
              <w:t>Dilemmageschichten</w:t>
            </w:r>
            <w:proofErr w:type="spellEnd"/>
            <w:r w:rsidRPr="00C24A4C">
              <w:t xml:space="preserve">) mögliche </w:t>
            </w:r>
            <w:r w:rsidRPr="00B84CEA">
              <w:rPr>
                <w:rFonts w:eastAsia="Calibri" w:cs="Arial"/>
                <w:szCs w:val="22"/>
              </w:rPr>
              <w:t>Entscheidungen</w:t>
            </w:r>
            <w:r w:rsidRPr="00C24A4C">
              <w:t xml:space="preserve"> beschreiben</w:t>
            </w:r>
          </w:p>
          <w:p w:rsidR="00C24A4C" w:rsidRPr="00C24A4C" w:rsidRDefault="00C24A4C" w:rsidP="00B43F51">
            <w:pPr>
              <w:pStyle w:val="bcTabVortext"/>
              <w:spacing w:line="276" w:lineRule="auto"/>
            </w:pPr>
          </w:p>
          <w:p w:rsidR="00BE0681" w:rsidRDefault="00BE0681" w:rsidP="00CF7881">
            <w:pPr>
              <w:shd w:val="clear" w:color="auto" w:fill="FFCEB9"/>
              <w:spacing w:line="276" w:lineRule="auto"/>
            </w:pPr>
            <w:r w:rsidRPr="00241DDB">
              <w:rPr>
                <w:b/>
              </w:rPr>
              <w:t>M</w:t>
            </w:r>
            <w:r w:rsidRPr="00C24A4C">
              <w:t xml:space="preserve"> Gewissensentscheidungen in B</w:t>
            </w:r>
            <w:r w:rsidRPr="00C24A4C">
              <w:t>e</w:t>
            </w:r>
            <w:r w:rsidRPr="00C24A4C">
              <w:t xml:space="preserve">ziehung zu </w:t>
            </w:r>
            <w:r w:rsidRPr="00CF7881">
              <w:rPr>
                <w:rFonts w:cs="Arial"/>
                <w:szCs w:val="22"/>
              </w:rPr>
              <w:t>biblischen</w:t>
            </w:r>
            <w:r w:rsidRPr="00C24A4C">
              <w:t xml:space="preserve"> Geboten (z. B. Feindesliebe, Unverletzlichkeit des Lebens, Wahrhaftigkeit) setzen</w:t>
            </w:r>
          </w:p>
          <w:p w:rsidR="00C24A4C" w:rsidRPr="00C24A4C" w:rsidRDefault="00C24A4C" w:rsidP="00B43F51">
            <w:pPr>
              <w:pStyle w:val="bcTabVortext"/>
              <w:spacing w:line="276" w:lineRule="auto"/>
            </w:pPr>
          </w:p>
          <w:p w:rsidR="00BE0681" w:rsidRPr="00C24A4C" w:rsidRDefault="00BE0681" w:rsidP="00B84CEA">
            <w:pPr>
              <w:shd w:val="clear" w:color="auto" w:fill="F5A092"/>
              <w:spacing w:line="276" w:lineRule="auto"/>
            </w:pPr>
            <w:r w:rsidRPr="00241DDB">
              <w:rPr>
                <w:b/>
              </w:rPr>
              <w:t>E</w:t>
            </w:r>
            <w:r w:rsidRPr="00C24A4C">
              <w:t xml:space="preserve"> Faktoren der Gewissensbildung (z. B. Erziehung, Vorbilder, Peergroup, Normen, Religion) erklären</w:t>
            </w:r>
          </w:p>
          <w:p w:rsidR="00BE0681" w:rsidRPr="00C24A4C" w:rsidRDefault="00BE0681" w:rsidP="00B43F51">
            <w:pPr>
              <w:pStyle w:val="bcTabVortext"/>
              <w:spacing w:line="276" w:lineRule="auto"/>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1772BC" w:rsidRDefault="001772BC" w:rsidP="00B43F51">
            <w:pPr>
              <w:pStyle w:val="bcTabVortext"/>
              <w:spacing w:line="276" w:lineRule="auto"/>
              <w:rPr>
                <w:b/>
              </w:rPr>
            </w:pPr>
          </w:p>
          <w:p w:rsidR="000804DD" w:rsidRPr="00C24A4C" w:rsidRDefault="00BE0681" w:rsidP="00B43F51">
            <w:pPr>
              <w:pStyle w:val="bcTabVortext"/>
              <w:spacing w:line="276" w:lineRule="auto"/>
            </w:pPr>
            <w:r w:rsidRPr="000B6557">
              <w:rPr>
                <w:b/>
              </w:rPr>
              <w:t>G</w:t>
            </w:r>
            <w:r w:rsidRPr="00C24A4C">
              <w:t xml:space="preserve"> </w:t>
            </w:r>
            <w:r w:rsidR="000804DD" w:rsidRPr="00C24A4C">
              <w:t xml:space="preserve">Mit </w:t>
            </w:r>
            <w:proofErr w:type="spellStart"/>
            <w:r w:rsidRPr="00C24A4C">
              <w:t>Dilemmasituationen</w:t>
            </w:r>
            <w:proofErr w:type="spellEnd"/>
            <w:r w:rsidR="000804DD" w:rsidRPr="00C24A4C">
              <w:t xml:space="preserve"> arbeiten</w:t>
            </w:r>
            <w:r w:rsidRPr="00C24A4C">
              <w:t xml:space="preserve">: </w:t>
            </w:r>
          </w:p>
          <w:p w:rsidR="00BE0681" w:rsidRDefault="00BE0681" w:rsidP="00B43F51">
            <w:pPr>
              <w:pStyle w:val="bcTabVortext"/>
              <w:spacing w:line="276" w:lineRule="auto"/>
            </w:pPr>
            <w:r w:rsidRPr="00C24A4C">
              <w:t>sehen/wahrnehmen – urteilen – ha</w:t>
            </w:r>
            <w:r w:rsidRPr="00C24A4C">
              <w:t>n</w:t>
            </w:r>
            <w:r w:rsidRPr="00C24A4C">
              <w:t>deln</w:t>
            </w:r>
          </w:p>
          <w:p w:rsidR="00C24A4C" w:rsidRPr="00C24A4C" w:rsidRDefault="00C24A4C" w:rsidP="00B43F51">
            <w:pPr>
              <w:pStyle w:val="bcTabVortext"/>
              <w:spacing w:line="276" w:lineRule="auto"/>
            </w:pPr>
          </w:p>
          <w:p w:rsidR="00BE0681" w:rsidRDefault="00BE0681" w:rsidP="000B6557">
            <w:pPr>
              <w:pStyle w:val="bcTabVortext"/>
              <w:spacing w:line="276" w:lineRule="auto"/>
            </w:pPr>
            <w:r w:rsidRPr="000B6557">
              <w:rPr>
                <w:b/>
              </w:rPr>
              <w:t>M</w:t>
            </w:r>
            <w:r w:rsidR="001772BC">
              <w:t xml:space="preserve"> biblische Gebote darstellen. Was folgt daraus?</w:t>
            </w:r>
            <w:r w:rsidRPr="00C24A4C">
              <w:t xml:space="preserve"> </w:t>
            </w:r>
          </w:p>
          <w:p w:rsidR="00C24A4C" w:rsidRPr="00C24A4C" w:rsidRDefault="00C24A4C" w:rsidP="00B43F51">
            <w:pPr>
              <w:pStyle w:val="bcTabVortext"/>
              <w:spacing w:line="276" w:lineRule="auto"/>
            </w:pPr>
          </w:p>
          <w:p w:rsidR="00BE0681" w:rsidRPr="00C24A4C" w:rsidRDefault="00BE0681" w:rsidP="00B43F51">
            <w:pPr>
              <w:pStyle w:val="bcTabVortext"/>
              <w:spacing w:line="276" w:lineRule="auto"/>
            </w:pPr>
            <w:r w:rsidRPr="000B6557">
              <w:rPr>
                <w:b/>
              </w:rPr>
              <w:t>E</w:t>
            </w:r>
            <w:r w:rsidR="001772BC">
              <w:t xml:space="preserve"> Wie entsteht das Gewissen? A</w:t>
            </w:r>
            <w:r w:rsidRPr="00C24A4C">
              <w:t>ls Grundlage dafür, wie das Gewissen funktioniert bzw. nicht funktioniert</w:t>
            </w:r>
          </w:p>
          <w:p w:rsidR="000804DD" w:rsidRPr="00C24A4C" w:rsidRDefault="000804DD" w:rsidP="00B43F51">
            <w:pPr>
              <w:pStyle w:val="bcTabVortext"/>
              <w:spacing w:line="276" w:lineRule="auto"/>
            </w:pPr>
          </w:p>
          <w:p w:rsidR="00BE0681" w:rsidRPr="000B6557" w:rsidRDefault="000804DD" w:rsidP="00B43F51">
            <w:pPr>
              <w:pStyle w:val="bcTabVortext"/>
              <w:spacing w:line="276" w:lineRule="auto"/>
              <w:rPr>
                <w:b/>
              </w:rPr>
            </w:pPr>
            <w:r w:rsidRPr="000B6557">
              <w:rPr>
                <w:b/>
              </w:rPr>
              <w:t>Zur Weiterarbeit:</w:t>
            </w:r>
          </w:p>
          <w:p w:rsidR="000804DD" w:rsidRPr="00C24A4C" w:rsidRDefault="000804DD" w:rsidP="00B43F51">
            <w:pPr>
              <w:pStyle w:val="bcTabVortext"/>
              <w:spacing w:line="276" w:lineRule="auto"/>
            </w:pPr>
            <w:r w:rsidRPr="00C24A4C">
              <w:t>Die Rolle von Geboten und Verboten analysieren – wo sind sie hilfreich, wo helfen sie nicht?</w:t>
            </w:r>
          </w:p>
          <w:p w:rsidR="000804DD" w:rsidRPr="00C24A4C" w:rsidRDefault="000804DD" w:rsidP="00B43F51">
            <w:pPr>
              <w:pStyle w:val="bcTabVortext"/>
              <w:spacing w:line="276" w:lineRule="auto"/>
            </w:pPr>
          </w:p>
          <w:p w:rsidR="000804DD" w:rsidRPr="00C24A4C" w:rsidRDefault="000804DD" w:rsidP="00B43F51">
            <w:pPr>
              <w:pStyle w:val="bcTabVortext"/>
              <w:spacing w:line="276" w:lineRule="auto"/>
            </w:pPr>
            <w:r w:rsidRPr="00C24A4C">
              <w:lastRenderedPageBreak/>
              <w:t>Richtig oder falsch: Wo ist das einfach zu bestimmen, wo ist es schwierig?</w:t>
            </w:r>
          </w:p>
          <w:p w:rsidR="000804DD" w:rsidRPr="00C24A4C" w:rsidRDefault="000804DD" w:rsidP="00B43F51">
            <w:pPr>
              <w:pStyle w:val="bcTabVortext"/>
              <w:spacing w:line="276" w:lineRule="auto"/>
              <w:rPr>
                <w:i/>
              </w:rPr>
            </w:pPr>
          </w:p>
          <w:p w:rsidR="000804DD" w:rsidRPr="00C24A4C" w:rsidRDefault="000804DD" w:rsidP="00B43F51">
            <w:pPr>
              <w:pStyle w:val="bcTabVortext"/>
              <w:spacing w:line="276" w:lineRule="auto"/>
            </w:pPr>
            <w:r w:rsidRPr="00C24A4C">
              <w:t>Woher habe ich meine Maßstäbe?</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BE0681" w:rsidRPr="00C24A4C" w:rsidRDefault="00751E96" w:rsidP="00B43F51">
            <w:pPr>
              <w:pStyle w:val="bcTabVortext"/>
              <w:spacing w:line="276" w:lineRule="auto"/>
            </w:pPr>
            <w:r w:rsidRPr="00C24A4C">
              <w:lastRenderedPageBreak/>
              <w:t>Diese Teilkompetenz wird auch in der UE 1</w:t>
            </w:r>
            <w:r w:rsidR="007033E8">
              <w:t>3/Kl. 9 „</w:t>
            </w:r>
            <w:r w:rsidR="00BE0681" w:rsidRPr="00C24A4C">
              <w:t>Ster</w:t>
            </w:r>
            <w:r w:rsidRPr="00C24A4C">
              <w:t>ben</w:t>
            </w:r>
            <w:r w:rsidR="007033E8">
              <w:t>, Tod – und was dann?“</w:t>
            </w:r>
            <w:r w:rsidRPr="00C24A4C">
              <w:t xml:space="preserve"> bearbeitet</w:t>
            </w:r>
          </w:p>
          <w:p w:rsidR="00BE0681" w:rsidRPr="00C24A4C" w:rsidRDefault="00BE0681" w:rsidP="00B43F51">
            <w:pPr>
              <w:pStyle w:val="bcTabVortext"/>
              <w:spacing w:line="276" w:lineRule="auto"/>
            </w:pPr>
          </w:p>
          <w:p w:rsidR="00751E96" w:rsidRPr="00C24A4C" w:rsidRDefault="00751E96" w:rsidP="00B43F51">
            <w:pPr>
              <w:pStyle w:val="bcTabVortext"/>
              <w:spacing w:line="276" w:lineRule="auto"/>
            </w:pPr>
          </w:p>
          <w:p w:rsidR="00751E96" w:rsidRPr="00C24A4C" w:rsidRDefault="00751E96" w:rsidP="00B43F51">
            <w:pPr>
              <w:pStyle w:val="bcTabVortext"/>
              <w:spacing w:line="276" w:lineRule="auto"/>
            </w:pPr>
          </w:p>
          <w:p w:rsidR="00751E96" w:rsidRPr="00C24A4C" w:rsidRDefault="00751E96" w:rsidP="00B43F51">
            <w:pPr>
              <w:pStyle w:val="bcTabVortext"/>
              <w:spacing w:line="276" w:lineRule="auto"/>
            </w:pPr>
          </w:p>
          <w:p w:rsidR="00751E96" w:rsidRPr="00C24A4C" w:rsidRDefault="00751E96" w:rsidP="00B43F51">
            <w:pPr>
              <w:pStyle w:val="bcTabVortext"/>
              <w:spacing w:line="276" w:lineRule="auto"/>
            </w:pPr>
          </w:p>
          <w:p w:rsidR="00384F0E" w:rsidRPr="00C24A4C" w:rsidRDefault="000804DD" w:rsidP="00B43F51">
            <w:pPr>
              <w:pStyle w:val="bcTabVortext"/>
              <w:spacing w:line="276" w:lineRule="auto"/>
            </w:pPr>
            <w:r w:rsidRPr="00C24A4C">
              <w:t xml:space="preserve">Alternative </w:t>
            </w:r>
            <w:r w:rsidR="00384F0E" w:rsidRPr="00C24A4C">
              <w:t>Methode Lernspirale</w:t>
            </w:r>
          </w:p>
          <w:p w:rsidR="00384F0E" w:rsidRPr="00C24A4C" w:rsidRDefault="00384F0E" w:rsidP="00B43F51">
            <w:pPr>
              <w:pStyle w:val="bcTabVortext"/>
              <w:spacing w:line="276" w:lineRule="auto"/>
            </w:pPr>
            <w:r w:rsidRPr="00C24A4C">
              <w:t>Argumente sammeln und ordnen</w:t>
            </w:r>
          </w:p>
          <w:p w:rsidR="001772BC" w:rsidRPr="00C24A4C" w:rsidRDefault="001772BC" w:rsidP="001772BC">
            <w:pPr>
              <w:pStyle w:val="bcTabVortext"/>
              <w:spacing w:line="276" w:lineRule="auto"/>
            </w:pPr>
            <w:r w:rsidRPr="00C24A4C">
              <w:t>Arbeit mit verschiedenen Beispielg</w:t>
            </w:r>
            <w:r w:rsidRPr="00C24A4C">
              <w:t>e</w:t>
            </w:r>
            <w:r w:rsidRPr="00C24A4C">
              <w:t>schichten</w:t>
            </w:r>
          </w:p>
          <w:p w:rsidR="00BE0681" w:rsidRPr="00C24A4C" w:rsidRDefault="00BE0681" w:rsidP="00B43F51">
            <w:pPr>
              <w:pStyle w:val="bcTabVortext"/>
              <w:spacing w:line="276" w:lineRule="auto"/>
            </w:pPr>
          </w:p>
          <w:p w:rsidR="00BE0681" w:rsidRPr="00C24A4C" w:rsidRDefault="00BE0681" w:rsidP="00B43F51">
            <w:pPr>
              <w:pStyle w:val="bcTabVortext"/>
              <w:spacing w:line="276" w:lineRule="auto"/>
            </w:pPr>
            <w:r w:rsidRPr="00C24A4C">
              <w:t>Kann ich ein gutes Gewissen haben, wenn es anderen so schlecht geht?</w:t>
            </w:r>
          </w:p>
          <w:p w:rsidR="00BE0681" w:rsidRPr="00C24A4C" w:rsidRDefault="00BE0681" w:rsidP="00B43F51">
            <w:pPr>
              <w:pStyle w:val="bcTabVortext"/>
              <w:spacing w:line="276" w:lineRule="auto"/>
            </w:pPr>
            <w:r w:rsidRPr="00C24A4C">
              <w:t>Ist ein gutes Gewissen ein sanftes Ruhekissen?</w:t>
            </w:r>
          </w:p>
          <w:p w:rsidR="00BE0681" w:rsidRPr="00C24A4C" w:rsidRDefault="00BE0681" w:rsidP="00B43F51">
            <w:pPr>
              <w:pStyle w:val="bcTabVortext"/>
              <w:spacing w:line="276" w:lineRule="auto"/>
            </w:pPr>
          </w:p>
        </w:tc>
      </w:tr>
      <w:tr w:rsidR="00BE0681" w:rsidRPr="007B110F" w:rsidTr="007B110F">
        <w:tc>
          <w:tcPr>
            <w:tcW w:w="1250" w:type="pct"/>
            <w:vMerge/>
            <w:tcBorders>
              <w:left w:val="single" w:sz="4" w:space="0" w:color="auto"/>
              <w:right w:val="single" w:sz="4" w:space="0" w:color="auto"/>
            </w:tcBorders>
            <w:shd w:val="clear" w:color="auto" w:fill="auto"/>
          </w:tcPr>
          <w:p w:rsidR="00BE0681" w:rsidRPr="00C24A4C" w:rsidRDefault="00BE0681" w:rsidP="00B43F51">
            <w:pPr>
              <w:pStyle w:val="bcTabVortext"/>
              <w:spacing w:line="276" w:lineRule="auto"/>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BE0681" w:rsidRPr="00241DDB" w:rsidRDefault="00BE0681" w:rsidP="00B43F51">
            <w:pPr>
              <w:pStyle w:val="bcTabVortext"/>
              <w:spacing w:line="276" w:lineRule="auto"/>
              <w:rPr>
                <w:b/>
              </w:rPr>
            </w:pPr>
            <w:r w:rsidRPr="00241DDB">
              <w:rPr>
                <w:b/>
              </w:rPr>
              <w:t>3.2.2 Welt und Verantwortung (2)</w:t>
            </w:r>
          </w:p>
          <w:p w:rsidR="00BE0681" w:rsidRDefault="00BE0681" w:rsidP="00B84CEA">
            <w:pPr>
              <w:shd w:val="clear" w:color="auto" w:fill="FFE2D5"/>
              <w:spacing w:line="276" w:lineRule="auto"/>
            </w:pPr>
            <w:r w:rsidRPr="00241DDB">
              <w:rPr>
                <w:b/>
              </w:rPr>
              <w:t>G</w:t>
            </w:r>
            <w:r w:rsidRPr="00C24A4C">
              <w:t xml:space="preserve"> ethische Herausforderungen (A</w:t>
            </w:r>
            <w:r w:rsidRPr="00C24A4C">
              <w:t>r</w:t>
            </w:r>
            <w:r w:rsidRPr="00C24A4C">
              <w:t>mut, Reichtum, Sexualität, Krieg und Frieden, Online-Verhalten, Lebensa</w:t>
            </w:r>
            <w:r w:rsidRPr="00C24A4C">
              <w:t>n</w:t>
            </w:r>
            <w:r w:rsidRPr="00C24A4C">
              <w:t xml:space="preserve">fang und -ende) </w:t>
            </w:r>
            <w:r w:rsidRPr="00B84CEA">
              <w:rPr>
                <w:rFonts w:eastAsia="Calibri" w:cs="Arial"/>
                <w:szCs w:val="22"/>
              </w:rPr>
              <w:t>unter</w:t>
            </w:r>
            <w:r w:rsidRPr="00C24A4C">
              <w:t xml:space="preserve"> den Aspekten Nächstenliebe und Solidarität erlä</w:t>
            </w:r>
            <w:r w:rsidRPr="00C24A4C">
              <w:t>u</w:t>
            </w:r>
            <w:r w:rsidRPr="00C24A4C">
              <w:t>tern</w:t>
            </w:r>
          </w:p>
          <w:p w:rsidR="00C24A4C" w:rsidRPr="00C24A4C" w:rsidRDefault="00C24A4C" w:rsidP="00B43F51">
            <w:pPr>
              <w:pStyle w:val="bcTabVortext"/>
              <w:spacing w:line="276" w:lineRule="auto"/>
            </w:pPr>
          </w:p>
          <w:p w:rsidR="00BE0681" w:rsidRPr="00C24A4C" w:rsidRDefault="00BE0681" w:rsidP="00CF7881">
            <w:pPr>
              <w:shd w:val="clear" w:color="auto" w:fill="FFCEB9"/>
              <w:spacing w:line="276" w:lineRule="auto"/>
            </w:pPr>
            <w:r w:rsidRPr="00241DDB">
              <w:rPr>
                <w:b/>
              </w:rPr>
              <w:t>M</w:t>
            </w:r>
            <w:r w:rsidRPr="00C24A4C">
              <w:t xml:space="preserve"> Möglichkeiten für einen christlich </w:t>
            </w:r>
            <w:r w:rsidRPr="00CF7881">
              <w:rPr>
                <w:rFonts w:cs="Arial"/>
                <w:szCs w:val="22"/>
              </w:rPr>
              <w:t>verantworteten</w:t>
            </w:r>
            <w:r w:rsidRPr="00C24A4C">
              <w:t xml:space="preserve"> Umgang mit ethischen </w:t>
            </w:r>
          </w:p>
          <w:p w:rsidR="00BE0681" w:rsidRPr="00C24A4C" w:rsidRDefault="00BE0681" w:rsidP="00CF7881">
            <w:pPr>
              <w:shd w:val="clear" w:color="auto" w:fill="FFCEB9"/>
              <w:spacing w:line="276" w:lineRule="auto"/>
            </w:pPr>
            <w:r w:rsidRPr="00CF7881">
              <w:rPr>
                <w:rFonts w:cs="Arial"/>
                <w:szCs w:val="22"/>
              </w:rPr>
              <w:t>Herausforderungen</w:t>
            </w:r>
            <w:r w:rsidRPr="00C24A4C">
              <w:t xml:space="preserve"> (z. B. Armut, Reichtum, Sexualität, Krieg und Fri</w:t>
            </w:r>
            <w:r w:rsidRPr="00C24A4C">
              <w:t>e</w:t>
            </w:r>
            <w:r w:rsidRPr="00C24A4C">
              <w:t xml:space="preserve">den, Online- </w:t>
            </w:r>
          </w:p>
          <w:p w:rsidR="00BE0681" w:rsidRDefault="00BE0681" w:rsidP="00CF7881">
            <w:pPr>
              <w:shd w:val="clear" w:color="auto" w:fill="FFCEB9"/>
              <w:spacing w:line="276" w:lineRule="auto"/>
            </w:pPr>
            <w:r w:rsidRPr="00C24A4C">
              <w:t xml:space="preserve">Verhalten, </w:t>
            </w:r>
            <w:r w:rsidRPr="00CF7881">
              <w:rPr>
                <w:rFonts w:cs="Arial"/>
                <w:szCs w:val="22"/>
              </w:rPr>
              <w:t>Lebensanfang</w:t>
            </w:r>
            <w:r w:rsidRPr="00C24A4C">
              <w:t xml:space="preserve"> und L</w:t>
            </w:r>
            <w:r w:rsidRPr="00C24A4C">
              <w:t>e</w:t>
            </w:r>
            <w:r w:rsidRPr="00C24A4C">
              <w:t>bensende) erläutern</w:t>
            </w:r>
          </w:p>
          <w:p w:rsidR="00C24A4C" w:rsidRPr="00C24A4C" w:rsidRDefault="00C24A4C" w:rsidP="00B43F51">
            <w:pPr>
              <w:pStyle w:val="bcTabVortext"/>
              <w:spacing w:line="276" w:lineRule="auto"/>
            </w:pPr>
          </w:p>
          <w:p w:rsidR="00BE0681" w:rsidRPr="00C24A4C" w:rsidRDefault="00BE0681" w:rsidP="00B84CEA">
            <w:pPr>
              <w:shd w:val="clear" w:color="auto" w:fill="F5A092"/>
              <w:spacing w:line="276" w:lineRule="auto"/>
            </w:pPr>
            <w:r w:rsidRPr="00241DDB">
              <w:rPr>
                <w:b/>
              </w:rPr>
              <w:t>E</w:t>
            </w:r>
            <w:r w:rsidRPr="00C24A4C">
              <w:t xml:space="preserve"> Kriterien (z. B. Nächstenliebe, G</w:t>
            </w:r>
            <w:r w:rsidRPr="00C24A4C">
              <w:t>e</w:t>
            </w:r>
            <w:r w:rsidRPr="00C24A4C">
              <w:t xml:space="preserve">rechtigkeit) </w:t>
            </w:r>
            <w:r w:rsidRPr="00B84CEA">
              <w:rPr>
                <w:rFonts w:cs="Arial"/>
                <w:szCs w:val="22"/>
              </w:rPr>
              <w:t>für</w:t>
            </w:r>
            <w:r w:rsidRPr="00C24A4C">
              <w:t xml:space="preserve"> einen christlich veran</w:t>
            </w:r>
            <w:r w:rsidRPr="00C24A4C">
              <w:t>t</w:t>
            </w:r>
            <w:r w:rsidRPr="00C24A4C">
              <w:t xml:space="preserve">worteten </w:t>
            </w:r>
          </w:p>
          <w:p w:rsidR="00BE0681" w:rsidRDefault="00BE0681" w:rsidP="00B84CEA">
            <w:pPr>
              <w:shd w:val="clear" w:color="auto" w:fill="F5A092"/>
              <w:spacing w:line="276" w:lineRule="auto"/>
            </w:pPr>
            <w:r w:rsidRPr="00C24A4C">
              <w:t>Umgang mit ethischen Herausford</w:t>
            </w:r>
            <w:r w:rsidRPr="00C24A4C">
              <w:t>e</w:t>
            </w:r>
            <w:r w:rsidRPr="00C24A4C">
              <w:t>rungen (z. B. Armut, Reichtum, S</w:t>
            </w:r>
            <w:r w:rsidRPr="00C24A4C">
              <w:t>e</w:t>
            </w:r>
            <w:r w:rsidRPr="00C24A4C">
              <w:t>xualität, Krieg und Frieden, Online-Verhalten, Lebensanfang und -ende) erläutern</w:t>
            </w:r>
          </w:p>
          <w:p w:rsidR="00BE0681" w:rsidRPr="00C24A4C" w:rsidRDefault="00BE0681" w:rsidP="00B43F51">
            <w:pPr>
              <w:pStyle w:val="bcTabVortext"/>
              <w:spacing w:line="276" w:lineRule="auto"/>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BE0681" w:rsidRPr="00C24A4C" w:rsidRDefault="00BE0681" w:rsidP="00B43F51">
            <w:pPr>
              <w:pStyle w:val="bcTabVortext"/>
              <w:spacing w:line="276" w:lineRule="auto"/>
            </w:pPr>
          </w:p>
          <w:p w:rsidR="00BE0681" w:rsidRPr="00C24A4C" w:rsidRDefault="00BE0681" w:rsidP="00B43F51">
            <w:pPr>
              <w:pStyle w:val="bcTabVortext"/>
              <w:spacing w:line="276" w:lineRule="auto"/>
            </w:pPr>
            <w:r w:rsidRPr="000B6557">
              <w:rPr>
                <w:b/>
              </w:rPr>
              <w:t>G</w:t>
            </w:r>
            <w:r w:rsidRPr="00C24A4C">
              <w:t xml:space="preserve"> Recherche in Medien: Welche </w:t>
            </w:r>
            <w:r w:rsidR="001772BC">
              <w:t>a</w:t>
            </w:r>
            <w:r w:rsidR="001772BC">
              <w:t>k</w:t>
            </w:r>
            <w:r w:rsidR="001772BC">
              <w:t xml:space="preserve">tuellen </w:t>
            </w:r>
            <w:r w:rsidRPr="00C24A4C">
              <w:t>Probleme</w:t>
            </w:r>
            <w:r w:rsidR="001772BC">
              <w:t>/Konflikte fallen uns ins Auge</w:t>
            </w:r>
            <w:r w:rsidRPr="00C24A4C">
              <w:t xml:space="preserve"> – und wie hilft es weiter, wenn man Solidarität und Nächste</w:t>
            </w:r>
            <w:r w:rsidRPr="00C24A4C">
              <w:t>n</w:t>
            </w:r>
            <w:r w:rsidRPr="00C24A4C">
              <w:t>liebe einfordern kann?</w:t>
            </w:r>
          </w:p>
          <w:p w:rsidR="00BF14B5" w:rsidRDefault="00BF14B5" w:rsidP="00B43F51">
            <w:pPr>
              <w:pStyle w:val="bcTabVortext"/>
              <w:spacing w:line="276" w:lineRule="auto"/>
            </w:pPr>
            <w:r w:rsidRPr="00C24A4C">
              <w:t>Wann kann ich ein gutes Gewissen haben?</w:t>
            </w:r>
          </w:p>
          <w:p w:rsidR="00C24A4C" w:rsidRPr="00C24A4C" w:rsidRDefault="00C24A4C" w:rsidP="00B43F51">
            <w:pPr>
              <w:pStyle w:val="bcTabVortext"/>
              <w:spacing w:line="276" w:lineRule="auto"/>
            </w:pPr>
          </w:p>
          <w:p w:rsidR="00BE0681" w:rsidRPr="00C24A4C" w:rsidRDefault="00BE0681" w:rsidP="000B6557">
            <w:pPr>
              <w:pStyle w:val="bcTabVortext"/>
              <w:spacing w:line="276" w:lineRule="auto"/>
            </w:pPr>
            <w:r w:rsidRPr="000B6557">
              <w:rPr>
                <w:b/>
              </w:rPr>
              <w:t>M</w:t>
            </w:r>
            <w:r w:rsidRPr="00C24A4C">
              <w:t xml:space="preserve"> Ich bin arm – wer hilft mir und w</w:t>
            </w:r>
            <w:r w:rsidRPr="00C24A4C">
              <w:t>a</w:t>
            </w:r>
            <w:r w:rsidRPr="00C24A4C">
              <w:t xml:space="preserve">rum </w:t>
            </w:r>
            <w:r w:rsidR="001772BC">
              <w:t xml:space="preserve">hilft </w:t>
            </w:r>
            <w:r w:rsidRPr="00C24A4C">
              <w:t xml:space="preserve">man mir? Wer hilft mir nicht und warum nicht? </w:t>
            </w:r>
          </w:p>
          <w:p w:rsidR="00BE0681" w:rsidRDefault="00BE0681" w:rsidP="00B43F51">
            <w:pPr>
              <w:pStyle w:val="bcTabVortext"/>
              <w:spacing w:line="276" w:lineRule="auto"/>
            </w:pPr>
            <w:r w:rsidRPr="00C24A4C">
              <w:t>Haben die anderen ein gutes oder ein schlechtes Gewissen? Was ändert das</w:t>
            </w:r>
            <w:r w:rsidR="00BF14B5" w:rsidRPr="00C24A4C">
              <w:t xml:space="preserve"> für den Armen/Obdachlosen</w:t>
            </w:r>
            <w:r w:rsidRPr="00C24A4C">
              <w:t>?</w:t>
            </w:r>
          </w:p>
          <w:p w:rsidR="00C24A4C" w:rsidRPr="00C24A4C" w:rsidRDefault="00C24A4C" w:rsidP="00B43F51">
            <w:pPr>
              <w:pStyle w:val="bcTabVortext"/>
              <w:spacing w:line="276" w:lineRule="auto"/>
            </w:pPr>
          </w:p>
          <w:p w:rsidR="00BE0681" w:rsidRPr="00C24A4C" w:rsidRDefault="00BE0681" w:rsidP="00B43F51">
            <w:pPr>
              <w:pStyle w:val="bcTabVortext"/>
              <w:spacing w:line="276" w:lineRule="auto"/>
            </w:pPr>
            <w:r w:rsidRPr="000B6557">
              <w:rPr>
                <w:b/>
              </w:rPr>
              <w:t>E</w:t>
            </w:r>
            <w:r w:rsidRPr="00C24A4C">
              <w:t xml:space="preserve"> Ich werde gemobbt…Ich bin schwer krank, einsam, süchtig, lebe </w:t>
            </w:r>
            <w:r w:rsidR="00BF14B5" w:rsidRPr="00C24A4C">
              <w:t>in einem Bürgerkriegsland, muss als Kind schwer arbeiten…</w:t>
            </w:r>
          </w:p>
          <w:p w:rsidR="00BE0681" w:rsidRPr="00C24A4C" w:rsidRDefault="00BE0681" w:rsidP="00B43F51">
            <w:pPr>
              <w:pStyle w:val="bcTabVortext"/>
              <w:spacing w:line="276" w:lineRule="auto"/>
            </w:pPr>
            <w:r w:rsidRPr="00C24A4C">
              <w:t>Und die anderen sehen zu oder sehen weg?</w:t>
            </w:r>
            <w:r w:rsidR="00BF14B5" w:rsidRPr="00C24A4C">
              <w:t xml:space="preserve"> Was hat das mit meinem G</w:t>
            </w:r>
            <w:r w:rsidR="00BF14B5" w:rsidRPr="00C24A4C">
              <w:t>e</w:t>
            </w:r>
            <w:r w:rsidR="00BF14B5" w:rsidRPr="00C24A4C">
              <w:t>wissen zu tun?</w:t>
            </w:r>
          </w:p>
          <w:p w:rsidR="00BE0681" w:rsidRPr="00C24A4C" w:rsidRDefault="00BE0681" w:rsidP="00B43F51">
            <w:pPr>
              <w:pStyle w:val="bcTabVortext"/>
              <w:spacing w:line="276" w:lineRule="auto"/>
            </w:pPr>
          </w:p>
          <w:p w:rsidR="00BE0681" w:rsidRPr="00C24A4C" w:rsidRDefault="00BE0681" w:rsidP="00B43F51">
            <w:pPr>
              <w:pStyle w:val="bcTabVortext"/>
              <w:spacing w:line="276" w:lineRule="auto"/>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BF14B5" w:rsidRPr="00C24A4C" w:rsidRDefault="00BF14B5" w:rsidP="00B43F51">
            <w:pPr>
              <w:pStyle w:val="bcTabVortext"/>
              <w:spacing w:line="276" w:lineRule="auto"/>
            </w:pPr>
            <w:r w:rsidRPr="00C24A4C">
              <w:t>Was haben Armut und Reichtum bzw. Krieg und Frieden mit Gewissen zu tun?</w:t>
            </w:r>
          </w:p>
          <w:p w:rsidR="00BF14B5" w:rsidRPr="00C24A4C" w:rsidRDefault="00BF14B5" w:rsidP="00B43F51">
            <w:pPr>
              <w:pStyle w:val="bcTabVortext"/>
              <w:spacing w:line="276" w:lineRule="auto"/>
            </w:pPr>
            <w:r w:rsidRPr="00C24A4C">
              <w:t xml:space="preserve">Und: Warum haben manche in diesem Zusammenhang ein gutes Gewissen und andere </w:t>
            </w:r>
            <w:r w:rsidR="000804DD" w:rsidRPr="00C24A4C">
              <w:t xml:space="preserve">beim gleichen Fall </w:t>
            </w:r>
            <w:r w:rsidRPr="00C24A4C">
              <w:t>ein schlechtes Gewissen?</w:t>
            </w:r>
          </w:p>
          <w:p w:rsidR="00BF14B5" w:rsidRPr="00C24A4C" w:rsidRDefault="00BF14B5" w:rsidP="00B43F51">
            <w:pPr>
              <w:pStyle w:val="bcTabVortext"/>
              <w:spacing w:line="276" w:lineRule="auto"/>
            </w:pPr>
          </w:p>
          <w:p w:rsidR="00BF14B5" w:rsidRPr="00C24A4C" w:rsidRDefault="00E85169" w:rsidP="00B43F51">
            <w:pPr>
              <w:pStyle w:val="bcTabVortext"/>
              <w:spacing w:line="276" w:lineRule="auto"/>
            </w:pPr>
            <w:r>
              <w:t>Zwei verschiedene Zeitungen oder zwei</w:t>
            </w:r>
            <w:r w:rsidR="00BF14B5" w:rsidRPr="00C24A4C">
              <w:t xml:space="preserve"> Pla</w:t>
            </w:r>
            <w:r>
              <w:t>kate gestalten zu den Frag</w:t>
            </w:r>
            <w:r>
              <w:t>e</w:t>
            </w:r>
            <w:r>
              <w:t>stellungen:</w:t>
            </w:r>
          </w:p>
          <w:p w:rsidR="00BF14B5" w:rsidRPr="00C24A4C" w:rsidRDefault="00BF14B5" w:rsidP="00B43F51">
            <w:pPr>
              <w:pStyle w:val="bcTabVortext"/>
              <w:spacing w:line="276" w:lineRule="auto"/>
            </w:pPr>
            <w:r w:rsidRPr="00C24A4C">
              <w:t>„Das gute Gewissen</w:t>
            </w:r>
            <w:r w:rsidR="000804DD" w:rsidRPr="00C24A4C">
              <w:t xml:space="preserve"> der Welt</w:t>
            </w:r>
            <w:r w:rsidRPr="00C24A4C">
              <w:t>“</w:t>
            </w:r>
          </w:p>
          <w:p w:rsidR="00BF14B5" w:rsidRPr="00C24A4C" w:rsidRDefault="00BF14B5" w:rsidP="00B43F51">
            <w:pPr>
              <w:pStyle w:val="bcTabVortext"/>
              <w:spacing w:line="276" w:lineRule="auto"/>
            </w:pPr>
            <w:r w:rsidRPr="00C24A4C">
              <w:t>„Das schlechte Gewissen</w:t>
            </w:r>
            <w:r w:rsidR="000804DD" w:rsidRPr="00C24A4C">
              <w:t xml:space="preserve"> der Welt</w:t>
            </w:r>
            <w:r w:rsidRPr="00C24A4C">
              <w:t>“</w:t>
            </w:r>
          </w:p>
          <w:p w:rsidR="00BF14B5" w:rsidRPr="00C24A4C" w:rsidRDefault="00BF14B5" w:rsidP="00B43F51">
            <w:pPr>
              <w:pStyle w:val="bcTabVortext"/>
              <w:spacing w:line="276" w:lineRule="auto"/>
            </w:pPr>
            <w:r w:rsidRPr="00C24A4C">
              <w:t>Was macht den Unterschied?</w:t>
            </w:r>
          </w:p>
          <w:p w:rsidR="00BF14B5" w:rsidRPr="00C24A4C" w:rsidRDefault="00BF14B5" w:rsidP="00B43F51">
            <w:pPr>
              <w:pStyle w:val="bcTabVortext"/>
              <w:spacing w:line="276" w:lineRule="auto"/>
            </w:pPr>
          </w:p>
        </w:tc>
      </w:tr>
      <w:tr w:rsidR="00BE0681" w:rsidRPr="007B110F" w:rsidTr="007B110F">
        <w:tc>
          <w:tcPr>
            <w:tcW w:w="1250" w:type="pct"/>
            <w:vMerge/>
            <w:tcBorders>
              <w:left w:val="single" w:sz="4" w:space="0" w:color="auto"/>
              <w:bottom w:val="single" w:sz="4" w:space="0" w:color="auto"/>
              <w:right w:val="single" w:sz="4" w:space="0" w:color="auto"/>
            </w:tcBorders>
            <w:shd w:val="clear" w:color="auto" w:fill="auto"/>
          </w:tcPr>
          <w:p w:rsidR="00BE0681" w:rsidRPr="00C24A4C" w:rsidRDefault="00BE0681" w:rsidP="00B43F51">
            <w:pPr>
              <w:pStyle w:val="bcTabVortext"/>
              <w:spacing w:line="276" w:lineRule="auto"/>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BE0681" w:rsidRPr="00241DDB" w:rsidRDefault="00BE0681" w:rsidP="00B43F51">
            <w:pPr>
              <w:pStyle w:val="bcTabVortext"/>
              <w:spacing w:line="276" w:lineRule="auto"/>
              <w:rPr>
                <w:b/>
              </w:rPr>
            </w:pPr>
            <w:r w:rsidRPr="00241DDB">
              <w:rPr>
                <w:b/>
              </w:rPr>
              <w:t>3.2.4 Gott (1)</w:t>
            </w:r>
          </w:p>
          <w:p w:rsidR="00BE0681" w:rsidRDefault="00BE0681" w:rsidP="00241DDB">
            <w:pPr>
              <w:shd w:val="clear" w:color="auto" w:fill="FFE2D5"/>
              <w:spacing w:line="276" w:lineRule="auto"/>
            </w:pPr>
            <w:r w:rsidRPr="00C24A4C">
              <w:t>G biblische Aussagen vom gnädigen und gerechten Gott (z.B. Amos, Pa</w:t>
            </w:r>
            <w:r w:rsidRPr="00C24A4C">
              <w:t>u</w:t>
            </w:r>
            <w:r w:rsidRPr="00C24A4C">
              <w:t>lus) beschreiben</w:t>
            </w:r>
          </w:p>
          <w:p w:rsidR="00C24A4C" w:rsidRPr="00C24A4C" w:rsidRDefault="00C24A4C" w:rsidP="00B43F51">
            <w:pPr>
              <w:pStyle w:val="bcTabVortext"/>
              <w:spacing w:line="276" w:lineRule="auto"/>
            </w:pPr>
          </w:p>
          <w:p w:rsidR="00BE0681" w:rsidRDefault="00BE0681" w:rsidP="00CF7881">
            <w:pPr>
              <w:shd w:val="clear" w:color="auto" w:fill="FFCEB9"/>
              <w:spacing w:line="276" w:lineRule="auto"/>
            </w:pPr>
            <w:r w:rsidRPr="00241DDB">
              <w:rPr>
                <w:b/>
              </w:rPr>
              <w:lastRenderedPageBreak/>
              <w:t>M</w:t>
            </w:r>
            <w:r w:rsidRPr="00C24A4C">
              <w:t xml:space="preserve"> die reformatorische Betonung des gnädigen und gerechten Gottes entfa</w:t>
            </w:r>
            <w:r w:rsidRPr="00C24A4C">
              <w:t>l</w:t>
            </w:r>
            <w:r w:rsidRPr="00C24A4C">
              <w:t>ten</w:t>
            </w:r>
          </w:p>
          <w:p w:rsidR="00C24A4C" w:rsidRPr="00C24A4C" w:rsidRDefault="00C24A4C" w:rsidP="00B43F51">
            <w:pPr>
              <w:pStyle w:val="bcTabVortext"/>
              <w:spacing w:line="276" w:lineRule="auto"/>
            </w:pPr>
          </w:p>
          <w:p w:rsidR="00BE0681" w:rsidRPr="00C24A4C" w:rsidRDefault="00BE0681" w:rsidP="00B84CEA">
            <w:pPr>
              <w:shd w:val="clear" w:color="auto" w:fill="F5A092"/>
              <w:spacing w:line="276" w:lineRule="auto"/>
            </w:pPr>
            <w:r w:rsidRPr="00241DDB">
              <w:rPr>
                <w:b/>
              </w:rPr>
              <w:t>E</w:t>
            </w:r>
            <w:r w:rsidRPr="00C24A4C">
              <w:t xml:space="preserve"> sich mit der reformatorischen Bet</w:t>
            </w:r>
            <w:r w:rsidRPr="00C24A4C">
              <w:t>o</w:t>
            </w:r>
            <w:r w:rsidRPr="00C24A4C">
              <w:t xml:space="preserve">nung des </w:t>
            </w:r>
            <w:r w:rsidRPr="00B84CEA">
              <w:rPr>
                <w:rFonts w:cs="Arial"/>
                <w:szCs w:val="22"/>
              </w:rPr>
              <w:t>gnädigen</w:t>
            </w:r>
            <w:r w:rsidRPr="00C24A4C">
              <w:t xml:space="preserve"> und gerechten Gottes auseinandersetzen</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BE0681" w:rsidRPr="00C24A4C" w:rsidRDefault="00BE0681" w:rsidP="00B43F51">
            <w:pPr>
              <w:pStyle w:val="bcTabVortext"/>
              <w:spacing w:line="276" w:lineRule="auto"/>
            </w:pPr>
          </w:p>
          <w:p w:rsidR="00BE0681" w:rsidRPr="00C24A4C" w:rsidRDefault="00BE0681" w:rsidP="00B43F51">
            <w:pPr>
              <w:pStyle w:val="bcTabVortext"/>
              <w:spacing w:line="276" w:lineRule="auto"/>
            </w:pPr>
            <w:r w:rsidRPr="00C24A4C">
              <w:t xml:space="preserve">Ich versage, </w:t>
            </w:r>
            <w:r w:rsidR="00BF14B5" w:rsidRPr="00C24A4C">
              <w:t xml:space="preserve">ich </w:t>
            </w:r>
            <w:r w:rsidRPr="00C24A4C">
              <w:t>werde schuldig – was hilft mir?</w:t>
            </w:r>
          </w:p>
          <w:p w:rsidR="00BF14B5" w:rsidRPr="00C24A4C" w:rsidRDefault="00BF14B5" w:rsidP="00B43F51">
            <w:pPr>
              <w:pStyle w:val="bcTabVortext"/>
              <w:spacing w:line="276" w:lineRule="auto"/>
            </w:pPr>
          </w:p>
          <w:p w:rsidR="00BF14B5" w:rsidRPr="00C24A4C" w:rsidRDefault="00BF14B5" w:rsidP="00B43F51">
            <w:pPr>
              <w:pStyle w:val="bcTabVortext"/>
              <w:spacing w:line="276" w:lineRule="auto"/>
            </w:pPr>
            <w:r w:rsidRPr="00C24A4C">
              <w:t>Wenn Gott gnädig und gerecht ist…</w:t>
            </w:r>
          </w:p>
          <w:p w:rsidR="00BF14B5" w:rsidRPr="00C24A4C" w:rsidRDefault="00BF14B5" w:rsidP="00B43F51">
            <w:pPr>
              <w:pStyle w:val="bcTabVortext"/>
              <w:spacing w:line="276" w:lineRule="auto"/>
            </w:pPr>
            <w:r w:rsidRPr="00C24A4C">
              <w:lastRenderedPageBreak/>
              <w:t>Wenn Gott nicht gnädig und gerecht ist…</w:t>
            </w:r>
          </w:p>
          <w:p w:rsidR="00BF14B5" w:rsidRPr="00C24A4C" w:rsidRDefault="00BF14B5" w:rsidP="00B43F51">
            <w:pPr>
              <w:pStyle w:val="bcTabVortext"/>
              <w:spacing w:line="276" w:lineRule="auto"/>
            </w:pPr>
          </w:p>
          <w:p w:rsidR="00BE0681" w:rsidRPr="00C24A4C" w:rsidRDefault="00BE0681" w:rsidP="00B43F51">
            <w:pPr>
              <w:pStyle w:val="bcTabVortext"/>
              <w:spacing w:line="276" w:lineRule="auto"/>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0804DD" w:rsidRPr="00C24A4C" w:rsidRDefault="000804DD" w:rsidP="00B43F51">
            <w:pPr>
              <w:pStyle w:val="bcTabVortext"/>
              <w:spacing w:line="276" w:lineRule="auto"/>
            </w:pPr>
          </w:p>
          <w:p w:rsidR="00F56674" w:rsidRPr="00C24A4C" w:rsidRDefault="00F56674" w:rsidP="00B43F51">
            <w:pPr>
              <w:pStyle w:val="bcTabVortext"/>
              <w:spacing w:line="276" w:lineRule="auto"/>
            </w:pPr>
            <w:r w:rsidRPr="00C24A4C">
              <w:t xml:space="preserve">Gleichnis vom </w:t>
            </w:r>
            <w:proofErr w:type="spellStart"/>
            <w:r w:rsidRPr="00C24A4C">
              <w:t>Schalksknecht</w:t>
            </w:r>
            <w:proofErr w:type="spellEnd"/>
            <w:r w:rsidRPr="00C24A4C">
              <w:t xml:space="preserve"> (</w:t>
            </w:r>
            <w:proofErr w:type="spellStart"/>
            <w:r w:rsidRPr="00C24A4C">
              <w:t>Mt</w:t>
            </w:r>
            <w:proofErr w:type="spellEnd"/>
            <w:r w:rsidRPr="00C24A4C">
              <w:t xml:space="preserve"> 18, 23-35):</w:t>
            </w:r>
          </w:p>
          <w:p w:rsidR="00BE0681" w:rsidRPr="00C24A4C" w:rsidRDefault="00F56674" w:rsidP="00B43F51">
            <w:pPr>
              <w:pStyle w:val="bcTabVortext"/>
              <w:spacing w:line="276" w:lineRule="auto"/>
              <w:rPr>
                <w:color w:val="8064A2" w:themeColor="accent4"/>
              </w:rPr>
            </w:pPr>
            <w:r w:rsidRPr="00C24A4C">
              <w:t>Wie es im Reich Gottes zugeht</w:t>
            </w:r>
          </w:p>
        </w:tc>
      </w:tr>
    </w:tbl>
    <w:p w:rsidR="00C24A4C" w:rsidRDefault="00C24A4C">
      <w:pPr>
        <w:spacing w:line="240" w:lineRule="auto"/>
      </w:pPr>
      <w:r>
        <w:lastRenderedPageBreak/>
        <w:br w:type="page"/>
      </w:r>
    </w:p>
    <w:tbl>
      <w:tblPr>
        <w:tblW w:w="50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01"/>
        <w:gridCol w:w="3927"/>
        <w:gridCol w:w="3933"/>
        <w:gridCol w:w="4175"/>
      </w:tblGrid>
      <w:tr w:rsidR="006C17C0" w:rsidRPr="00D72B29" w:rsidTr="00C24A4C">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C24A4C" w:rsidRDefault="006C17C0" w:rsidP="00C24A4C">
            <w:pPr>
              <w:pStyle w:val="bcTab"/>
            </w:pPr>
            <w:bookmarkStart w:id="16" w:name="_Toc476847995"/>
            <w:r w:rsidRPr="00E236A8">
              <w:lastRenderedPageBreak/>
              <w:t xml:space="preserve">4. </w:t>
            </w:r>
            <w:r w:rsidR="00C24A4C">
              <w:t>Christliches Gottesverständnis</w:t>
            </w:r>
            <w:bookmarkEnd w:id="16"/>
          </w:p>
          <w:p w:rsidR="0078446D" w:rsidRDefault="0078446D" w:rsidP="00E85169">
            <w:pPr>
              <w:pStyle w:val="bcTabcaStd"/>
            </w:pPr>
            <w:r>
              <w:t>Wie Christ</w:t>
            </w:r>
            <w:r w:rsidR="0051399D">
              <w:t>innen und Christ</w:t>
            </w:r>
            <w:r>
              <w:t>en von Gott sprechen</w:t>
            </w:r>
          </w:p>
          <w:p w:rsidR="006C17C0" w:rsidRPr="00D72B29" w:rsidRDefault="00C24A4C" w:rsidP="00E85169">
            <w:pPr>
              <w:pStyle w:val="bcTabcaStd"/>
            </w:pPr>
            <w:r w:rsidRPr="00E85169">
              <w:t xml:space="preserve">ca. </w:t>
            </w:r>
            <w:r w:rsidR="00E85169" w:rsidRPr="00E85169">
              <w:t>8</w:t>
            </w:r>
            <w:r w:rsidRPr="00E85169">
              <w:t xml:space="preserve"> Std.</w:t>
            </w:r>
          </w:p>
        </w:tc>
      </w:tr>
      <w:tr w:rsidR="006C17C0" w:rsidRPr="004445A4" w:rsidTr="00C24A4C">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6C17C0" w:rsidRPr="00BD5134" w:rsidRDefault="006C17C0" w:rsidP="00491884">
            <w:pPr>
              <w:pStyle w:val="bcTabVortext"/>
            </w:pPr>
            <w:r>
              <w:t>Der Gottesbezug steht im Zentrum des christlichen Religionsunterrichts. Wie haben Gläubige früherer Zeiten von Gott geredet, etwa in der Bibel und den christl</w:t>
            </w:r>
            <w:r>
              <w:t>i</w:t>
            </w:r>
            <w:r>
              <w:t xml:space="preserve">chen Bekenntnissen? Die didaktischen </w:t>
            </w:r>
            <w:proofErr w:type="spellStart"/>
            <w:r>
              <w:t>Konkretionen</w:t>
            </w:r>
            <w:proofErr w:type="spellEnd"/>
            <w:r>
              <w:t xml:space="preserve"> möchten die </w:t>
            </w:r>
            <w:r w:rsidR="00935AFC">
              <w:t>Schülerinnen und Schüler</w:t>
            </w:r>
            <w:r>
              <w:t xml:space="preserve"> anregen, sich mit ihren eigenen Gottesvorstellungen und mit dem christlichen Gottesverständnis in seiner trinitarische</w:t>
            </w:r>
            <w:r w:rsidR="00C24A4C">
              <w:t xml:space="preserve">n Form </w:t>
            </w:r>
            <w:r>
              <w:t xml:space="preserve">auseinander zu setzen. </w:t>
            </w:r>
          </w:p>
        </w:tc>
      </w:tr>
      <w:tr w:rsidR="006D0EB5" w:rsidRPr="00D72B29" w:rsidTr="00B43F51">
        <w:tc>
          <w:tcPr>
            <w:tcW w:w="1224"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6C17C0" w:rsidRPr="009C7501" w:rsidRDefault="006C17C0" w:rsidP="00B43F51">
            <w:pPr>
              <w:spacing w:before="120" w:after="120" w:line="240" w:lineRule="auto"/>
              <w:jc w:val="center"/>
              <w:rPr>
                <w:rFonts w:eastAsia="Calibri" w:cs="Arial"/>
                <w:b/>
                <w:color w:val="FFFFFF"/>
                <w:szCs w:val="22"/>
              </w:rPr>
            </w:pPr>
            <w:r w:rsidRPr="009C7501">
              <w:rPr>
                <w:rFonts w:eastAsia="Calibri" w:cs="Arial"/>
                <w:b/>
                <w:color w:val="FFFFFF"/>
                <w:szCs w:val="22"/>
              </w:rPr>
              <w:t>Prozessbezogene Kompetenzen</w:t>
            </w:r>
          </w:p>
        </w:tc>
        <w:tc>
          <w:tcPr>
            <w:tcW w:w="1232" w:type="pct"/>
            <w:tcBorders>
              <w:top w:val="single" w:sz="4" w:space="0" w:color="auto"/>
              <w:left w:val="single" w:sz="4" w:space="0" w:color="auto"/>
              <w:bottom w:val="single" w:sz="4" w:space="0" w:color="auto"/>
              <w:right w:val="single" w:sz="4" w:space="0" w:color="auto"/>
            </w:tcBorders>
            <w:shd w:val="clear" w:color="auto" w:fill="B70017"/>
            <w:vAlign w:val="center"/>
          </w:tcPr>
          <w:p w:rsidR="006C17C0" w:rsidRPr="009C7501" w:rsidRDefault="006C17C0" w:rsidP="00B43F51">
            <w:pPr>
              <w:spacing w:before="120" w:after="120" w:line="240" w:lineRule="auto"/>
              <w:jc w:val="center"/>
              <w:rPr>
                <w:rFonts w:eastAsia="Calibri" w:cs="Arial"/>
                <w:b/>
                <w:color w:val="FFFFFF"/>
                <w:szCs w:val="22"/>
              </w:rPr>
            </w:pPr>
            <w:r w:rsidRPr="009C7501">
              <w:rPr>
                <w:rFonts w:eastAsia="Calibri" w:cs="Arial"/>
                <w:b/>
                <w:color w:val="FFFFFF"/>
                <w:szCs w:val="22"/>
              </w:rPr>
              <w:t>Inhaltsbezogene Kompetenzen</w:t>
            </w:r>
          </w:p>
        </w:tc>
        <w:tc>
          <w:tcPr>
            <w:tcW w:w="123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6C17C0" w:rsidRPr="00D72B29" w:rsidRDefault="006C17C0" w:rsidP="00B43F51">
            <w:pPr>
              <w:spacing w:before="120" w:after="120" w:line="240" w:lineRule="auto"/>
              <w:jc w:val="center"/>
              <w:rPr>
                <w:rFonts w:eastAsia="Calibri" w:cs="Arial"/>
                <w:b/>
                <w:szCs w:val="22"/>
              </w:rPr>
            </w:pPr>
            <w:r w:rsidRPr="00D72B29">
              <w:rPr>
                <w:rFonts w:eastAsia="Calibri" w:cs="Arial"/>
                <w:b/>
                <w:szCs w:val="22"/>
              </w:rPr>
              <w:t>Konkretisierung,</w:t>
            </w:r>
            <w:r w:rsidRPr="00D72B29">
              <w:rPr>
                <w:rFonts w:eastAsia="Calibri" w:cs="Arial"/>
                <w:b/>
                <w:szCs w:val="22"/>
              </w:rPr>
              <w:br/>
              <w:t>Vorgehen im Unterricht</w:t>
            </w:r>
          </w:p>
        </w:tc>
        <w:tc>
          <w:tcPr>
            <w:tcW w:w="1310" w:type="pct"/>
            <w:tcBorders>
              <w:top w:val="single" w:sz="4" w:space="0" w:color="auto"/>
              <w:left w:val="single" w:sz="4" w:space="0" w:color="auto"/>
              <w:bottom w:val="single" w:sz="4" w:space="0" w:color="auto"/>
              <w:right w:val="single" w:sz="4" w:space="0" w:color="auto"/>
            </w:tcBorders>
            <w:shd w:val="clear" w:color="auto" w:fill="D9D9D9"/>
            <w:vAlign w:val="center"/>
          </w:tcPr>
          <w:p w:rsidR="006C17C0" w:rsidRPr="00D72B29" w:rsidRDefault="006C17C0" w:rsidP="00B43F51">
            <w:pPr>
              <w:spacing w:before="120" w:after="120" w:line="240" w:lineRule="auto"/>
              <w:jc w:val="center"/>
              <w:rPr>
                <w:rFonts w:eastAsia="Calibri" w:cs="Arial"/>
                <w:b/>
                <w:szCs w:val="22"/>
              </w:rPr>
            </w:pPr>
            <w:r w:rsidRPr="00D72B29">
              <w:rPr>
                <w:rFonts w:eastAsia="Calibri" w:cs="Arial"/>
                <w:b/>
                <w:szCs w:val="22"/>
              </w:rPr>
              <w:t>Ergänzende Hinweise, Arbeitsmittel, Organisation, Verweise</w:t>
            </w:r>
          </w:p>
        </w:tc>
      </w:tr>
      <w:tr w:rsidR="00C24A4C" w:rsidRPr="00D72B29" w:rsidTr="00C24A4C">
        <w:trPr>
          <w:trHeight w:val="319"/>
        </w:trPr>
        <w:tc>
          <w:tcPr>
            <w:tcW w:w="2456" w:type="pct"/>
            <w:gridSpan w:val="2"/>
            <w:tcBorders>
              <w:top w:val="single" w:sz="4" w:space="0" w:color="auto"/>
              <w:left w:val="single" w:sz="4" w:space="0" w:color="auto"/>
              <w:right w:val="single" w:sz="4" w:space="0" w:color="auto"/>
            </w:tcBorders>
            <w:shd w:val="clear" w:color="auto" w:fill="auto"/>
          </w:tcPr>
          <w:p w:rsidR="00C24A4C" w:rsidRDefault="00C24A4C" w:rsidP="00C24A4C">
            <w:pPr>
              <w:spacing w:line="276" w:lineRule="auto"/>
              <w:jc w:val="center"/>
              <w:rPr>
                <w:rFonts w:eastAsia="Calibri" w:cs="Arial"/>
                <w:szCs w:val="22"/>
              </w:rPr>
            </w:pPr>
            <w:r>
              <w:rPr>
                <w:rFonts w:eastAsia="Calibri" w:cs="Arial"/>
                <w:szCs w:val="22"/>
              </w:rPr>
              <w:t>Die Schülerinnen und Schüler können</w:t>
            </w:r>
          </w:p>
        </w:tc>
        <w:tc>
          <w:tcPr>
            <w:tcW w:w="1234" w:type="pct"/>
            <w:vMerge w:val="restart"/>
            <w:tcBorders>
              <w:top w:val="single" w:sz="4" w:space="0" w:color="auto"/>
              <w:left w:val="single" w:sz="4" w:space="0" w:color="auto"/>
              <w:right w:val="single" w:sz="4" w:space="0" w:color="auto"/>
            </w:tcBorders>
            <w:shd w:val="clear" w:color="auto" w:fill="auto"/>
          </w:tcPr>
          <w:p w:rsidR="00C24A4C" w:rsidRPr="00D60712" w:rsidRDefault="000B6557" w:rsidP="006C17C0">
            <w:pPr>
              <w:spacing w:line="276" w:lineRule="auto"/>
              <w:rPr>
                <w:rFonts w:eastAsia="Calibri" w:cs="Arial"/>
                <w:color w:val="000000" w:themeColor="text1"/>
                <w:szCs w:val="22"/>
              </w:rPr>
            </w:pPr>
            <w:r>
              <w:rPr>
                <w:rFonts w:eastAsia="Calibri" w:cs="Arial"/>
                <w:b/>
                <w:color w:val="000000" w:themeColor="text1"/>
                <w:szCs w:val="22"/>
              </w:rPr>
              <w:t xml:space="preserve">Einstieg / </w:t>
            </w:r>
            <w:r w:rsidR="00C24A4C" w:rsidRPr="00D60712">
              <w:rPr>
                <w:rFonts w:eastAsia="Calibri" w:cs="Arial"/>
                <w:b/>
                <w:color w:val="000000" w:themeColor="text1"/>
                <w:szCs w:val="22"/>
              </w:rPr>
              <w:t xml:space="preserve">Anforderungssituation </w:t>
            </w:r>
          </w:p>
          <w:p w:rsidR="00C24A4C" w:rsidRPr="00E85169" w:rsidRDefault="00C24A4C" w:rsidP="00E85169">
            <w:pPr>
              <w:spacing w:line="240" w:lineRule="auto"/>
              <w:rPr>
                <w:rFonts w:eastAsia="Calibri" w:cs="Arial"/>
                <w:szCs w:val="22"/>
              </w:rPr>
            </w:pPr>
            <w:r w:rsidRPr="00E85169">
              <w:rPr>
                <w:rFonts w:eastAsia="Calibri" w:cs="Arial"/>
                <w:szCs w:val="22"/>
              </w:rPr>
              <w:t xml:space="preserve">Bildimpuls: Torhüter betet für den Sieg seiner Mannschaft. </w:t>
            </w:r>
          </w:p>
          <w:p w:rsidR="00C24A4C" w:rsidRDefault="00C24A4C" w:rsidP="007125F4">
            <w:pPr>
              <w:pStyle w:val="Listenabsatz"/>
              <w:numPr>
                <w:ilvl w:val="0"/>
                <w:numId w:val="23"/>
              </w:numPr>
              <w:spacing w:line="240" w:lineRule="auto"/>
              <w:rPr>
                <w:rFonts w:eastAsia="Calibri" w:cs="Arial"/>
                <w:szCs w:val="22"/>
              </w:rPr>
            </w:pPr>
            <w:r w:rsidRPr="00740036">
              <w:rPr>
                <w:rFonts w:eastAsia="Calibri" w:cs="Arial"/>
                <w:szCs w:val="22"/>
              </w:rPr>
              <w:t>Körper- und Handhaltung b</w:t>
            </w:r>
            <w:r w:rsidRPr="00740036">
              <w:rPr>
                <w:rFonts w:eastAsia="Calibri" w:cs="Arial"/>
                <w:szCs w:val="22"/>
              </w:rPr>
              <w:t>e</w:t>
            </w:r>
            <w:r w:rsidRPr="00740036">
              <w:rPr>
                <w:rFonts w:eastAsia="Calibri" w:cs="Arial"/>
                <w:szCs w:val="22"/>
              </w:rPr>
              <w:t>schreiben und nachstellen</w:t>
            </w:r>
          </w:p>
          <w:p w:rsidR="00C24A4C" w:rsidRDefault="00C24A4C" w:rsidP="007125F4">
            <w:pPr>
              <w:pStyle w:val="Listenabsatz"/>
              <w:numPr>
                <w:ilvl w:val="0"/>
                <w:numId w:val="23"/>
              </w:numPr>
              <w:spacing w:line="240" w:lineRule="auto"/>
              <w:rPr>
                <w:rFonts w:eastAsia="Calibri" w:cs="Arial"/>
                <w:szCs w:val="22"/>
              </w:rPr>
            </w:pPr>
            <w:r w:rsidRPr="00740036">
              <w:rPr>
                <w:rFonts w:eastAsia="Calibri" w:cs="Arial"/>
                <w:szCs w:val="22"/>
              </w:rPr>
              <w:t xml:space="preserve"> Gedanken, Gefühle, mögliche Wünsche, Hoffnungen, Fragen</w:t>
            </w:r>
            <w:r w:rsidRPr="00740036">
              <w:rPr>
                <w:rFonts w:eastAsia="Calibri" w:cs="Arial"/>
                <w:szCs w:val="22"/>
              </w:rPr>
              <w:br/>
              <w:t>des Torhüters oder der trauer</w:t>
            </w:r>
            <w:r w:rsidRPr="00740036">
              <w:rPr>
                <w:rFonts w:eastAsia="Calibri" w:cs="Arial"/>
                <w:szCs w:val="22"/>
              </w:rPr>
              <w:t>n</w:t>
            </w:r>
            <w:r w:rsidRPr="00740036">
              <w:rPr>
                <w:rFonts w:eastAsia="Calibri" w:cs="Arial"/>
                <w:szCs w:val="22"/>
              </w:rPr>
              <w:t>den Frau äußern</w:t>
            </w:r>
          </w:p>
          <w:p w:rsidR="00C24A4C" w:rsidRDefault="00C24A4C" w:rsidP="007125F4">
            <w:pPr>
              <w:pStyle w:val="Listenabsatz"/>
              <w:numPr>
                <w:ilvl w:val="0"/>
                <w:numId w:val="23"/>
              </w:numPr>
              <w:spacing w:line="240" w:lineRule="auto"/>
              <w:rPr>
                <w:rFonts w:eastAsia="Calibri" w:cs="Arial"/>
                <w:szCs w:val="22"/>
              </w:rPr>
            </w:pPr>
            <w:r w:rsidRPr="00740036">
              <w:rPr>
                <w:rFonts w:eastAsia="Calibri" w:cs="Arial"/>
                <w:szCs w:val="22"/>
              </w:rPr>
              <w:t>Was war vorher? Wie soll‘s we</w:t>
            </w:r>
            <w:r w:rsidRPr="00740036">
              <w:rPr>
                <w:rFonts w:eastAsia="Calibri" w:cs="Arial"/>
                <w:szCs w:val="22"/>
              </w:rPr>
              <w:t>i</w:t>
            </w:r>
            <w:r w:rsidRPr="00740036">
              <w:rPr>
                <w:rFonts w:eastAsia="Calibri" w:cs="Arial"/>
                <w:szCs w:val="22"/>
              </w:rPr>
              <w:t>tergehen? Was soll / kann / muss dazu passieren?</w:t>
            </w:r>
          </w:p>
          <w:p w:rsidR="00C24A4C" w:rsidRPr="00740036" w:rsidRDefault="00C24A4C" w:rsidP="007125F4">
            <w:pPr>
              <w:pStyle w:val="Listenabsatz"/>
              <w:numPr>
                <w:ilvl w:val="0"/>
                <w:numId w:val="23"/>
              </w:numPr>
              <w:spacing w:line="240" w:lineRule="auto"/>
              <w:rPr>
                <w:rFonts w:eastAsia="Calibri" w:cs="Arial"/>
                <w:szCs w:val="22"/>
              </w:rPr>
            </w:pPr>
            <w:r w:rsidRPr="00740036">
              <w:rPr>
                <w:rFonts w:eastAsia="Calibri" w:cs="Arial"/>
                <w:szCs w:val="22"/>
              </w:rPr>
              <w:t>Klage, Bitte, Dank – Hilft beten?</w:t>
            </w:r>
          </w:p>
          <w:p w:rsidR="000B6557" w:rsidRDefault="000B6557" w:rsidP="000B6557">
            <w:pPr>
              <w:spacing w:line="240" w:lineRule="auto"/>
              <w:rPr>
                <w:rFonts w:eastAsia="Calibri" w:cs="Arial"/>
                <w:b/>
                <w:szCs w:val="22"/>
                <w:shd w:val="clear" w:color="auto" w:fill="FDE9D9" w:themeFill="accent6" w:themeFillTint="33"/>
              </w:rPr>
            </w:pPr>
          </w:p>
          <w:p w:rsidR="00C24A4C" w:rsidRPr="00E85169" w:rsidRDefault="00C24A4C" w:rsidP="000B6557">
            <w:pPr>
              <w:spacing w:line="240" w:lineRule="auto"/>
              <w:rPr>
                <w:rFonts w:eastAsia="Calibri" w:cs="Arial"/>
                <w:b/>
                <w:szCs w:val="22"/>
                <w:shd w:val="clear" w:color="auto" w:fill="FDE9D9" w:themeFill="accent6" w:themeFillTint="33"/>
              </w:rPr>
            </w:pPr>
            <w:r w:rsidRPr="00E85169">
              <w:rPr>
                <w:rFonts w:eastAsia="Calibri" w:cs="Arial"/>
                <w:b/>
                <w:szCs w:val="22"/>
              </w:rPr>
              <w:t xml:space="preserve">G </w:t>
            </w:r>
            <w:r w:rsidRPr="00E85169">
              <w:rPr>
                <w:rFonts w:eastAsia="Calibri" w:cs="Arial"/>
                <w:szCs w:val="22"/>
              </w:rPr>
              <w:t xml:space="preserve">Videoclip „I </w:t>
            </w:r>
            <w:proofErr w:type="spellStart"/>
            <w:r w:rsidRPr="00E85169">
              <w:rPr>
                <w:rFonts w:eastAsia="Calibri" w:cs="Arial"/>
                <w:szCs w:val="22"/>
              </w:rPr>
              <w:t>don’t</w:t>
            </w:r>
            <w:proofErr w:type="spellEnd"/>
            <w:r w:rsidRPr="00E85169">
              <w:rPr>
                <w:rFonts w:eastAsia="Calibri" w:cs="Arial"/>
                <w:szCs w:val="22"/>
              </w:rPr>
              <w:t xml:space="preserve"> </w:t>
            </w:r>
            <w:proofErr w:type="spellStart"/>
            <w:r w:rsidRPr="00E85169">
              <w:rPr>
                <w:rFonts w:eastAsia="Calibri" w:cs="Arial"/>
                <w:szCs w:val="22"/>
              </w:rPr>
              <w:t>believe</w:t>
            </w:r>
            <w:proofErr w:type="spellEnd"/>
            <w:r w:rsidRPr="00E85169">
              <w:rPr>
                <w:rFonts w:eastAsia="Calibri" w:cs="Arial"/>
                <w:szCs w:val="22"/>
              </w:rPr>
              <w:t xml:space="preserve"> in …“ von John Lennon: An wen oder was glaubt John Lennon nicht? … an wen oder was glaubt er?</w:t>
            </w:r>
          </w:p>
          <w:p w:rsidR="00C24A4C" w:rsidRDefault="00E85169" w:rsidP="000B6557">
            <w:pPr>
              <w:spacing w:line="240" w:lineRule="auto"/>
              <w:rPr>
                <w:rFonts w:eastAsia="Calibri" w:cs="Arial"/>
                <w:szCs w:val="22"/>
              </w:rPr>
            </w:pPr>
            <w:r w:rsidRPr="00E85169">
              <w:rPr>
                <w:rFonts w:eastAsia="Calibri" w:cs="Arial"/>
                <w:b/>
                <w:szCs w:val="22"/>
              </w:rPr>
              <w:t xml:space="preserve">M </w:t>
            </w:r>
            <w:r w:rsidR="00C24A4C" w:rsidRPr="00E85169">
              <w:rPr>
                <w:rFonts w:eastAsia="Calibri" w:cs="Arial"/>
                <w:szCs w:val="22"/>
              </w:rPr>
              <w:t>Interviews führen und auswerten:</w:t>
            </w:r>
            <w:r w:rsidR="00C24A4C">
              <w:rPr>
                <w:rFonts w:eastAsia="Calibri" w:cs="Arial"/>
                <w:szCs w:val="22"/>
                <w:shd w:val="clear" w:color="auto" w:fill="FDE9D9" w:themeFill="accent6" w:themeFillTint="33"/>
              </w:rPr>
              <w:t xml:space="preserve"> </w:t>
            </w:r>
            <w:r w:rsidR="00C24A4C">
              <w:rPr>
                <w:rFonts w:eastAsia="Calibri" w:cs="Arial"/>
                <w:szCs w:val="22"/>
              </w:rPr>
              <w:t>Andere nach ihrem Glauben fragen</w:t>
            </w:r>
          </w:p>
          <w:p w:rsidR="00491884" w:rsidRDefault="00C24A4C" w:rsidP="001638DA">
            <w:pPr>
              <w:spacing w:line="240" w:lineRule="auto"/>
              <w:rPr>
                <w:rFonts w:eastAsia="Calibri" w:cs="Arial"/>
                <w:szCs w:val="22"/>
              </w:rPr>
            </w:pPr>
            <w:r>
              <w:rPr>
                <w:rFonts w:eastAsia="Calibri" w:cs="Arial"/>
                <w:b/>
                <w:szCs w:val="22"/>
              </w:rPr>
              <w:t>E</w:t>
            </w:r>
            <w:r>
              <w:rPr>
                <w:rFonts w:eastAsia="Calibri" w:cs="Arial"/>
                <w:szCs w:val="22"/>
              </w:rPr>
              <w:t xml:space="preserve"> </w:t>
            </w:r>
            <w:r w:rsidRPr="00BC6DCD">
              <w:rPr>
                <w:rFonts w:eastAsia="Calibri" w:cs="Arial"/>
                <w:szCs w:val="22"/>
              </w:rPr>
              <w:t xml:space="preserve">Eigene Glaubenssätze formulieren und in einem kurzen Statement zum Ausdruck bringen: z.B. Ich glaube nicht an … Gewalt, als ein </w:t>
            </w:r>
            <w:r>
              <w:rPr>
                <w:rFonts w:eastAsia="Calibri" w:cs="Arial"/>
                <w:szCs w:val="22"/>
              </w:rPr>
              <w:t xml:space="preserve">geeignetes </w:t>
            </w:r>
            <w:r w:rsidRPr="00BC6DCD">
              <w:rPr>
                <w:rFonts w:eastAsia="Calibri" w:cs="Arial"/>
                <w:szCs w:val="22"/>
              </w:rPr>
              <w:t xml:space="preserve">Mittel der Konfliktlösung, … </w:t>
            </w:r>
            <w:r w:rsidRPr="00BC6DCD">
              <w:rPr>
                <w:rFonts w:eastAsia="Calibri" w:cs="Arial"/>
                <w:szCs w:val="22"/>
              </w:rPr>
              <w:br/>
              <w:t>Ich glaube an … die Liebe, Gerec</w:t>
            </w:r>
            <w:r w:rsidRPr="00BC6DCD">
              <w:rPr>
                <w:rFonts w:eastAsia="Calibri" w:cs="Arial"/>
                <w:szCs w:val="22"/>
              </w:rPr>
              <w:t>h</w:t>
            </w:r>
            <w:r w:rsidRPr="00BC6DCD">
              <w:rPr>
                <w:rFonts w:eastAsia="Calibri" w:cs="Arial"/>
                <w:szCs w:val="22"/>
              </w:rPr>
              <w:t>tigkeit, Freundschaft… das Gute im Menschen, …</w:t>
            </w:r>
            <w:r>
              <w:rPr>
                <w:rFonts w:eastAsia="Calibri" w:cs="Arial"/>
                <w:szCs w:val="22"/>
              </w:rPr>
              <w:br/>
            </w:r>
            <w:r>
              <w:rPr>
                <w:rFonts w:eastAsia="Calibri" w:cs="Arial"/>
                <w:szCs w:val="22"/>
              </w:rPr>
              <w:lastRenderedPageBreak/>
              <w:t>Welche Bedeutung hat das, woran du glaubst, für dein Leben?</w:t>
            </w:r>
          </w:p>
          <w:p w:rsidR="00491884" w:rsidRDefault="00491884" w:rsidP="001638DA">
            <w:pPr>
              <w:spacing w:line="240" w:lineRule="auto"/>
              <w:rPr>
                <w:rFonts w:eastAsia="Calibri" w:cs="Arial"/>
                <w:szCs w:val="22"/>
              </w:rPr>
            </w:pPr>
          </w:p>
          <w:p w:rsidR="00C24A4C" w:rsidRPr="00740036" w:rsidRDefault="00C24A4C" w:rsidP="001638DA">
            <w:pPr>
              <w:spacing w:line="240" w:lineRule="auto"/>
              <w:rPr>
                <w:rFonts w:eastAsia="Calibri" w:cs="Arial"/>
                <w:szCs w:val="22"/>
              </w:rPr>
            </w:pPr>
            <w:r w:rsidRPr="00024A39">
              <w:rPr>
                <w:rFonts w:eastAsia="Calibri" w:cs="Arial"/>
                <w:szCs w:val="22"/>
              </w:rPr>
              <w:t>Den Satza</w:t>
            </w:r>
            <w:r w:rsidR="00E85169">
              <w:rPr>
                <w:rFonts w:eastAsia="Calibri" w:cs="Arial"/>
                <w:szCs w:val="22"/>
              </w:rPr>
              <w:t xml:space="preserve">nfang „Christ ist jemand, der …“ </w:t>
            </w:r>
            <w:r w:rsidRPr="00024A39">
              <w:rPr>
                <w:rFonts w:eastAsia="Calibri" w:cs="Arial"/>
                <w:szCs w:val="22"/>
              </w:rPr>
              <w:t>mit entsprechenden Eige</w:t>
            </w:r>
            <w:r w:rsidRPr="00024A39">
              <w:rPr>
                <w:rFonts w:eastAsia="Calibri" w:cs="Arial"/>
                <w:szCs w:val="22"/>
              </w:rPr>
              <w:t>n</w:t>
            </w:r>
            <w:r w:rsidR="00E85169">
              <w:rPr>
                <w:rFonts w:eastAsia="Calibri" w:cs="Arial"/>
                <w:szCs w:val="22"/>
              </w:rPr>
              <w:t xml:space="preserve">schaften bzw. </w:t>
            </w:r>
            <w:r w:rsidRPr="00024A39">
              <w:rPr>
                <w:rFonts w:eastAsia="Calibri" w:cs="Arial"/>
                <w:szCs w:val="22"/>
              </w:rPr>
              <w:t>Verhaltensweisen e</w:t>
            </w:r>
            <w:r w:rsidRPr="00024A39">
              <w:rPr>
                <w:rFonts w:eastAsia="Calibri" w:cs="Arial"/>
                <w:szCs w:val="22"/>
              </w:rPr>
              <w:t>r</w:t>
            </w:r>
            <w:r w:rsidRPr="00024A39">
              <w:rPr>
                <w:rFonts w:eastAsia="Calibri" w:cs="Arial"/>
                <w:szCs w:val="22"/>
              </w:rPr>
              <w:t>gänzen und das skizzierte Anford</w:t>
            </w:r>
            <w:r w:rsidRPr="00024A39">
              <w:rPr>
                <w:rFonts w:eastAsia="Calibri" w:cs="Arial"/>
                <w:szCs w:val="22"/>
              </w:rPr>
              <w:t>e</w:t>
            </w:r>
            <w:r w:rsidRPr="00024A39">
              <w:rPr>
                <w:rFonts w:eastAsia="Calibri" w:cs="Arial"/>
                <w:szCs w:val="22"/>
              </w:rPr>
              <w:t>rungsprofil auf einem Plakat in kreat</w:t>
            </w:r>
            <w:r w:rsidRPr="00024A39">
              <w:rPr>
                <w:rFonts w:eastAsia="Calibri" w:cs="Arial"/>
                <w:szCs w:val="22"/>
              </w:rPr>
              <w:t>i</w:t>
            </w:r>
            <w:r w:rsidRPr="00024A39">
              <w:rPr>
                <w:rFonts w:eastAsia="Calibri" w:cs="Arial"/>
                <w:szCs w:val="22"/>
              </w:rPr>
              <w:t>ver Weise zum Ausdruck bringen</w:t>
            </w:r>
          </w:p>
        </w:tc>
        <w:tc>
          <w:tcPr>
            <w:tcW w:w="1310" w:type="pct"/>
            <w:vMerge w:val="restart"/>
            <w:tcBorders>
              <w:top w:val="single" w:sz="4" w:space="0" w:color="auto"/>
              <w:left w:val="single" w:sz="4" w:space="0" w:color="auto"/>
              <w:right w:val="single" w:sz="4" w:space="0" w:color="auto"/>
            </w:tcBorders>
            <w:shd w:val="clear" w:color="auto" w:fill="auto"/>
          </w:tcPr>
          <w:p w:rsidR="00C24A4C" w:rsidRDefault="00E85169" w:rsidP="006C17C0">
            <w:pPr>
              <w:spacing w:line="276" w:lineRule="auto"/>
              <w:rPr>
                <w:rFonts w:eastAsia="Calibri" w:cs="Arial"/>
                <w:szCs w:val="22"/>
              </w:rPr>
            </w:pPr>
            <w:r>
              <w:rPr>
                <w:rFonts w:eastAsia="Calibri" w:cs="Arial"/>
                <w:szCs w:val="22"/>
              </w:rPr>
              <w:lastRenderedPageBreak/>
              <w:t>Internetrecherche</w:t>
            </w:r>
            <w:r w:rsidRPr="00E85169">
              <w:rPr>
                <w:rFonts w:eastAsia="Calibri" w:cs="Arial"/>
                <w:szCs w:val="22"/>
              </w:rPr>
              <w:t>: trauernde Frau (Egon Schiele) oder trauernder Mann (Vincent van Gogh)</w:t>
            </w:r>
            <w:r w:rsidR="00C24A4C">
              <w:rPr>
                <w:rFonts w:eastAsia="Calibri" w:cs="Arial"/>
                <w:szCs w:val="22"/>
              </w:rPr>
              <w:br/>
              <w:t>Körpergedächtnis aktivieren;</w:t>
            </w:r>
          </w:p>
          <w:p w:rsidR="00C24A4C" w:rsidRDefault="00C24A4C" w:rsidP="006C17C0">
            <w:pPr>
              <w:spacing w:line="276" w:lineRule="auto"/>
              <w:rPr>
                <w:rFonts w:eastAsia="Calibri" w:cs="Arial"/>
                <w:szCs w:val="22"/>
              </w:rPr>
            </w:pPr>
            <w:r>
              <w:rPr>
                <w:rFonts w:eastAsia="Calibri" w:cs="Arial"/>
                <w:szCs w:val="22"/>
              </w:rPr>
              <w:br/>
              <w:t xml:space="preserve">Standbilder mit gedoppeltem Ich; </w:t>
            </w:r>
          </w:p>
          <w:p w:rsidR="00C24A4C" w:rsidRDefault="00C24A4C" w:rsidP="006C17C0">
            <w:pPr>
              <w:spacing w:line="276" w:lineRule="auto"/>
              <w:rPr>
                <w:rFonts w:eastAsia="Calibri" w:cs="Arial"/>
                <w:szCs w:val="22"/>
              </w:rPr>
            </w:pPr>
            <w:r>
              <w:rPr>
                <w:rFonts w:eastAsia="Calibri" w:cs="Arial"/>
                <w:szCs w:val="22"/>
              </w:rPr>
              <w:br/>
              <w:t>Sprech- und Denkblasen;</w:t>
            </w:r>
          </w:p>
          <w:p w:rsidR="00C24A4C" w:rsidRDefault="00C24A4C" w:rsidP="006C17C0">
            <w:pPr>
              <w:spacing w:line="276" w:lineRule="auto"/>
              <w:rPr>
                <w:rFonts w:eastAsia="Calibri" w:cs="Arial"/>
                <w:szCs w:val="22"/>
              </w:rPr>
            </w:pPr>
            <w:r>
              <w:rPr>
                <w:rFonts w:eastAsia="Calibri" w:cs="Arial"/>
                <w:szCs w:val="22"/>
              </w:rPr>
              <w:br/>
              <w:t>Vorher-/Nachher-Plakate</w:t>
            </w:r>
          </w:p>
          <w:p w:rsidR="00C24A4C" w:rsidRPr="006471AB" w:rsidRDefault="00C24A4C" w:rsidP="006C17C0">
            <w:pPr>
              <w:spacing w:line="276" w:lineRule="auto"/>
              <w:rPr>
                <w:rFonts w:eastAsia="Calibri" w:cs="Arial"/>
                <w:szCs w:val="22"/>
              </w:rPr>
            </w:pPr>
            <w:r>
              <w:rPr>
                <w:rFonts w:eastAsia="Calibri" w:cs="Arial"/>
                <w:szCs w:val="22"/>
              </w:rPr>
              <w:br/>
              <w:t>Erfahrungsaustausch / Theologisieren</w:t>
            </w:r>
          </w:p>
          <w:p w:rsidR="00C24A4C" w:rsidRDefault="00C24A4C" w:rsidP="006C17C0">
            <w:pPr>
              <w:spacing w:line="276" w:lineRule="auto"/>
              <w:rPr>
                <w:rFonts w:eastAsia="Calibri" w:cs="Arial"/>
                <w:szCs w:val="22"/>
              </w:rPr>
            </w:pPr>
            <w:r>
              <w:rPr>
                <w:rFonts w:eastAsia="Calibri" w:cs="Arial"/>
                <w:szCs w:val="22"/>
              </w:rPr>
              <w:t>Woran glauben andere, woran glaube ich?</w:t>
            </w:r>
          </w:p>
          <w:p w:rsidR="00C24A4C" w:rsidRDefault="00C24A4C" w:rsidP="006C17C0">
            <w:pPr>
              <w:spacing w:line="276" w:lineRule="auto"/>
              <w:rPr>
                <w:rFonts w:eastAsia="Calibri" w:cs="Arial"/>
                <w:szCs w:val="22"/>
              </w:rPr>
            </w:pPr>
          </w:p>
          <w:p w:rsidR="00C24A4C" w:rsidRPr="0051399D" w:rsidRDefault="00C24A4C" w:rsidP="006C17C0">
            <w:pPr>
              <w:spacing w:line="276" w:lineRule="auto"/>
              <w:rPr>
                <w:rFonts w:eastAsia="Calibri" w:cs="Arial"/>
                <w:szCs w:val="22"/>
              </w:rPr>
            </w:pPr>
            <w:r w:rsidRPr="0051399D">
              <w:rPr>
                <w:rFonts w:eastAsia="Calibri" w:cs="Arial"/>
                <w:szCs w:val="22"/>
              </w:rPr>
              <w:br/>
              <w:t xml:space="preserve">Link: </w:t>
            </w:r>
            <w:hyperlink r:id="rId24" w:history="1">
              <w:r w:rsidRPr="0051399D">
                <w:rPr>
                  <w:rStyle w:val="Hyperlink"/>
                  <w:rFonts w:eastAsia="Calibri" w:cs="Arial"/>
                  <w:szCs w:val="22"/>
                </w:rPr>
                <w:t>https://www.youtube.com/</w:t>
              </w:r>
              <w:r w:rsidRPr="0051399D">
                <w:rPr>
                  <w:rStyle w:val="Hyperlink"/>
                  <w:rFonts w:eastAsia="Calibri" w:cs="Arial"/>
                  <w:szCs w:val="22"/>
                </w:rPr>
                <w:br/>
              </w:r>
              <w:proofErr w:type="spellStart"/>
              <w:r w:rsidRPr="0051399D">
                <w:rPr>
                  <w:rStyle w:val="Hyperlink"/>
                  <w:rFonts w:eastAsia="Calibri" w:cs="Arial"/>
                  <w:szCs w:val="22"/>
                </w:rPr>
                <w:t>watch?v</w:t>
              </w:r>
              <w:proofErr w:type="spellEnd"/>
              <w:r w:rsidRPr="0051399D">
                <w:rPr>
                  <w:rStyle w:val="Hyperlink"/>
                  <w:rFonts w:eastAsia="Calibri" w:cs="Arial"/>
                  <w:szCs w:val="22"/>
                </w:rPr>
                <w:t>=BQcU5w915p8</w:t>
              </w:r>
            </w:hyperlink>
            <w:r w:rsidRPr="0051399D">
              <w:rPr>
                <w:rFonts w:eastAsia="Calibri" w:cs="Arial"/>
                <w:szCs w:val="22"/>
              </w:rPr>
              <w:t xml:space="preserve">; </w:t>
            </w:r>
            <w:r w:rsidR="001638DA" w:rsidRPr="0051399D">
              <w:rPr>
                <w:rFonts w:eastAsia="Calibri" w:cs="Arial"/>
                <w:szCs w:val="22"/>
              </w:rPr>
              <w:br/>
              <w:t>(Zugriff am 09.03.2017)</w:t>
            </w:r>
          </w:p>
          <w:p w:rsidR="00C24A4C" w:rsidRPr="0051399D" w:rsidRDefault="00C24A4C" w:rsidP="006C17C0">
            <w:pPr>
              <w:spacing w:line="276" w:lineRule="auto"/>
              <w:rPr>
                <w:rFonts w:eastAsia="Calibri" w:cs="Arial"/>
                <w:szCs w:val="22"/>
              </w:rPr>
            </w:pPr>
          </w:p>
          <w:p w:rsidR="00E85169" w:rsidRPr="000B3F4B" w:rsidRDefault="00E85169" w:rsidP="00E85169">
            <w:pPr>
              <w:spacing w:line="240" w:lineRule="auto"/>
              <w:rPr>
                <w:rFonts w:eastAsia="Calibri" w:cs="Arial"/>
                <w:b/>
                <w:szCs w:val="22"/>
              </w:rPr>
            </w:pPr>
            <w:r w:rsidRPr="000B3F4B">
              <w:rPr>
                <w:rFonts w:eastAsia="Calibri" w:cs="Arial"/>
                <w:b/>
                <w:szCs w:val="22"/>
              </w:rPr>
              <w:t xml:space="preserve">Was glaubt und tut man </w:t>
            </w:r>
            <w:r>
              <w:rPr>
                <w:rFonts w:eastAsia="Calibri" w:cs="Arial"/>
                <w:b/>
                <w:szCs w:val="22"/>
              </w:rPr>
              <w:t xml:space="preserve">so </w:t>
            </w:r>
            <w:r w:rsidRPr="000B3F4B">
              <w:rPr>
                <w:rFonts w:eastAsia="Calibri" w:cs="Arial"/>
                <w:b/>
                <w:szCs w:val="22"/>
              </w:rPr>
              <w:t>als Christ</w:t>
            </w:r>
            <w:r>
              <w:rPr>
                <w:rFonts w:eastAsia="Calibri" w:cs="Arial"/>
                <w:b/>
                <w:szCs w:val="22"/>
              </w:rPr>
              <w:t>?</w:t>
            </w:r>
          </w:p>
          <w:p w:rsidR="00C24A4C" w:rsidRPr="0051399D" w:rsidRDefault="00E85169" w:rsidP="001638DA">
            <w:pPr>
              <w:spacing w:line="240" w:lineRule="auto"/>
              <w:rPr>
                <w:rFonts w:eastAsia="Calibri" w:cs="Arial"/>
                <w:szCs w:val="22"/>
              </w:rPr>
            </w:pPr>
            <w:r>
              <w:rPr>
                <w:rFonts w:eastAsia="Calibri" w:cs="Arial"/>
                <w:szCs w:val="22"/>
              </w:rPr>
              <w:t xml:space="preserve">Cartoon „Exoten“ als </w:t>
            </w:r>
            <w:r w:rsidRPr="00024A39">
              <w:rPr>
                <w:rFonts w:eastAsia="Calibri" w:cs="Arial"/>
                <w:szCs w:val="22"/>
              </w:rPr>
              <w:t xml:space="preserve">Bildimpuls: </w:t>
            </w:r>
            <w:r w:rsidRPr="001E3791">
              <w:rPr>
                <w:rFonts w:eastAsia="Calibri" w:cs="Arial"/>
                <w:i/>
                <w:szCs w:val="22"/>
              </w:rPr>
              <w:t xml:space="preserve">Christ?! ... Ach! Interessant ... Und was macht man da so? </w:t>
            </w:r>
            <w:r>
              <w:rPr>
                <w:rFonts w:eastAsia="Calibri" w:cs="Arial"/>
                <w:szCs w:val="22"/>
              </w:rPr>
              <w:br/>
            </w:r>
          </w:p>
          <w:p w:rsidR="00C24A4C" w:rsidRPr="0051399D" w:rsidRDefault="00C24A4C" w:rsidP="006C17C0">
            <w:pPr>
              <w:spacing w:line="276" w:lineRule="auto"/>
              <w:rPr>
                <w:rFonts w:eastAsia="Calibri" w:cs="Arial"/>
                <w:szCs w:val="22"/>
              </w:rPr>
            </w:pPr>
          </w:p>
          <w:p w:rsidR="00C24A4C" w:rsidRPr="0051399D" w:rsidRDefault="00C24A4C" w:rsidP="006C17C0">
            <w:pPr>
              <w:spacing w:line="276" w:lineRule="auto"/>
              <w:rPr>
                <w:rFonts w:eastAsia="Calibri" w:cs="Arial"/>
                <w:szCs w:val="22"/>
              </w:rPr>
            </w:pPr>
          </w:p>
          <w:p w:rsidR="00C24A4C" w:rsidRPr="0051399D" w:rsidRDefault="00C24A4C" w:rsidP="006C17C0">
            <w:pPr>
              <w:spacing w:line="276" w:lineRule="auto"/>
              <w:rPr>
                <w:rFonts w:eastAsia="Calibri" w:cs="Arial"/>
                <w:szCs w:val="22"/>
              </w:rPr>
            </w:pPr>
          </w:p>
          <w:p w:rsidR="00C24A4C" w:rsidRPr="0051399D" w:rsidRDefault="00C24A4C" w:rsidP="006C17C0">
            <w:pPr>
              <w:spacing w:line="276" w:lineRule="auto"/>
              <w:rPr>
                <w:rFonts w:eastAsia="Calibri" w:cs="Arial"/>
                <w:szCs w:val="22"/>
              </w:rPr>
            </w:pPr>
          </w:p>
          <w:p w:rsidR="000B6557" w:rsidRDefault="000B6557" w:rsidP="006C17C0">
            <w:pPr>
              <w:spacing w:line="240" w:lineRule="auto"/>
              <w:rPr>
                <w:rFonts w:eastAsia="Calibri" w:cs="Arial"/>
                <w:szCs w:val="22"/>
              </w:rPr>
            </w:pPr>
          </w:p>
          <w:p w:rsidR="00C24A4C" w:rsidRPr="006471AB" w:rsidRDefault="00C24A4C" w:rsidP="006C17C0">
            <w:pPr>
              <w:spacing w:line="240" w:lineRule="auto"/>
              <w:rPr>
                <w:rFonts w:eastAsia="Calibri" w:cs="Arial"/>
                <w:szCs w:val="22"/>
              </w:rPr>
            </w:pPr>
          </w:p>
        </w:tc>
      </w:tr>
      <w:tr w:rsidR="00C24A4C" w:rsidRPr="00D72B29" w:rsidTr="00C24A4C">
        <w:trPr>
          <w:trHeight w:val="995"/>
        </w:trPr>
        <w:tc>
          <w:tcPr>
            <w:tcW w:w="1224" w:type="pct"/>
            <w:tcBorders>
              <w:top w:val="single" w:sz="4" w:space="0" w:color="auto"/>
              <w:left w:val="single" w:sz="4" w:space="0" w:color="auto"/>
              <w:bottom w:val="single" w:sz="4" w:space="0" w:color="auto"/>
              <w:right w:val="single" w:sz="4" w:space="0" w:color="auto"/>
            </w:tcBorders>
            <w:shd w:val="clear" w:color="auto" w:fill="auto"/>
          </w:tcPr>
          <w:p w:rsidR="00C24A4C" w:rsidRPr="00D60712" w:rsidRDefault="00C24A4C" w:rsidP="006C17C0">
            <w:pPr>
              <w:spacing w:line="276" w:lineRule="auto"/>
              <w:rPr>
                <w:rFonts w:eastAsia="Calibri" w:cs="Arial"/>
                <w:b/>
              </w:rPr>
            </w:pPr>
            <w:r w:rsidRPr="00D60712">
              <w:rPr>
                <w:rFonts w:eastAsia="Calibri" w:cs="Arial"/>
                <w:b/>
              </w:rPr>
              <w:t>2.</w:t>
            </w:r>
            <w:r w:rsidR="00935AFC">
              <w:rPr>
                <w:rFonts w:eastAsia="Calibri" w:cs="Arial"/>
                <w:b/>
              </w:rPr>
              <w:t>5</w:t>
            </w:r>
            <w:r w:rsidRPr="00D60712">
              <w:rPr>
                <w:rFonts w:eastAsia="Calibri" w:cs="Arial"/>
                <w:b/>
              </w:rPr>
              <w:t xml:space="preserve"> </w:t>
            </w:r>
            <w:r>
              <w:rPr>
                <w:rFonts w:eastAsia="Calibri" w:cs="Arial"/>
                <w:b/>
              </w:rPr>
              <w:t>Gestaltungsfähigkeit</w:t>
            </w:r>
          </w:p>
          <w:p w:rsidR="00C24A4C" w:rsidRPr="00CA27F9" w:rsidRDefault="00935AFC" w:rsidP="006C17C0">
            <w:pPr>
              <w:autoSpaceDE w:val="0"/>
              <w:autoSpaceDN w:val="0"/>
              <w:adjustRightInd w:val="0"/>
              <w:spacing w:line="240" w:lineRule="auto"/>
              <w:rPr>
                <w:rFonts w:cs="Arial"/>
                <w:szCs w:val="22"/>
              </w:rPr>
            </w:pPr>
            <w:r>
              <w:rPr>
                <w:rFonts w:cs="Arial"/>
                <w:szCs w:val="22"/>
              </w:rPr>
              <w:t xml:space="preserve">1. </w:t>
            </w:r>
            <w:r w:rsidR="00C24A4C" w:rsidRPr="00CA27F9">
              <w:rPr>
                <w:rFonts w:cs="Arial"/>
                <w:szCs w:val="22"/>
              </w:rPr>
              <w:t>sich mit Ausdrucksformen des christlichen Glaubens auseinande</w:t>
            </w:r>
            <w:r w:rsidR="00C24A4C" w:rsidRPr="00CA27F9">
              <w:rPr>
                <w:rFonts w:cs="Arial"/>
                <w:szCs w:val="22"/>
              </w:rPr>
              <w:t>r</w:t>
            </w:r>
            <w:r w:rsidR="00C24A4C" w:rsidRPr="00CA27F9">
              <w:rPr>
                <w:rFonts w:cs="Arial"/>
                <w:szCs w:val="22"/>
              </w:rPr>
              <w:t>setzen und ihren Gebrauch</w:t>
            </w:r>
            <w:r w:rsidR="00C24A4C">
              <w:rPr>
                <w:rFonts w:cs="Arial"/>
                <w:szCs w:val="22"/>
              </w:rPr>
              <w:t xml:space="preserve"> </w:t>
            </w:r>
            <w:r w:rsidR="00C24A4C" w:rsidRPr="00CA27F9">
              <w:rPr>
                <w:rFonts w:cs="Arial"/>
                <w:szCs w:val="22"/>
              </w:rPr>
              <w:t>reflekti</w:t>
            </w:r>
            <w:r w:rsidR="00C24A4C" w:rsidRPr="00CA27F9">
              <w:rPr>
                <w:rFonts w:cs="Arial"/>
                <w:szCs w:val="22"/>
              </w:rPr>
              <w:t>e</w:t>
            </w:r>
            <w:r w:rsidR="00C24A4C" w:rsidRPr="00CA27F9">
              <w:rPr>
                <w:rFonts w:cs="Arial"/>
                <w:szCs w:val="22"/>
              </w:rPr>
              <w:t>ren</w:t>
            </w:r>
          </w:p>
          <w:p w:rsidR="00C24A4C" w:rsidRPr="00D60712" w:rsidRDefault="00C24A4C" w:rsidP="006C17C0">
            <w:pPr>
              <w:spacing w:line="276" w:lineRule="auto"/>
              <w:rPr>
                <w:rFonts w:eastAsia="Calibri" w:cs="Arial"/>
              </w:rPr>
            </w:pPr>
          </w:p>
        </w:tc>
        <w:tc>
          <w:tcPr>
            <w:tcW w:w="1232" w:type="pct"/>
            <w:tcBorders>
              <w:top w:val="single" w:sz="4" w:space="0" w:color="auto"/>
              <w:left w:val="single" w:sz="4" w:space="0" w:color="auto"/>
              <w:bottom w:val="single" w:sz="4" w:space="0" w:color="auto"/>
              <w:right w:val="single" w:sz="4" w:space="0" w:color="auto"/>
            </w:tcBorders>
            <w:shd w:val="clear" w:color="auto" w:fill="FFFFFF" w:themeFill="background1"/>
          </w:tcPr>
          <w:p w:rsidR="00C24A4C" w:rsidRPr="00A15550" w:rsidRDefault="00C24A4C" w:rsidP="006C17C0">
            <w:pPr>
              <w:spacing w:line="276" w:lineRule="auto"/>
              <w:rPr>
                <w:rFonts w:cs="Arial"/>
                <w:b/>
                <w:szCs w:val="22"/>
              </w:rPr>
            </w:pPr>
            <w:r>
              <w:rPr>
                <w:rFonts w:cs="Arial"/>
                <w:b/>
                <w:szCs w:val="22"/>
              </w:rPr>
              <w:t>3.2.7 Welt und Verantwortung (1)</w:t>
            </w:r>
          </w:p>
          <w:p w:rsidR="00C24A4C" w:rsidRDefault="00C24A4C" w:rsidP="006C17C0">
            <w:pPr>
              <w:shd w:val="clear" w:color="auto" w:fill="FFE2D5"/>
              <w:spacing w:line="276" w:lineRule="auto"/>
              <w:rPr>
                <w:rFonts w:cs="Arial"/>
                <w:szCs w:val="22"/>
              </w:rPr>
            </w:pPr>
            <w:r w:rsidRPr="00A15550">
              <w:rPr>
                <w:rFonts w:cs="Arial"/>
                <w:b/>
                <w:szCs w:val="22"/>
              </w:rPr>
              <w:t>G</w:t>
            </w:r>
            <w:r w:rsidRPr="00A15550">
              <w:rPr>
                <w:rFonts w:cs="Arial"/>
                <w:szCs w:val="22"/>
              </w:rPr>
              <w:t xml:space="preserve"> Formen religiösen</w:t>
            </w:r>
            <w:r>
              <w:rPr>
                <w:rFonts w:cs="Arial"/>
                <w:szCs w:val="22"/>
              </w:rPr>
              <w:t xml:space="preserve"> </w:t>
            </w:r>
            <w:r w:rsidRPr="00A15550">
              <w:rPr>
                <w:rFonts w:cs="Arial"/>
                <w:szCs w:val="22"/>
              </w:rPr>
              <w:t>Ausdrucks (z. B. Symbol, Ritus,</w:t>
            </w:r>
            <w:r>
              <w:rPr>
                <w:rFonts w:cs="Arial"/>
                <w:szCs w:val="22"/>
              </w:rPr>
              <w:t xml:space="preserve"> </w:t>
            </w:r>
            <w:r w:rsidRPr="00A15550">
              <w:rPr>
                <w:rFonts w:cs="Arial"/>
                <w:szCs w:val="22"/>
              </w:rPr>
              <w:t>Gebet, Bekenntnis, Lied,</w:t>
            </w:r>
            <w:r>
              <w:rPr>
                <w:rFonts w:cs="Arial"/>
                <w:szCs w:val="22"/>
              </w:rPr>
              <w:t xml:space="preserve"> </w:t>
            </w:r>
            <w:r w:rsidRPr="00A15550">
              <w:rPr>
                <w:rFonts w:cs="Arial"/>
                <w:szCs w:val="22"/>
              </w:rPr>
              <w:t>Weisung) beschreiben</w:t>
            </w:r>
          </w:p>
          <w:p w:rsidR="00C24A4C" w:rsidRPr="00A15550" w:rsidRDefault="00C24A4C" w:rsidP="00C24A4C">
            <w:pPr>
              <w:spacing w:line="276" w:lineRule="auto"/>
              <w:rPr>
                <w:rFonts w:cs="Arial"/>
                <w:szCs w:val="22"/>
              </w:rPr>
            </w:pPr>
          </w:p>
          <w:p w:rsidR="00C24A4C" w:rsidRDefault="00C24A4C" w:rsidP="006C17C0">
            <w:pPr>
              <w:shd w:val="clear" w:color="auto" w:fill="FFCEB9"/>
              <w:spacing w:line="276" w:lineRule="auto"/>
              <w:rPr>
                <w:rFonts w:cs="Arial"/>
                <w:szCs w:val="22"/>
              </w:rPr>
            </w:pPr>
            <w:r w:rsidRPr="00A15550">
              <w:rPr>
                <w:rFonts w:cs="Arial"/>
                <w:b/>
                <w:szCs w:val="22"/>
              </w:rPr>
              <w:t xml:space="preserve">M </w:t>
            </w:r>
            <w:r w:rsidRPr="00A15550">
              <w:rPr>
                <w:rFonts w:cs="Arial"/>
                <w:szCs w:val="22"/>
              </w:rPr>
              <w:t>Formen religiösen</w:t>
            </w:r>
            <w:r>
              <w:rPr>
                <w:rFonts w:cs="Arial"/>
                <w:szCs w:val="22"/>
              </w:rPr>
              <w:t xml:space="preserve"> </w:t>
            </w:r>
            <w:r w:rsidRPr="00A15550">
              <w:rPr>
                <w:rFonts w:cs="Arial"/>
                <w:szCs w:val="22"/>
              </w:rPr>
              <w:t>Ausdrucks (z. B. Symbol, Ritus,</w:t>
            </w:r>
            <w:r>
              <w:rPr>
                <w:rFonts w:cs="Arial"/>
                <w:szCs w:val="22"/>
              </w:rPr>
              <w:t xml:space="preserve"> </w:t>
            </w:r>
            <w:r w:rsidRPr="00A15550">
              <w:rPr>
                <w:rFonts w:cs="Arial"/>
                <w:szCs w:val="22"/>
              </w:rPr>
              <w:t>Gebet, Bekenntnis, Lied,</w:t>
            </w:r>
            <w:r>
              <w:rPr>
                <w:rFonts w:cs="Arial"/>
                <w:szCs w:val="22"/>
              </w:rPr>
              <w:t xml:space="preserve"> </w:t>
            </w:r>
            <w:r w:rsidRPr="00A15550">
              <w:rPr>
                <w:rFonts w:cs="Arial"/>
                <w:szCs w:val="22"/>
              </w:rPr>
              <w:t>Weisung) vergleichen</w:t>
            </w:r>
          </w:p>
          <w:p w:rsidR="00C24A4C" w:rsidRPr="00A15550" w:rsidRDefault="00C24A4C" w:rsidP="00C24A4C">
            <w:pPr>
              <w:spacing w:line="276" w:lineRule="auto"/>
              <w:rPr>
                <w:rFonts w:cs="Arial"/>
                <w:szCs w:val="22"/>
              </w:rPr>
            </w:pPr>
          </w:p>
          <w:p w:rsidR="00C24A4C" w:rsidRPr="00A15550" w:rsidRDefault="00C24A4C" w:rsidP="006C17C0">
            <w:pPr>
              <w:shd w:val="clear" w:color="auto" w:fill="F5A092"/>
              <w:spacing w:line="276" w:lineRule="auto"/>
              <w:rPr>
                <w:rFonts w:cs="Arial"/>
                <w:szCs w:val="22"/>
              </w:rPr>
            </w:pPr>
            <w:r w:rsidRPr="00A15550">
              <w:rPr>
                <w:rFonts w:cs="Arial"/>
                <w:b/>
                <w:szCs w:val="22"/>
              </w:rPr>
              <w:t>E</w:t>
            </w:r>
            <w:r>
              <w:rPr>
                <w:rFonts w:cs="Arial"/>
                <w:szCs w:val="22"/>
              </w:rPr>
              <w:t xml:space="preserve"> </w:t>
            </w:r>
            <w:r w:rsidRPr="00A15550">
              <w:rPr>
                <w:rFonts w:cs="Arial"/>
                <w:szCs w:val="22"/>
              </w:rPr>
              <w:t>Formen religiösen</w:t>
            </w:r>
            <w:r>
              <w:rPr>
                <w:rFonts w:cs="Arial"/>
                <w:szCs w:val="22"/>
              </w:rPr>
              <w:t xml:space="preserve"> </w:t>
            </w:r>
            <w:r w:rsidRPr="00A15550">
              <w:rPr>
                <w:rFonts w:cs="Arial"/>
                <w:szCs w:val="22"/>
              </w:rPr>
              <w:t>Ausdrucks (z. B. Symbol, Ritus,</w:t>
            </w:r>
            <w:r>
              <w:rPr>
                <w:rFonts w:cs="Arial"/>
                <w:szCs w:val="22"/>
              </w:rPr>
              <w:t xml:space="preserve"> </w:t>
            </w:r>
            <w:r w:rsidRPr="00A15550">
              <w:rPr>
                <w:rFonts w:cs="Arial"/>
                <w:szCs w:val="22"/>
              </w:rPr>
              <w:t>Bekenntnis, Lied, G</w:t>
            </w:r>
            <w:r w:rsidRPr="00A15550">
              <w:rPr>
                <w:rFonts w:cs="Arial"/>
                <w:szCs w:val="22"/>
              </w:rPr>
              <w:t>e</w:t>
            </w:r>
            <w:r w:rsidRPr="00A15550">
              <w:rPr>
                <w:rFonts w:cs="Arial"/>
                <w:szCs w:val="22"/>
              </w:rPr>
              <w:t>bet,</w:t>
            </w:r>
            <w:r>
              <w:rPr>
                <w:rFonts w:cs="Arial"/>
                <w:szCs w:val="22"/>
              </w:rPr>
              <w:t xml:space="preserve"> </w:t>
            </w:r>
            <w:r w:rsidRPr="00A15550">
              <w:rPr>
                <w:rFonts w:cs="Arial"/>
                <w:szCs w:val="22"/>
              </w:rPr>
              <w:t>Weisung) untersuchen</w:t>
            </w:r>
          </w:p>
          <w:p w:rsidR="00C24A4C" w:rsidRPr="00A15550" w:rsidRDefault="00C24A4C" w:rsidP="006C17C0">
            <w:pPr>
              <w:spacing w:line="276" w:lineRule="auto"/>
              <w:rPr>
                <w:rFonts w:cs="Arial"/>
                <w:b/>
                <w:szCs w:val="22"/>
              </w:rPr>
            </w:pPr>
          </w:p>
        </w:tc>
        <w:tc>
          <w:tcPr>
            <w:tcW w:w="1234" w:type="pct"/>
            <w:vMerge/>
            <w:tcBorders>
              <w:left w:val="single" w:sz="4" w:space="0" w:color="auto"/>
              <w:right w:val="single" w:sz="4" w:space="0" w:color="auto"/>
            </w:tcBorders>
            <w:shd w:val="clear" w:color="auto" w:fill="auto"/>
          </w:tcPr>
          <w:p w:rsidR="00C24A4C" w:rsidRPr="00335838" w:rsidRDefault="00C24A4C" w:rsidP="006C17C0">
            <w:pPr>
              <w:shd w:val="clear" w:color="auto" w:fill="FEAA9C"/>
              <w:spacing w:line="240" w:lineRule="auto"/>
              <w:rPr>
                <w:rFonts w:eastAsia="Calibri" w:cs="Arial"/>
                <w:szCs w:val="22"/>
              </w:rPr>
            </w:pPr>
          </w:p>
        </w:tc>
        <w:tc>
          <w:tcPr>
            <w:tcW w:w="1310" w:type="pct"/>
            <w:vMerge/>
            <w:tcBorders>
              <w:left w:val="single" w:sz="4" w:space="0" w:color="auto"/>
              <w:right w:val="single" w:sz="4" w:space="0" w:color="auto"/>
            </w:tcBorders>
            <w:shd w:val="clear" w:color="auto" w:fill="auto"/>
          </w:tcPr>
          <w:p w:rsidR="00C24A4C" w:rsidRPr="002733D7" w:rsidRDefault="00C24A4C" w:rsidP="006C17C0">
            <w:pPr>
              <w:spacing w:line="240" w:lineRule="auto"/>
              <w:rPr>
                <w:rFonts w:eastAsia="Calibri" w:cs="Arial"/>
                <w:szCs w:val="22"/>
              </w:rPr>
            </w:pPr>
          </w:p>
        </w:tc>
      </w:tr>
      <w:tr w:rsidR="006D0EB5" w:rsidRPr="0094011F" w:rsidTr="00C24A4C">
        <w:trPr>
          <w:trHeight w:val="699"/>
        </w:trPr>
        <w:tc>
          <w:tcPr>
            <w:tcW w:w="1224" w:type="pct"/>
            <w:tcBorders>
              <w:top w:val="single" w:sz="4" w:space="0" w:color="auto"/>
              <w:left w:val="single" w:sz="4" w:space="0" w:color="auto"/>
              <w:bottom w:val="single" w:sz="4" w:space="0" w:color="auto"/>
              <w:right w:val="single" w:sz="4" w:space="0" w:color="auto"/>
            </w:tcBorders>
            <w:shd w:val="clear" w:color="auto" w:fill="auto"/>
          </w:tcPr>
          <w:p w:rsidR="006C17C0" w:rsidRDefault="00935AFC" w:rsidP="006C17C0">
            <w:pPr>
              <w:spacing w:line="276" w:lineRule="auto"/>
              <w:rPr>
                <w:rFonts w:eastAsia="Calibri" w:cs="Arial"/>
                <w:b/>
                <w:szCs w:val="22"/>
              </w:rPr>
            </w:pPr>
            <w:r>
              <w:rPr>
                <w:rFonts w:eastAsia="Calibri" w:cs="Arial"/>
                <w:b/>
              </w:rPr>
              <w:lastRenderedPageBreak/>
              <w:t>2.2</w:t>
            </w:r>
            <w:r w:rsidR="006C17C0" w:rsidRPr="00D60712">
              <w:rPr>
                <w:rFonts w:eastAsia="Calibri" w:cs="Arial"/>
                <w:b/>
              </w:rPr>
              <w:t xml:space="preserve"> </w:t>
            </w:r>
            <w:r w:rsidR="006C17C0">
              <w:rPr>
                <w:rFonts w:eastAsia="Calibri" w:cs="Arial"/>
                <w:b/>
                <w:szCs w:val="22"/>
              </w:rPr>
              <w:t>Deutungsfähigkeit</w:t>
            </w:r>
          </w:p>
          <w:p w:rsidR="006C17C0" w:rsidRPr="00F13618" w:rsidRDefault="00935AFC" w:rsidP="006C17C0">
            <w:pPr>
              <w:autoSpaceDE w:val="0"/>
              <w:autoSpaceDN w:val="0"/>
              <w:adjustRightInd w:val="0"/>
              <w:spacing w:line="240" w:lineRule="auto"/>
              <w:rPr>
                <w:rFonts w:cs="Arial"/>
                <w:szCs w:val="22"/>
              </w:rPr>
            </w:pPr>
            <w:r>
              <w:rPr>
                <w:rFonts w:cs="Arial"/>
                <w:szCs w:val="22"/>
              </w:rPr>
              <w:t xml:space="preserve">1. </w:t>
            </w:r>
            <w:r w:rsidR="006C17C0" w:rsidRPr="00F13618">
              <w:rPr>
                <w:rFonts w:cs="Arial"/>
                <w:szCs w:val="22"/>
              </w:rPr>
              <w:t>religiöse Ausdrucksformen anal</w:t>
            </w:r>
            <w:r w:rsidR="006C17C0" w:rsidRPr="00F13618">
              <w:rPr>
                <w:rFonts w:cs="Arial"/>
                <w:szCs w:val="22"/>
              </w:rPr>
              <w:t>y</w:t>
            </w:r>
            <w:r w:rsidR="006C17C0" w:rsidRPr="00F13618">
              <w:rPr>
                <w:rFonts w:cs="Arial"/>
                <w:szCs w:val="22"/>
              </w:rPr>
              <w:t>sieren und sie als Ausdruck existe</w:t>
            </w:r>
            <w:r w:rsidR="006C17C0" w:rsidRPr="00F13618">
              <w:rPr>
                <w:rFonts w:cs="Arial"/>
                <w:szCs w:val="22"/>
              </w:rPr>
              <w:t>n</w:t>
            </w:r>
            <w:r w:rsidR="006C17C0" w:rsidRPr="00F13618">
              <w:rPr>
                <w:rFonts w:cs="Arial"/>
                <w:szCs w:val="22"/>
              </w:rPr>
              <w:t>zieller Erfahrungen</w:t>
            </w:r>
            <w:r w:rsidR="006C17C0">
              <w:rPr>
                <w:rFonts w:cs="Arial"/>
                <w:szCs w:val="22"/>
              </w:rPr>
              <w:t xml:space="preserve"> </w:t>
            </w:r>
            <w:r w:rsidR="006C17C0" w:rsidRPr="00F13618">
              <w:rPr>
                <w:rFonts w:cs="Arial"/>
                <w:szCs w:val="22"/>
              </w:rPr>
              <w:t>verstehen</w:t>
            </w:r>
          </w:p>
          <w:p w:rsidR="006C17C0" w:rsidRDefault="006C17C0" w:rsidP="006C17C0">
            <w:pPr>
              <w:spacing w:line="276" w:lineRule="auto"/>
              <w:rPr>
                <w:rFonts w:eastAsia="Calibri" w:cs="Arial"/>
              </w:rPr>
            </w:pPr>
          </w:p>
          <w:p w:rsidR="006C17C0" w:rsidRPr="00D60712" w:rsidRDefault="006C17C0" w:rsidP="006C17C0">
            <w:pPr>
              <w:spacing w:line="276" w:lineRule="auto"/>
              <w:rPr>
                <w:rFonts w:eastAsia="Calibri" w:cs="Arial"/>
              </w:rPr>
            </w:pPr>
          </w:p>
        </w:tc>
        <w:tc>
          <w:tcPr>
            <w:tcW w:w="1232" w:type="pct"/>
            <w:tcBorders>
              <w:top w:val="single" w:sz="4" w:space="0" w:color="auto"/>
              <w:left w:val="single" w:sz="4" w:space="0" w:color="auto"/>
              <w:bottom w:val="single" w:sz="4" w:space="0" w:color="auto"/>
              <w:right w:val="single" w:sz="4" w:space="0" w:color="auto"/>
            </w:tcBorders>
            <w:shd w:val="clear" w:color="auto" w:fill="FFFFFF" w:themeFill="background1"/>
          </w:tcPr>
          <w:p w:rsidR="006C17C0" w:rsidRPr="00A15550" w:rsidRDefault="006C17C0" w:rsidP="006C17C0">
            <w:pPr>
              <w:spacing w:line="276" w:lineRule="auto"/>
              <w:rPr>
                <w:rFonts w:cs="Arial"/>
                <w:b/>
                <w:szCs w:val="22"/>
              </w:rPr>
            </w:pPr>
            <w:r w:rsidRPr="00A15550">
              <w:rPr>
                <w:rFonts w:cs="Arial"/>
                <w:b/>
                <w:szCs w:val="22"/>
              </w:rPr>
              <w:t xml:space="preserve">3.2.4 </w:t>
            </w:r>
            <w:r>
              <w:rPr>
                <w:rFonts w:cs="Arial"/>
                <w:b/>
                <w:szCs w:val="22"/>
              </w:rPr>
              <w:t xml:space="preserve">Gott </w:t>
            </w:r>
            <w:r w:rsidRPr="00A15550">
              <w:rPr>
                <w:rFonts w:cs="Arial"/>
                <w:b/>
                <w:szCs w:val="22"/>
              </w:rPr>
              <w:t>(2)</w:t>
            </w:r>
          </w:p>
          <w:p w:rsidR="006C17C0" w:rsidRDefault="006C17C0" w:rsidP="006C17C0">
            <w:pPr>
              <w:shd w:val="clear" w:color="auto" w:fill="FFE2D5"/>
              <w:spacing w:line="276" w:lineRule="auto"/>
              <w:rPr>
                <w:rFonts w:cs="Arial"/>
                <w:szCs w:val="22"/>
              </w:rPr>
            </w:pPr>
            <w:r w:rsidRPr="00A15550">
              <w:rPr>
                <w:rFonts w:cs="Arial"/>
                <w:b/>
                <w:szCs w:val="22"/>
              </w:rPr>
              <w:t>G</w:t>
            </w:r>
            <w:r w:rsidRPr="00A15550">
              <w:rPr>
                <w:rFonts w:cs="Arial"/>
                <w:szCs w:val="22"/>
              </w:rPr>
              <w:t xml:space="preserve"> Besonderheiten christlichen</w:t>
            </w:r>
            <w:r>
              <w:rPr>
                <w:rFonts w:cs="Arial"/>
                <w:szCs w:val="22"/>
              </w:rPr>
              <w:t xml:space="preserve"> </w:t>
            </w:r>
            <w:r w:rsidRPr="00A15550">
              <w:rPr>
                <w:rFonts w:cs="Arial"/>
                <w:szCs w:val="22"/>
              </w:rPr>
              <w:t>Go</w:t>
            </w:r>
            <w:r w:rsidRPr="00A15550">
              <w:rPr>
                <w:rFonts w:cs="Arial"/>
                <w:szCs w:val="22"/>
              </w:rPr>
              <w:t>t</w:t>
            </w:r>
            <w:r w:rsidRPr="00A15550">
              <w:rPr>
                <w:rFonts w:cs="Arial"/>
                <w:szCs w:val="22"/>
              </w:rPr>
              <w:t>tesverständnisses (z. B.</w:t>
            </w:r>
            <w:r>
              <w:rPr>
                <w:rFonts w:cs="Arial"/>
                <w:szCs w:val="22"/>
              </w:rPr>
              <w:t xml:space="preserve"> </w:t>
            </w:r>
            <w:r w:rsidRPr="00A15550">
              <w:rPr>
                <w:rFonts w:cs="Arial"/>
                <w:szCs w:val="22"/>
              </w:rPr>
              <w:t>Gott als Li</w:t>
            </w:r>
            <w:r w:rsidRPr="00A15550">
              <w:rPr>
                <w:rFonts w:cs="Arial"/>
                <w:szCs w:val="22"/>
              </w:rPr>
              <w:t>e</w:t>
            </w:r>
            <w:r w:rsidRPr="00A15550">
              <w:rPr>
                <w:rFonts w:cs="Arial"/>
                <w:szCs w:val="22"/>
              </w:rPr>
              <w:t>be, als Beziehung,</w:t>
            </w:r>
            <w:r>
              <w:rPr>
                <w:rFonts w:cs="Arial"/>
                <w:szCs w:val="22"/>
              </w:rPr>
              <w:t xml:space="preserve"> </w:t>
            </w:r>
            <w:r w:rsidRPr="00A15550">
              <w:rPr>
                <w:rFonts w:cs="Arial"/>
                <w:szCs w:val="22"/>
              </w:rPr>
              <w:t>Trinität, Verbo</w:t>
            </w:r>
            <w:r w:rsidRPr="00A15550">
              <w:rPr>
                <w:rFonts w:cs="Arial"/>
                <w:szCs w:val="22"/>
              </w:rPr>
              <w:t>r</w:t>
            </w:r>
            <w:r w:rsidRPr="00A15550">
              <w:rPr>
                <w:rFonts w:cs="Arial"/>
                <w:szCs w:val="22"/>
              </w:rPr>
              <w:t>genheit Gottes)</w:t>
            </w:r>
            <w:r>
              <w:rPr>
                <w:rFonts w:cs="Arial"/>
                <w:szCs w:val="22"/>
              </w:rPr>
              <w:t xml:space="preserve"> </w:t>
            </w:r>
            <w:r w:rsidRPr="00A15550">
              <w:rPr>
                <w:rFonts w:cs="Arial"/>
                <w:szCs w:val="22"/>
              </w:rPr>
              <w:t>beschreiben</w:t>
            </w:r>
            <w:r>
              <w:rPr>
                <w:rFonts w:cs="Arial"/>
                <w:szCs w:val="22"/>
              </w:rPr>
              <w:t xml:space="preserve">   </w:t>
            </w:r>
          </w:p>
          <w:p w:rsidR="00C24A4C" w:rsidRPr="00A15550" w:rsidRDefault="00C24A4C" w:rsidP="00C24A4C">
            <w:pPr>
              <w:spacing w:line="276" w:lineRule="auto"/>
              <w:rPr>
                <w:rFonts w:cs="Arial"/>
                <w:szCs w:val="22"/>
              </w:rPr>
            </w:pPr>
          </w:p>
          <w:p w:rsidR="006C17C0" w:rsidRDefault="006C17C0" w:rsidP="006C17C0">
            <w:pPr>
              <w:shd w:val="clear" w:color="auto" w:fill="FFCEB9"/>
              <w:spacing w:line="276" w:lineRule="auto"/>
              <w:rPr>
                <w:rFonts w:cs="Arial"/>
                <w:szCs w:val="22"/>
              </w:rPr>
            </w:pPr>
            <w:r w:rsidRPr="00A15550">
              <w:rPr>
                <w:rFonts w:cs="Arial"/>
                <w:b/>
                <w:szCs w:val="22"/>
              </w:rPr>
              <w:t>M</w:t>
            </w:r>
            <w:r w:rsidRPr="00A15550">
              <w:rPr>
                <w:rFonts w:cs="Arial"/>
                <w:szCs w:val="22"/>
              </w:rPr>
              <w:t xml:space="preserve"> Besonderheiten christlichen</w:t>
            </w:r>
            <w:r>
              <w:rPr>
                <w:rFonts w:cs="Arial"/>
                <w:szCs w:val="22"/>
              </w:rPr>
              <w:t xml:space="preserve"> </w:t>
            </w:r>
            <w:r w:rsidRPr="00A15550">
              <w:rPr>
                <w:rFonts w:cs="Arial"/>
                <w:szCs w:val="22"/>
              </w:rPr>
              <w:t>Go</w:t>
            </w:r>
            <w:r w:rsidRPr="00A15550">
              <w:rPr>
                <w:rFonts w:cs="Arial"/>
                <w:szCs w:val="22"/>
              </w:rPr>
              <w:t>t</w:t>
            </w:r>
            <w:r w:rsidRPr="00A15550">
              <w:rPr>
                <w:rFonts w:cs="Arial"/>
                <w:szCs w:val="22"/>
              </w:rPr>
              <w:t>tesverständnisses (z. B.</w:t>
            </w:r>
            <w:r>
              <w:rPr>
                <w:rFonts w:cs="Arial"/>
                <w:szCs w:val="22"/>
              </w:rPr>
              <w:t xml:space="preserve"> </w:t>
            </w:r>
            <w:r w:rsidRPr="00A15550">
              <w:rPr>
                <w:rFonts w:cs="Arial"/>
                <w:szCs w:val="22"/>
              </w:rPr>
              <w:t>Gott als Li</w:t>
            </w:r>
            <w:r w:rsidRPr="00A15550">
              <w:rPr>
                <w:rFonts w:cs="Arial"/>
                <w:szCs w:val="22"/>
              </w:rPr>
              <w:t>e</w:t>
            </w:r>
            <w:r w:rsidRPr="00A15550">
              <w:rPr>
                <w:rFonts w:cs="Arial"/>
                <w:szCs w:val="22"/>
              </w:rPr>
              <w:t>be, als Beziehung,</w:t>
            </w:r>
            <w:r>
              <w:rPr>
                <w:rFonts w:cs="Arial"/>
                <w:szCs w:val="22"/>
              </w:rPr>
              <w:t xml:space="preserve"> </w:t>
            </w:r>
            <w:r w:rsidRPr="00A15550">
              <w:rPr>
                <w:rFonts w:cs="Arial"/>
                <w:szCs w:val="22"/>
              </w:rPr>
              <w:t>Trinität, Verbo</w:t>
            </w:r>
            <w:r w:rsidRPr="00A15550">
              <w:rPr>
                <w:rFonts w:cs="Arial"/>
                <w:szCs w:val="22"/>
              </w:rPr>
              <w:t>r</w:t>
            </w:r>
            <w:r w:rsidRPr="00A15550">
              <w:rPr>
                <w:rFonts w:cs="Arial"/>
                <w:szCs w:val="22"/>
              </w:rPr>
              <w:t>genheit Gottes)</w:t>
            </w:r>
            <w:r>
              <w:rPr>
                <w:rFonts w:cs="Arial"/>
                <w:szCs w:val="22"/>
              </w:rPr>
              <w:t xml:space="preserve"> </w:t>
            </w:r>
            <w:r w:rsidRPr="00A15550">
              <w:rPr>
                <w:rFonts w:cs="Arial"/>
                <w:szCs w:val="22"/>
              </w:rPr>
              <w:t>entfalten</w:t>
            </w:r>
          </w:p>
          <w:p w:rsidR="00C24A4C" w:rsidRPr="00A15550" w:rsidRDefault="00C24A4C" w:rsidP="00C24A4C">
            <w:pPr>
              <w:spacing w:line="276" w:lineRule="auto"/>
              <w:rPr>
                <w:rFonts w:cs="Arial"/>
                <w:szCs w:val="22"/>
              </w:rPr>
            </w:pPr>
          </w:p>
          <w:p w:rsidR="006C17C0" w:rsidRPr="00A15550" w:rsidRDefault="006C17C0" w:rsidP="006C17C0">
            <w:pPr>
              <w:shd w:val="clear" w:color="auto" w:fill="F5A092"/>
              <w:spacing w:line="276" w:lineRule="auto"/>
              <w:rPr>
                <w:rFonts w:cs="Arial"/>
                <w:szCs w:val="22"/>
              </w:rPr>
            </w:pPr>
            <w:r w:rsidRPr="00A15550">
              <w:rPr>
                <w:rFonts w:cs="Arial"/>
                <w:b/>
                <w:szCs w:val="22"/>
              </w:rPr>
              <w:t>E</w:t>
            </w:r>
            <w:r w:rsidRPr="00A15550">
              <w:rPr>
                <w:rFonts w:cs="Arial"/>
                <w:szCs w:val="22"/>
              </w:rPr>
              <w:t xml:space="preserve"> sich mit den Besonderheiten</w:t>
            </w:r>
            <w:r>
              <w:rPr>
                <w:rFonts w:cs="Arial"/>
                <w:szCs w:val="22"/>
              </w:rPr>
              <w:t xml:space="preserve"> </w:t>
            </w:r>
            <w:r w:rsidRPr="00A15550">
              <w:rPr>
                <w:rFonts w:cs="Arial"/>
                <w:szCs w:val="22"/>
              </w:rPr>
              <w:t>des christlichen Gottesverständnisses</w:t>
            </w:r>
            <w:r>
              <w:rPr>
                <w:rFonts w:cs="Arial"/>
                <w:szCs w:val="22"/>
              </w:rPr>
              <w:t xml:space="preserve"> </w:t>
            </w:r>
            <w:r w:rsidRPr="00A15550">
              <w:rPr>
                <w:rFonts w:cs="Arial"/>
                <w:szCs w:val="22"/>
              </w:rPr>
              <w:t>(z. B. Gott als</w:t>
            </w:r>
            <w:r>
              <w:rPr>
                <w:rFonts w:cs="Arial"/>
                <w:szCs w:val="22"/>
              </w:rPr>
              <w:t xml:space="preserve"> </w:t>
            </w:r>
            <w:r w:rsidRPr="00A15550">
              <w:rPr>
                <w:rFonts w:cs="Arial"/>
                <w:szCs w:val="22"/>
              </w:rPr>
              <w:t>Liebe, als Beziehung, Trinität,</w:t>
            </w:r>
            <w:r>
              <w:rPr>
                <w:rFonts w:cs="Arial"/>
                <w:szCs w:val="22"/>
              </w:rPr>
              <w:t xml:space="preserve"> </w:t>
            </w:r>
            <w:r w:rsidRPr="00A15550">
              <w:rPr>
                <w:rFonts w:cs="Arial"/>
                <w:szCs w:val="22"/>
              </w:rPr>
              <w:t>Verborgenheit Gottes) ause</w:t>
            </w:r>
            <w:r w:rsidRPr="00A15550">
              <w:rPr>
                <w:rFonts w:cs="Arial"/>
                <w:szCs w:val="22"/>
              </w:rPr>
              <w:t>i</w:t>
            </w:r>
            <w:r w:rsidRPr="00A15550">
              <w:rPr>
                <w:rFonts w:cs="Arial"/>
                <w:szCs w:val="22"/>
              </w:rPr>
              <w:t>nandersetzen</w:t>
            </w:r>
          </w:p>
          <w:p w:rsidR="006C17C0" w:rsidRPr="00A15550" w:rsidRDefault="006C17C0" w:rsidP="006C17C0">
            <w:pPr>
              <w:spacing w:line="276" w:lineRule="auto"/>
              <w:rPr>
                <w:rFonts w:cs="Arial"/>
                <w:b/>
                <w:szCs w:val="22"/>
              </w:rPr>
            </w:pPr>
          </w:p>
        </w:tc>
        <w:tc>
          <w:tcPr>
            <w:tcW w:w="1234" w:type="pct"/>
            <w:tcBorders>
              <w:left w:val="single" w:sz="4" w:space="0" w:color="auto"/>
              <w:right w:val="single" w:sz="4" w:space="0" w:color="auto"/>
            </w:tcBorders>
            <w:shd w:val="clear" w:color="auto" w:fill="auto"/>
          </w:tcPr>
          <w:p w:rsidR="006C17C0" w:rsidRDefault="006C17C0" w:rsidP="006C17C0">
            <w:pPr>
              <w:spacing w:line="240" w:lineRule="auto"/>
              <w:rPr>
                <w:rFonts w:eastAsia="Calibri" w:cs="Arial"/>
                <w:b/>
                <w:szCs w:val="22"/>
              </w:rPr>
            </w:pPr>
            <w:r w:rsidRPr="00BF3650">
              <w:rPr>
                <w:rFonts w:eastAsia="Calibri" w:cs="Arial"/>
                <w:b/>
                <w:szCs w:val="22"/>
              </w:rPr>
              <w:t>Glauben Christen an drei Götter?</w:t>
            </w:r>
          </w:p>
          <w:p w:rsidR="006C17C0" w:rsidRPr="00667E09" w:rsidRDefault="006C17C0" w:rsidP="006C17C0">
            <w:pPr>
              <w:pStyle w:val="Textkrper"/>
              <w:spacing w:line="240" w:lineRule="auto"/>
              <w:rPr>
                <w:b w:val="0"/>
                <w:i w:val="0"/>
                <w:sz w:val="20"/>
              </w:rPr>
            </w:pPr>
            <w:r w:rsidRPr="00D02B23">
              <w:rPr>
                <w:rFonts w:eastAsia="Calibri"/>
                <w:i w:val="0"/>
                <w:szCs w:val="22"/>
              </w:rPr>
              <w:t xml:space="preserve">Ein Gott dreifach: </w:t>
            </w:r>
            <w:r w:rsidR="001638DA">
              <w:rPr>
                <w:rFonts w:eastAsia="Calibri"/>
                <w:i w:val="0"/>
                <w:szCs w:val="22"/>
              </w:rPr>
              <w:t>Apostolisches Glaubensbekenntnis</w:t>
            </w:r>
          </w:p>
          <w:p w:rsidR="001638DA" w:rsidRPr="004D70F9" w:rsidRDefault="001638DA" w:rsidP="001638DA">
            <w:pPr>
              <w:spacing w:line="240" w:lineRule="auto"/>
              <w:rPr>
                <w:rFonts w:eastAsia="Calibri" w:cs="Arial"/>
                <w:szCs w:val="22"/>
              </w:rPr>
            </w:pPr>
            <w:r w:rsidRPr="004D70F9">
              <w:rPr>
                <w:rFonts w:eastAsia="Calibri" w:cs="Arial"/>
                <w:szCs w:val="22"/>
              </w:rPr>
              <w:t>Das Bekenntnis gemeinsam als G</w:t>
            </w:r>
            <w:r w:rsidRPr="004D70F9">
              <w:rPr>
                <w:rFonts w:eastAsia="Calibri" w:cs="Arial"/>
                <w:szCs w:val="22"/>
              </w:rPr>
              <w:t>e</w:t>
            </w:r>
            <w:r w:rsidRPr="004D70F9">
              <w:rPr>
                <w:rFonts w:eastAsia="Calibri" w:cs="Arial"/>
                <w:szCs w:val="22"/>
              </w:rPr>
              <w:t>bet sprechen</w:t>
            </w:r>
          </w:p>
          <w:p w:rsidR="001638DA" w:rsidRDefault="001638DA" w:rsidP="001638DA">
            <w:pPr>
              <w:spacing w:line="240" w:lineRule="auto"/>
              <w:rPr>
                <w:rFonts w:eastAsia="Calibri" w:cs="Arial"/>
                <w:szCs w:val="22"/>
              </w:rPr>
            </w:pPr>
            <w:r w:rsidRPr="004D70F9">
              <w:rPr>
                <w:rFonts w:eastAsia="Calibri" w:cs="Arial"/>
                <w:szCs w:val="22"/>
              </w:rPr>
              <w:t xml:space="preserve">Einen Bekenntnissatz durch inhaltlich entsprechende Gesten </w:t>
            </w:r>
            <w:r>
              <w:rPr>
                <w:rFonts w:eastAsia="Calibri" w:cs="Arial"/>
                <w:szCs w:val="22"/>
              </w:rPr>
              <w:t>gestalten</w:t>
            </w:r>
            <w:r w:rsidRPr="004D70F9">
              <w:rPr>
                <w:rFonts w:eastAsia="Calibri" w:cs="Arial"/>
                <w:szCs w:val="22"/>
              </w:rPr>
              <w:t>, die Gesten ohne Text nacheinander ze</w:t>
            </w:r>
            <w:r w:rsidRPr="004D70F9">
              <w:rPr>
                <w:rFonts w:eastAsia="Calibri" w:cs="Arial"/>
                <w:szCs w:val="22"/>
              </w:rPr>
              <w:t>i</w:t>
            </w:r>
            <w:r w:rsidRPr="004D70F9">
              <w:rPr>
                <w:rFonts w:eastAsia="Calibri" w:cs="Arial"/>
                <w:szCs w:val="22"/>
              </w:rPr>
              <w:t>gen und die Grundbewegung der Gesten auf den Bekenntnistext b</w:t>
            </w:r>
            <w:r w:rsidRPr="004D70F9">
              <w:rPr>
                <w:rFonts w:eastAsia="Calibri" w:cs="Arial"/>
                <w:szCs w:val="22"/>
              </w:rPr>
              <w:t>e</w:t>
            </w:r>
            <w:r w:rsidRPr="004D70F9">
              <w:rPr>
                <w:rFonts w:eastAsia="Calibri" w:cs="Arial"/>
                <w:szCs w:val="22"/>
              </w:rPr>
              <w:t>ziehen</w:t>
            </w:r>
          </w:p>
          <w:p w:rsidR="001638DA" w:rsidRDefault="001638DA" w:rsidP="001638DA">
            <w:pPr>
              <w:spacing w:line="240" w:lineRule="auto"/>
              <w:rPr>
                <w:rFonts w:eastAsia="Calibri" w:cs="Arial"/>
                <w:szCs w:val="22"/>
              </w:rPr>
            </w:pPr>
          </w:p>
          <w:p w:rsidR="001638DA" w:rsidRDefault="001638DA" w:rsidP="001638DA">
            <w:pPr>
              <w:spacing w:line="240" w:lineRule="auto"/>
              <w:rPr>
                <w:rFonts w:eastAsia="Calibri" w:cs="Arial"/>
                <w:szCs w:val="22"/>
              </w:rPr>
            </w:pPr>
            <w:r>
              <w:rPr>
                <w:rFonts w:eastAsia="Calibri" w:cs="Arial"/>
                <w:szCs w:val="22"/>
              </w:rPr>
              <w:t>Symbole des Glaubens</w:t>
            </w:r>
          </w:p>
          <w:p w:rsidR="001638DA" w:rsidRDefault="001638DA" w:rsidP="007125F4">
            <w:pPr>
              <w:pStyle w:val="Listenabsatz"/>
              <w:numPr>
                <w:ilvl w:val="0"/>
                <w:numId w:val="35"/>
              </w:numPr>
              <w:spacing w:line="240" w:lineRule="auto"/>
              <w:rPr>
                <w:rFonts w:eastAsia="Calibri" w:cs="Arial"/>
                <w:szCs w:val="22"/>
              </w:rPr>
            </w:pPr>
            <w:r>
              <w:rPr>
                <w:rFonts w:eastAsia="Calibri" w:cs="Arial"/>
                <w:szCs w:val="22"/>
              </w:rPr>
              <w:t>Alpha und Omega</w:t>
            </w:r>
          </w:p>
          <w:p w:rsidR="001638DA" w:rsidRDefault="001638DA" w:rsidP="007125F4">
            <w:pPr>
              <w:pStyle w:val="Listenabsatz"/>
              <w:numPr>
                <w:ilvl w:val="0"/>
                <w:numId w:val="35"/>
              </w:numPr>
              <w:spacing w:line="240" w:lineRule="auto"/>
              <w:rPr>
                <w:rFonts w:eastAsia="Calibri" w:cs="Arial"/>
                <w:szCs w:val="22"/>
              </w:rPr>
            </w:pPr>
            <w:r>
              <w:rPr>
                <w:rFonts w:eastAsia="Calibri" w:cs="Arial"/>
                <w:szCs w:val="22"/>
              </w:rPr>
              <w:t>ICHTHYS</w:t>
            </w:r>
          </w:p>
          <w:p w:rsidR="001638DA" w:rsidRDefault="001638DA" w:rsidP="007125F4">
            <w:pPr>
              <w:pStyle w:val="Listenabsatz"/>
              <w:numPr>
                <w:ilvl w:val="0"/>
                <w:numId w:val="35"/>
              </w:numPr>
              <w:spacing w:line="240" w:lineRule="auto"/>
              <w:rPr>
                <w:rFonts w:eastAsia="Calibri" w:cs="Arial"/>
                <w:szCs w:val="22"/>
              </w:rPr>
            </w:pPr>
            <w:r>
              <w:rPr>
                <w:rFonts w:eastAsia="Calibri" w:cs="Arial"/>
                <w:szCs w:val="22"/>
              </w:rPr>
              <w:t>Kreuz</w:t>
            </w:r>
          </w:p>
          <w:p w:rsidR="001638DA" w:rsidRDefault="001638DA" w:rsidP="007125F4">
            <w:pPr>
              <w:pStyle w:val="Listenabsatz"/>
              <w:numPr>
                <w:ilvl w:val="0"/>
                <w:numId w:val="35"/>
              </w:numPr>
              <w:spacing w:line="240" w:lineRule="auto"/>
              <w:rPr>
                <w:rFonts w:eastAsia="Calibri" w:cs="Arial"/>
                <w:szCs w:val="22"/>
              </w:rPr>
            </w:pPr>
            <w:r>
              <w:rPr>
                <w:rFonts w:eastAsia="Calibri" w:cs="Arial"/>
                <w:szCs w:val="22"/>
              </w:rPr>
              <w:t>Taube</w:t>
            </w:r>
          </w:p>
          <w:p w:rsidR="001638DA" w:rsidRPr="001638DA" w:rsidRDefault="001638DA" w:rsidP="007125F4">
            <w:pPr>
              <w:pStyle w:val="Listenabsatz"/>
              <w:numPr>
                <w:ilvl w:val="0"/>
                <w:numId w:val="35"/>
              </w:numPr>
              <w:spacing w:line="240" w:lineRule="auto"/>
              <w:rPr>
                <w:rFonts w:eastAsia="Calibri" w:cs="Arial"/>
                <w:szCs w:val="22"/>
              </w:rPr>
            </w:pPr>
            <w:r>
              <w:rPr>
                <w:rFonts w:eastAsia="Calibri" w:cs="Arial"/>
                <w:szCs w:val="22"/>
              </w:rPr>
              <w:t>Auge</w:t>
            </w:r>
          </w:p>
          <w:p w:rsidR="00491884" w:rsidRDefault="00491884" w:rsidP="000B6557">
            <w:pPr>
              <w:spacing w:line="276" w:lineRule="auto"/>
              <w:rPr>
                <w:rFonts w:eastAsia="Calibri" w:cs="Arial"/>
                <w:szCs w:val="22"/>
              </w:rPr>
            </w:pPr>
          </w:p>
          <w:p w:rsidR="006C17C0" w:rsidRPr="000B6557" w:rsidRDefault="006C17C0" w:rsidP="000B6557">
            <w:pPr>
              <w:spacing w:line="276" w:lineRule="auto"/>
              <w:rPr>
                <w:rFonts w:eastAsia="Calibri" w:cs="Arial"/>
                <w:szCs w:val="22"/>
              </w:rPr>
            </w:pPr>
            <w:r w:rsidRPr="000B6557">
              <w:rPr>
                <w:rFonts w:eastAsia="Calibri" w:cs="Arial"/>
                <w:szCs w:val="22"/>
              </w:rPr>
              <w:t>Den Rundfunkbeitrag</w:t>
            </w:r>
            <w:r w:rsidR="007A18B2">
              <w:rPr>
                <w:rFonts w:eastAsia="Calibri" w:cs="Arial"/>
                <w:szCs w:val="22"/>
              </w:rPr>
              <w:t xml:space="preserve"> von Prof. Wilfried Härle: </w:t>
            </w:r>
            <w:r w:rsidRPr="000B6557">
              <w:rPr>
                <w:rFonts w:eastAsia="Calibri" w:cs="Arial"/>
                <w:szCs w:val="22"/>
              </w:rPr>
              <w:t>„Die Dreieinigkeit Go</w:t>
            </w:r>
            <w:r w:rsidRPr="000B6557">
              <w:rPr>
                <w:rFonts w:eastAsia="Calibri" w:cs="Arial"/>
                <w:szCs w:val="22"/>
              </w:rPr>
              <w:t>t</w:t>
            </w:r>
            <w:r w:rsidRPr="000B6557">
              <w:rPr>
                <w:rFonts w:eastAsia="Calibri" w:cs="Arial"/>
                <w:szCs w:val="22"/>
              </w:rPr>
              <w:t xml:space="preserve">tes in 90 Sekunden“ erklärt anhand der </w:t>
            </w:r>
            <w:proofErr w:type="spellStart"/>
            <w:r w:rsidRPr="000B6557">
              <w:rPr>
                <w:rFonts w:eastAsia="Calibri" w:cs="Arial"/>
                <w:szCs w:val="22"/>
              </w:rPr>
              <w:t>Placemat</w:t>
            </w:r>
            <w:proofErr w:type="spellEnd"/>
            <w:r w:rsidRPr="000B6557">
              <w:rPr>
                <w:rFonts w:eastAsia="Calibri" w:cs="Arial"/>
                <w:szCs w:val="22"/>
              </w:rPr>
              <w:t>-Struktur und den A</w:t>
            </w:r>
            <w:r w:rsidRPr="000B6557">
              <w:rPr>
                <w:rFonts w:eastAsia="Calibri" w:cs="Arial"/>
                <w:szCs w:val="22"/>
              </w:rPr>
              <w:t>r</w:t>
            </w:r>
            <w:r w:rsidRPr="000B6557">
              <w:rPr>
                <w:rFonts w:eastAsia="Calibri" w:cs="Arial"/>
                <w:szCs w:val="22"/>
              </w:rPr>
              <w:t>beitsschritten Think-Pair-Share era</w:t>
            </w:r>
            <w:r w:rsidRPr="000B6557">
              <w:rPr>
                <w:rFonts w:eastAsia="Calibri" w:cs="Arial"/>
                <w:szCs w:val="22"/>
              </w:rPr>
              <w:t>r</w:t>
            </w:r>
            <w:r w:rsidRPr="000B6557">
              <w:rPr>
                <w:rFonts w:eastAsia="Calibri" w:cs="Arial"/>
                <w:szCs w:val="22"/>
              </w:rPr>
              <w:t>beiten und eine gemeinsame Z</w:t>
            </w:r>
            <w:r w:rsidRPr="000B6557">
              <w:rPr>
                <w:rFonts w:eastAsia="Calibri" w:cs="Arial"/>
                <w:szCs w:val="22"/>
              </w:rPr>
              <w:t>u</w:t>
            </w:r>
            <w:r w:rsidRPr="000B6557">
              <w:rPr>
                <w:rFonts w:eastAsia="Calibri" w:cs="Arial"/>
                <w:szCs w:val="22"/>
              </w:rPr>
              <w:t>sammenfassung zur Dreieinigkeit Gottes formulieren.</w:t>
            </w:r>
            <w:r w:rsidR="00AC2DBA" w:rsidRPr="000B6557">
              <w:rPr>
                <w:rFonts w:eastAsia="Calibri" w:cs="Arial"/>
                <w:szCs w:val="22"/>
              </w:rPr>
              <w:t xml:space="preserve"> </w:t>
            </w:r>
          </w:p>
          <w:p w:rsidR="006C17C0" w:rsidRPr="00775205" w:rsidRDefault="006C17C0" w:rsidP="000B6557">
            <w:pPr>
              <w:spacing w:line="240" w:lineRule="auto"/>
              <w:rPr>
                <w:rFonts w:eastAsia="Calibri" w:cs="Arial"/>
                <w:b/>
                <w:szCs w:val="22"/>
              </w:rPr>
            </w:pPr>
          </w:p>
        </w:tc>
        <w:tc>
          <w:tcPr>
            <w:tcW w:w="1310" w:type="pct"/>
            <w:tcBorders>
              <w:left w:val="single" w:sz="4" w:space="0" w:color="auto"/>
              <w:right w:val="single" w:sz="4" w:space="0" w:color="auto"/>
            </w:tcBorders>
            <w:shd w:val="clear" w:color="auto" w:fill="auto"/>
          </w:tcPr>
          <w:p w:rsidR="001638DA" w:rsidRDefault="00751E96" w:rsidP="006C17C0">
            <w:pPr>
              <w:spacing w:line="276" w:lineRule="auto"/>
              <w:rPr>
                <w:rFonts w:eastAsia="Calibri" w:cs="Arial"/>
                <w:szCs w:val="22"/>
              </w:rPr>
            </w:pPr>
            <w:r w:rsidRPr="00751E96">
              <w:rPr>
                <w:rFonts w:eastAsia="Calibri" w:cs="Arial"/>
                <w:szCs w:val="22"/>
              </w:rPr>
              <w:t xml:space="preserve">Diese Teilkompetenz wird auch in der </w:t>
            </w:r>
            <w:r w:rsidR="006C17C0" w:rsidRPr="00751E96">
              <w:rPr>
                <w:rFonts w:eastAsia="Calibri" w:cs="Arial"/>
                <w:szCs w:val="22"/>
              </w:rPr>
              <w:t xml:space="preserve"> UE 11/Kl. 9 </w:t>
            </w:r>
            <w:r w:rsidR="007033E8">
              <w:rPr>
                <w:rFonts w:eastAsia="Calibri" w:cs="Arial"/>
                <w:szCs w:val="22"/>
              </w:rPr>
              <w:t xml:space="preserve">„Jesus- für mich gestorben? </w:t>
            </w:r>
            <w:r w:rsidR="006C17C0" w:rsidRPr="00751E96">
              <w:rPr>
                <w:rFonts w:eastAsia="Calibri" w:cs="Arial"/>
                <w:szCs w:val="22"/>
              </w:rPr>
              <w:t>Kreuz und Auferste</w:t>
            </w:r>
            <w:r w:rsidR="0027200A" w:rsidRPr="00751E96">
              <w:rPr>
                <w:rFonts w:eastAsia="Calibri" w:cs="Arial"/>
                <w:szCs w:val="22"/>
              </w:rPr>
              <w:t>hung</w:t>
            </w:r>
            <w:r w:rsidRPr="00751E96">
              <w:rPr>
                <w:rFonts w:eastAsia="Calibri" w:cs="Arial"/>
                <w:szCs w:val="22"/>
              </w:rPr>
              <w:t xml:space="preserve"> </w:t>
            </w:r>
            <w:r w:rsidR="007033E8">
              <w:rPr>
                <w:rFonts w:eastAsia="Calibri" w:cs="Arial"/>
                <w:szCs w:val="22"/>
              </w:rPr>
              <w:t xml:space="preserve">Jesu“ </w:t>
            </w:r>
            <w:r w:rsidRPr="00751E96">
              <w:rPr>
                <w:rFonts w:eastAsia="Calibri" w:cs="Arial"/>
                <w:szCs w:val="22"/>
              </w:rPr>
              <w:t>bearbe</w:t>
            </w:r>
            <w:r w:rsidRPr="00751E96">
              <w:rPr>
                <w:rFonts w:eastAsia="Calibri" w:cs="Arial"/>
                <w:szCs w:val="22"/>
              </w:rPr>
              <w:t>i</w:t>
            </w:r>
            <w:r w:rsidRPr="00751E96">
              <w:rPr>
                <w:rFonts w:eastAsia="Calibri" w:cs="Arial"/>
                <w:szCs w:val="22"/>
              </w:rPr>
              <w:t>tet</w:t>
            </w:r>
          </w:p>
          <w:p w:rsidR="001638DA" w:rsidRDefault="001638DA" w:rsidP="006C17C0">
            <w:pPr>
              <w:spacing w:line="276" w:lineRule="auto"/>
              <w:rPr>
                <w:rFonts w:eastAsia="Calibri" w:cs="Arial"/>
                <w:szCs w:val="22"/>
              </w:rPr>
            </w:pPr>
          </w:p>
          <w:p w:rsidR="00491884" w:rsidRDefault="00491884" w:rsidP="00491884">
            <w:pPr>
              <w:spacing w:line="276" w:lineRule="auto"/>
              <w:rPr>
                <w:rFonts w:eastAsia="Calibri" w:cs="Arial"/>
                <w:szCs w:val="22"/>
              </w:rPr>
            </w:pPr>
            <w:r w:rsidRPr="00491884">
              <w:rPr>
                <w:rFonts w:eastAsia="Calibri" w:cs="Arial"/>
                <w:szCs w:val="22"/>
              </w:rPr>
              <w:t>Arbeit mit einem „Gottes-Koffer“ (Inte</w:t>
            </w:r>
            <w:r w:rsidRPr="00491884">
              <w:rPr>
                <w:rFonts w:eastAsia="Calibri" w:cs="Arial"/>
                <w:szCs w:val="22"/>
              </w:rPr>
              <w:t>r</w:t>
            </w:r>
            <w:r w:rsidRPr="00491884">
              <w:rPr>
                <w:rFonts w:eastAsia="Calibri" w:cs="Arial"/>
                <w:szCs w:val="22"/>
              </w:rPr>
              <w:t>netrecherche)</w:t>
            </w:r>
            <w:r>
              <w:rPr>
                <w:rFonts w:eastAsia="Calibri" w:cs="Arial"/>
                <w:szCs w:val="22"/>
              </w:rPr>
              <w:t>:</w:t>
            </w:r>
          </w:p>
          <w:p w:rsidR="00491884" w:rsidRPr="00491884" w:rsidRDefault="00491884" w:rsidP="00491884">
            <w:pPr>
              <w:spacing w:line="276" w:lineRule="auto"/>
              <w:rPr>
                <w:rFonts w:eastAsia="Calibri" w:cs="Arial"/>
                <w:szCs w:val="22"/>
              </w:rPr>
            </w:pPr>
            <w:r>
              <w:rPr>
                <w:rFonts w:eastAsia="Calibri" w:cs="Arial"/>
                <w:szCs w:val="22"/>
              </w:rPr>
              <w:t>Theologisieren (Symbole als Ausdruck von Wirkungsweisen Gottes deuten)</w:t>
            </w:r>
          </w:p>
          <w:p w:rsidR="001638DA" w:rsidRDefault="001638DA" w:rsidP="006C17C0">
            <w:pPr>
              <w:spacing w:line="276" w:lineRule="auto"/>
              <w:rPr>
                <w:rFonts w:eastAsia="Calibri" w:cs="Arial"/>
                <w:szCs w:val="22"/>
              </w:rPr>
            </w:pPr>
          </w:p>
          <w:p w:rsidR="007A18B2" w:rsidRDefault="007A18B2" w:rsidP="006C17C0">
            <w:pPr>
              <w:spacing w:line="276" w:lineRule="auto"/>
              <w:rPr>
                <w:rFonts w:eastAsia="Calibri" w:cs="Arial"/>
                <w:szCs w:val="22"/>
              </w:rPr>
            </w:pPr>
          </w:p>
          <w:p w:rsidR="006C17C0" w:rsidRDefault="006C17C0" w:rsidP="006C5F0C">
            <w:pPr>
              <w:spacing w:line="240" w:lineRule="auto"/>
              <w:rPr>
                <w:rFonts w:cs="Arial"/>
                <w:szCs w:val="22"/>
              </w:rPr>
            </w:pPr>
          </w:p>
          <w:p w:rsidR="007A18B2" w:rsidRPr="00491884" w:rsidRDefault="007A18B2" w:rsidP="007A18B2">
            <w:pPr>
              <w:spacing w:line="276" w:lineRule="auto"/>
              <w:rPr>
                <w:rFonts w:cs="Arial"/>
                <w:szCs w:val="22"/>
              </w:rPr>
            </w:pPr>
            <w:r w:rsidRPr="00491884">
              <w:rPr>
                <w:rFonts w:cs="Arial"/>
                <w:szCs w:val="22"/>
              </w:rPr>
              <w:t>Weitere Symbole:</w:t>
            </w:r>
          </w:p>
          <w:p w:rsidR="007A18B2" w:rsidRPr="00491884" w:rsidRDefault="007A18B2" w:rsidP="007A18B2">
            <w:pPr>
              <w:spacing w:line="276" w:lineRule="auto"/>
              <w:rPr>
                <w:rFonts w:cs="Arial"/>
                <w:szCs w:val="22"/>
              </w:rPr>
            </w:pPr>
            <w:r w:rsidRPr="00491884">
              <w:rPr>
                <w:rFonts w:cs="Arial"/>
                <w:szCs w:val="22"/>
              </w:rPr>
              <w:t xml:space="preserve">Weltkugel, </w:t>
            </w:r>
            <w:r>
              <w:rPr>
                <w:rFonts w:cs="Arial"/>
                <w:szCs w:val="22"/>
              </w:rPr>
              <w:t>Herz,</w:t>
            </w:r>
            <w:r w:rsidRPr="00491884">
              <w:rPr>
                <w:rFonts w:cs="Arial"/>
                <w:szCs w:val="22"/>
              </w:rPr>
              <w:t xml:space="preserve"> Hirte, Wind, Krippe, Feuer, Kreuz, Hand Gottes, leeres Grab, Fußabdruck Gottes, </w:t>
            </w:r>
            <w:r>
              <w:rPr>
                <w:rFonts w:cs="Arial"/>
                <w:szCs w:val="22"/>
              </w:rPr>
              <w:t>…</w:t>
            </w:r>
          </w:p>
          <w:p w:rsidR="007A18B2" w:rsidRDefault="007A18B2" w:rsidP="006C5F0C">
            <w:pPr>
              <w:spacing w:line="240" w:lineRule="auto"/>
              <w:rPr>
                <w:rFonts w:cs="Arial"/>
                <w:szCs w:val="22"/>
              </w:rPr>
            </w:pPr>
          </w:p>
          <w:p w:rsidR="007A18B2" w:rsidRPr="007A18B2" w:rsidRDefault="007A18B2" w:rsidP="006C5F0C">
            <w:pPr>
              <w:spacing w:line="240" w:lineRule="auto"/>
              <w:rPr>
                <w:rFonts w:cs="Arial"/>
                <w:szCs w:val="22"/>
              </w:rPr>
            </w:pPr>
          </w:p>
          <w:p w:rsidR="006C17C0" w:rsidRPr="007A18B2" w:rsidRDefault="007A18B2" w:rsidP="006C17C0">
            <w:pPr>
              <w:spacing w:line="276" w:lineRule="auto"/>
              <w:rPr>
                <w:rFonts w:cs="Arial"/>
                <w:szCs w:val="22"/>
              </w:rPr>
            </w:pPr>
            <w:r w:rsidRPr="007A18B2">
              <w:rPr>
                <w:rFonts w:cs="Arial"/>
                <w:szCs w:val="22"/>
              </w:rPr>
              <w:t>http://www.sachsenblick.de/</w:t>
            </w:r>
            <w:r>
              <w:rPr>
                <w:rFonts w:cs="Arial"/>
                <w:szCs w:val="22"/>
              </w:rPr>
              <w:br/>
              <w:t>Stichwort „Trinitätslehre“</w:t>
            </w:r>
          </w:p>
          <w:p w:rsidR="006C17C0" w:rsidRPr="00751E96" w:rsidRDefault="006C17C0" w:rsidP="006C17C0">
            <w:pPr>
              <w:spacing w:line="276" w:lineRule="auto"/>
              <w:rPr>
                <w:rFonts w:cs="Arial"/>
                <w:szCs w:val="22"/>
              </w:rPr>
            </w:pPr>
          </w:p>
          <w:p w:rsidR="006C17C0" w:rsidRPr="00751E96" w:rsidRDefault="006C17C0" w:rsidP="006C17C0">
            <w:pPr>
              <w:spacing w:line="276" w:lineRule="auto"/>
              <w:rPr>
                <w:rFonts w:eastAsia="Calibri" w:cs="Arial"/>
                <w:szCs w:val="22"/>
              </w:rPr>
            </w:pPr>
          </w:p>
          <w:p w:rsidR="006C17C0" w:rsidRDefault="006C17C0" w:rsidP="006C17C0">
            <w:pPr>
              <w:spacing w:line="276" w:lineRule="auto"/>
              <w:rPr>
                <w:rFonts w:eastAsia="Calibri" w:cs="Arial"/>
                <w:szCs w:val="22"/>
              </w:rPr>
            </w:pPr>
          </w:p>
          <w:p w:rsidR="00CA4CCD" w:rsidRDefault="00CA4CCD" w:rsidP="000C7C2C">
            <w:pPr>
              <w:spacing w:line="276" w:lineRule="auto"/>
              <w:rPr>
                <w:rFonts w:eastAsia="Calibri" w:cs="Arial"/>
                <w:szCs w:val="22"/>
              </w:rPr>
            </w:pPr>
          </w:p>
          <w:p w:rsidR="006C17C0" w:rsidRPr="0094011F" w:rsidRDefault="006C17C0" w:rsidP="000C7C2C">
            <w:pPr>
              <w:spacing w:line="276" w:lineRule="auto"/>
              <w:rPr>
                <w:rFonts w:eastAsia="Calibri" w:cs="Arial"/>
                <w:szCs w:val="22"/>
              </w:rPr>
            </w:pPr>
          </w:p>
        </w:tc>
      </w:tr>
      <w:tr w:rsidR="006D0EB5" w:rsidRPr="00DB3205" w:rsidTr="00C24A4C">
        <w:trPr>
          <w:trHeight w:val="995"/>
        </w:trPr>
        <w:tc>
          <w:tcPr>
            <w:tcW w:w="1224" w:type="pct"/>
            <w:tcBorders>
              <w:top w:val="single" w:sz="4" w:space="0" w:color="auto"/>
              <w:left w:val="single" w:sz="4" w:space="0" w:color="auto"/>
              <w:right w:val="single" w:sz="4" w:space="0" w:color="auto"/>
            </w:tcBorders>
            <w:shd w:val="clear" w:color="auto" w:fill="auto"/>
          </w:tcPr>
          <w:p w:rsidR="00950CD6" w:rsidRPr="007F7301" w:rsidRDefault="00935AFC" w:rsidP="00996181">
            <w:pPr>
              <w:spacing w:line="276" w:lineRule="auto"/>
              <w:rPr>
                <w:rFonts w:eastAsia="Calibri" w:cs="Arial"/>
                <w:b/>
              </w:rPr>
            </w:pPr>
            <w:r>
              <w:rPr>
                <w:rFonts w:eastAsia="Calibri" w:cs="Arial"/>
                <w:b/>
              </w:rPr>
              <w:lastRenderedPageBreak/>
              <w:t xml:space="preserve">2.2 </w:t>
            </w:r>
            <w:r>
              <w:rPr>
                <w:rFonts w:eastAsia="Calibri" w:cs="Arial"/>
                <w:b/>
                <w:szCs w:val="22"/>
              </w:rPr>
              <w:t>Deutungsfähigkeit</w:t>
            </w:r>
          </w:p>
          <w:p w:rsidR="00950CD6" w:rsidRDefault="00935AFC" w:rsidP="00996181">
            <w:pPr>
              <w:spacing w:line="276" w:lineRule="auto"/>
              <w:rPr>
                <w:rFonts w:eastAsia="Calibri" w:cs="Arial"/>
              </w:rPr>
            </w:pPr>
            <w:r>
              <w:t xml:space="preserve">3. </w:t>
            </w:r>
            <w:r w:rsidR="00950CD6">
              <w:t>Texte, insbesondere biblische, sachgemäß und methodisch refle</w:t>
            </w:r>
            <w:r w:rsidR="00950CD6">
              <w:t>k</w:t>
            </w:r>
            <w:r w:rsidR="00950CD6">
              <w:t>tiert auslegen</w:t>
            </w:r>
          </w:p>
          <w:p w:rsidR="00950CD6" w:rsidRPr="00D60712" w:rsidRDefault="00950CD6" w:rsidP="00996181">
            <w:pPr>
              <w:spacing w:line="276" w:lineRule="auto"/>
              <w:rPr>
                <w:rFonts w:eastAsia="Calibri" w:cs="Arial"/>
              </w:rPr>
            </w:pPr>
          </w:p>
        </w:tc>
        <w:tc>
          <w:tcPr>
            <w:tcW w:w="1232" w:type="pct"/>
            <w:tcBorders>
              <w:top w:val="single" w:sz="4" w:space="0" w:color="auto"/>
              <w:left w:val="single" w:sz="4" w:space="0" w:color="auto"/>
              <w:right w:val="single" w:sz="4" w:space="0" w:color="auto"/>
            </w:tcBorders>
            <w:shd w:val="clear" w:color="auto" w:fill="FFFFFF" w:themeFill="background1"/>
          </w:tcPr>
          <w:p w:rsidR="00950CD6" w:rsidRPr="00A15550" w:rsidRDefault="00950CD6" w:rsidP="00996181">
            <w:pPr>
              <w:spacing w:line="276" w:lineRule="auto"/>
              <w:rPr>
                <w:rFonts w:cs="Arial"/>
                <w:b/>
                <w:szCs w:val="22"/>
              </w:rPr>
            </w:pPr>
            <w:r w:rsidRPr="00A15550">
              <w:rPr>
                <w:rFonts w:cs="Arial"/>
                <w:b/>
                <w:szCs w:val="22"/>
              </w:rPr>
              <w:t xml:space="preserve">3.2.5 </w:t>
            </w:r>
            <w:r>
              <w:rPr>
                <w:rFonts w:cs="Arial"/>
                <w:b/>
                <w:szCs w:val="22"/>
              </w:rPr>
              <w:t xml:space="preserve">Jesus Christus </w:t>
            </w:r>
            <w:r w:rsidRPr="00A15550">
              <w:rPr>
                <w:rFonts w:cs="Arial"/>
                <w:b/>
                <w:szCs w:val="22"/>
              </w:rPr>
              <w:t>(2</w:t>
            </w:r>
            <w:r>
              <w:rPr>
                <w:rFonts w:cs="Arial"/>
                <w:b/>
                <w:szCs w:val="22"/>
              </w:rPr>
              <w:t>)</w:t>
            </w:r>
          </w:p>
          <w:p w:rsidR="00950CD6" w:rsidRDefault="00950CD6" w:rsidP="00996181">
            <w:pPr>
              <w:shd w:val="clear" w:color="auto" w:fill="FFE2D5"/>
              <w:spacing w:line="276" w:lineRule="auto"/>
              <w:rPr>
                <w:rFonts w:cs="Arial"/>
                <w:szCs w:val="22"/>
              </w:rPr>
            </w:pPr>
            <w:r w:rsidRPr="00A15550">
              <w:rPr>
                <w:rFonts w:cs="Arial"/>
                <w:b/>
                <w:szCs w:val="22"/>
              </w:rPr>
              <w:t>G</w:t>
            </w:r>
            <w:r w:rsidRPr="00A15550">
              <w:rPr>
                <w:rFonts w:cs="Arial"/>
                <w:szCs w:val="22"/>
              </w:rPr>
              <w:t xml:space="preserve"> die Botschaft Jesu vom</w:t>
            </w:r>
            <w:r>
              <w:rPr>
                <w:rFonts w:cs="Arial"/>
                <w:szCs w:val="22"/>
              </w:rPr>
              <w:t xml:space="preserve"> </w:t>
            </w:r>
            <w:r w:rsidRPr="00A15550">
              <w:rPr>
                <w:rFonts w:cs="Arial"/>
                <w:szCs w:val="22"/>
              </w:rPr>
              <w:t>Reich Go</w:t>
            </w:r>
            <w:r w:rsidRPr="00A15550">
              <w:rPr>
                <w:rFonts w:cs="Arial"/>
                <w:szCs w:val="22"/>
              </w:rPr>
              <w:t>t</w:t>
            </w:r>
            <w:r w:rsidRPr="00A15550">
              <w:rPr>
                <w:rFonts w:cs="Arial"/>
                <w:szCs w:val="22"/>
              </w:rPr>
              <w:t>tes anhand von</w:t>
            </w:r>
            <w:r>
              <w:rPr>
                <w:rFonts w:cs="Arial"/>
                <w:szCs w:val="22"/>
              </w:rPr>
              <w:t xml:space="preserve"> </w:t>
            </w:r>
            <w:r w:rsidRPr="00A15550">
              <w:rPr>
                <w:rFonts w:cs="Arial"/>
                <w:szCs w:val="22"/>
              </w:rPr>
              <w:t>Gleichnissen b</w:t>
            </w:r>
            <w:r w:rsidRPr="00A15550">
              <w:rPr>
                <w:rFonts w:cs="Arial"/>
                <w:szCs w:val="22"/>
              </w:rPr>
              <w:t>e</w:t>
            </w:r>
            <w:r w:rsidRPr="00A15550">
              <w:rPr>
                <w:rFonts w:cs="Arial"/>
                <w:szCs w:val="22"/>
              </w:rPr>
              <w:t>schreiben</w:t>
            </w:r>
          </w:p>
          <w:p w:rsidR="00241DDB" w:rsidRPr="00A15550" w:rsidRDefault="00241DDB" w:rsidP="00241DDB">
            <w:pPr>
              <w:spacing w:line="276" w:lineRule="auto"/>
              <w:rPr>
                <w:rFonts w:cs="Arial"/>
                <w:szCs w:val="22"/>
              </w:rPr>
            </w:pPr>
          </w:p>
          <w:p w:rsidR="00950CD6" w:rsidRPr="00A15550" w:rsidRDefault="00950CD6" w:rsidP="00996181">
            <w:pPr>
              <w:shd w:val="clear" w:color="auto" w:fill="FFCEB9"/>
              <w:spacing w:line="276" w:lineRule="auto"/>
              <w:rPr>
                <w:rFonts w:cs="Arial"/>
                <w:szCs w:val="22"/>
              </w:rPr>
            </w:pPr>
            <w:r w:rsidRPr="00A15550">
              <w:rPr>
                <w:rFonts w:cs="Arial"/>
                <w:b/>
                <w:szCs w:val="22"/>
              </w:rPr>
              <w:t>M</w:t>
            </w:r>
            <w:r w:rsidRPr="00A15550">
              <w:rPr>
                <w:rFonts w:cs="Arial"/>
                <w:szCs w:val="22"/>
              </w:rPr>
              <w:t xml:space="preserve"> unterschiedliche Aspekte</w:t>
            </w:r>
            <w:r>
              <w:rPr>
                <w:rFonts w:cs="Arial"/>
                <w:szCs w:val="22"/>
              </w:rPr>
              <w:t xml:space="preserve"> </w:t>
            </w:r>
            <w:r w:rsidRPr="00A15550">
              <w:rPr>
                <w:rFonts w:cs="Arial"/>
                <w:szCs w:val="22"/>
              </w:rPr>
              <w:t>der Bo</w:t>
            </w:r>
            <w:r w:rsidRPr="00A15550">
              <w:rPr>
                <w:rFonts w:cs="Arial"/>
                <w:szCs w:val="22"/>
              </w:rPr>
              <w:t>t</w:t>
            </w:r>
            <w:r w:rsidRPr="00A15550">
              <w:rPr>
                <w:rFonts w:cs="Arial"/>
                <w:szCs w:val="22"/>
              </w:rPr>
              <w:t>schaft Jesu vom Reich</w:t>
            </w:r>
            <w:r>
              <w:rPr>
                <w:rFonts w:cs="Arial"/>
                <w:szCs w:val="22"/>
              </w:rPr>
              <w:t xml:space="preserve"> </w:t>
            </w:r>
            <w:r w:rsidRPr="00A15550">
              <w:rPr>
                <w:rFonts w:cs="Arial"/>
                <w:szCs w:val="22"/>
              </w:rPr>
              <w:t>Gottes a</w:t>
            </w:r>
            <w:r w:rsidRPr="00A15550">
              <w:rPr>
                <w:rFonts w:cs="Arial"/>
                <w:szCs w:val="22"/>
              </w:rPr>
              <w:t>n</w:t>
            </w:r>
            <w:r w:rsidRPr="00A15550">
              <w:rPr>
                <w:rFonts w:cs="Arial"/>
                <w:szCs w:val="22"/>
              </w:rPr>
              <w:t>hand von Gleichnissen</w:t>
            </w:r>
            <w:r>
              <w:rPr>
                <w:rFonts w:cs="Arial"/>
                <w:szCs w:val="22"/>
              </w:rPr>
              <w:t xml:space="preserve"> </w:t>
            </w:r>
            <w:r w:rsidRPr="00A15550">
              <w:rPr>
                <w:rFonts w:cs="Arial"/>
                <w:szCs w:val="22"/>
              </w:rPr>
              <w:t>erläutern</w:t>
            </w:r>
          </w:p>
          <w:p w:rsidR="00241DDB" w:rsidRPr="00A15550" w:rsidRDefault="00241DDB" w:rsidP="00241DDB">
            <w:pPr>
              <w:spacing w:line="276" w:lineRule="auto"/>
              <w:rPr>
                <w:rFonts w:cs="Arial"/>
                <w:szCs w:val="22"/>
              </w:rPr>
            </w:pPr>
          </w:p>
          <w:p w:rsidR="00950CD6" w:rsidRPr="00A15550" w:rsidRDefault="00950CD6" w:rsidP="00996181">
            <w:pPr>
              <w:shd w:val="clear" w:color="auto" w:fill="F5A092"/>
              <w:spacing w:line="276" w:lineRule="auto"/>
              <w:rPr>
                <w:rFonts w:cs="Arial"/>
                <w:szCs w:val="22"/>
              </w:rPr>
            </w:pPr>
            <w:r w:rsidRPr="00A15550">
              <w:rPr>
                <w:rFonts w:cs="Arial"/>
                <w:b/>
                <w:szCs w:val="22"/>
              </w:rPr>
              <w:t>E</w:t>
            </w:r>
            <w:r w:rsidRPr="00A15550">
              <w:rPr>
                <w:rFonts w:cs="Arial"/>
                <w:szCs w:val="22"/>
              </w:rPr>
              <w:t xml:space="preserve"> unterschiedliche Aspekte</w:t>
            </w:r>
            <w:r>
              <w:rPr>
                <w:rFonts w:cs="Arial"/>
                <w:szCs w:val="22"/>
              </w:rPr>
              <w:t xml:space="preserve"> </w:t>
            </w:r>
            <w:r w:rsidRPr="00A15550">
              <w:rPr>
                <w:rFonts w:cs="Arial"/>
                <w:szCs w:val="22"/>
              </w:rPr>
              <w:t>der Bo</w:t>
            </w:r>
            <w:r w:rsidRPr="00A15550">
              <w:rPr>
                <w:rFonts w:cs="Arial"/>
                <w:szCs w:val="22"/>
              </w:rPr>
              <w:t>t</w:t>
            </w:r>
            <w:r w:rsidRPr="00A15550">
              <w:rPr>
                <w:rFonts w:cs="Arial"/>
                <w:szCs w:val="22"/>
              </w:rPr>
              <w:t>schaft Jesu vom Reich</w:t>
            </w:r>
            <w:r>
              <w:rPr>
                <w:rFonts w:cs="Arial"/>
                <w:szCs w:val="22"/>
              </w:rPr>
              <w:t xml:space="preserve"> </w:t>
            </w:r>
            <w:r w:rsidRPr="00A15550">
              <w:rPr>
                <w:rFonts w:cs="Arial"/>
                <w:szCs w:val="22"/>
              </w:rPr>
              <w:t>Gottes (z. B. gegenwärtig,</w:t>
            </w:r>
            <w:r>
              <w:rPr>
                <w:rFonts w:cs="Arial"/>
                <w:szCs w:val="22"/>
              </w:rPr>
              <w:t xml:space="preserve"> </w:t>
            </w:r>
            <w:r w:rsidRPr="00A15550">
              <w:rPr>
                <w:rFonts w:cs="Arial"/>
                <w:szCs w:val="22"/>
              </w:rPr>
              <w:t>künftig, mitten unter euch)</w:t>
            </w:r>
            <w:r>
              <w:rPr>
                <w:rFonts w:cs="Arial"/>
                <w:szCs w:val="22"/>
              </w:rPr>
              <w:t xml:space="preserve"> </w:t>
            </w:r>
            <w:r w:rsidRPr="00A15550">
              <w:rPr>
                <w:rFonts w:cs="Arial"/>
                <w:szCs w:val="22"/>
              </w:rPr>
              <w:t>anhand von Gleichnissen und</w:t>
            </w:r>
            <w:r>
              <w:rPr>
                <w:rFonts w:cs="Arial"/>
                <w:szCs w:val="22"/>
              </w:rPr>
              <w:t xml:space="preserve"> </w:t>
            </w:r>
            <w:r w:rsidRPr="00A15550">
              <w:rPr>
                <w:rFonts w:cs="Arial"/>
                <w:szCs w:val="22"/>
              </w:rPr>
              <w:t>Wundergeschichten entfalten</w:t>
            </w:r>
          </w:p>
          <w:p w:rsidR="00950CD6" w:rsidRPr="00A15550" w:rsidRDefault="00950CD6" w:rsidP="00996181">
            <w:pPr>
              <w:spacing w:line="276" w:lineRule="auto"/>
              <w:rPr>
                <w:rFonts w:cs="Arial"/>
                <w:b/>
                <w:szCs w:val="22"/>
              </w:rPr>
            </w:pPr>
          </w:p>
        </w:tc>
        <w:tc>
          <w:tcPr>
            <w:tcW w:w="1234" w:type="pct"/>
            <w:tcBorders>
              <w:left w:val="single" w:sz="4" w:space="0" w:color="auto"/>
              <w:right w:val="single" w:sz="4" w:space="0" w:color="auto"/>
            </w:tcBorders>
            <w:shd w:val="clear" w:color="auto" w:fill="auto"/>
          </w:tcPr>
          <w:p w:rsidR="007A18B2" w:rsidRDefault="00950CD6" w:rsidP="00996181">
            <w:pPr>
              <w:spacing w:line="240" w:lineRule="auto"/>
              <w:rPr>
                <w:rFonts w:eastAsia="Calibri" w:cs="Arial"/>
                <w:b/>
                <w:szCs w:val="22"/>
              </w:rPr>
            </w:pPr>
            <w:r>
              <w:rPr>
                <w:b/>
                <w:szCs w:val="22"/>
              </w:rPr>
              <w:t>Gott zeigt s</w:t>
            </w:r>
            <w:r w:rsidRPr="00A84B49">
              <w:rPr>
                <w:b/>
                <w:szCs w:val="22"/>
              </w:rPr>
              <w:t>ich uns als Mensch in Jesus Christus</w:t>
            </w:r>
          </w:p>
          <w:p w:rsidR="007A18B2" w:rsidRDefault="007A18B2" w:rsidP="00996181">
            <w:pPr>
              <w:spacing w:line="240" w:lineRule="auto"/>
              <w:rPr>
                <w:rFonts w:cs="Arial"/>
                <w:szCs w:val="22"/>
              </w:rPr>
            </w:pPr>
          </w:p>
          <w:p w:rsidR="00950CD6" w:rsidRPr="007A18B2" w:rsidRDefault="00950CD6" w:rsidP="00996181">
            <w:pPr>
              <w:spacing w:line="240" w:lineRule="auto"/>
              <w:rPr>
                <w:rFonts w:cs="Arial"/>
                <w:szCs w:val="22"/>
              </w:rPr>
            </w:pPr>
            <w:r w:rsidRPr="00CC4769">
              <w:rPr>
                <w:rFonts w:eastAsia="Calibri" w:cs="Arial"/>
                <w:b/>
                <w:szCs w:val="22"/>
              </w:rPr>
              <w:t>Gleichnisse</w:t>
            </w:r>
            <w:r>
              <w:rPr>
                <w:rFonts w:eastAsia="Calibri" w:cs="Arial"/>
                <w:b/>
                <w:szCs w:val="22"/>
              </w:rPr>
              <w:t xml:space="preserve"> </w:t>
            </w:r>
            <w:r w:rsidRPr="00CC4769">
              <w:rPr>
                <w:rFonts w:eastAsia="Calibri" w:cs="Arial"/>
                <w:b/>
                <w:szCs w:val="22"/>
              </w:rPr>
              <w:t>-</w:t>
            </w:r>
            <w:r>
              <w:rPr>
                <w:rFonts w:eastAsia="Calibri" w:cs="Arial"/>
                <w:b/>
                <w:szCs w:val="22"/>
              </w:rPr>
              <w:t xml:space="preserve"> Fenster zu</w:t>
            </w:r>
            <w:r w:rsidRPr="00CC4769">
              <w:rPr>
                <w:rFonts w:eastAsia="Calibri" w:cs="Arial"/>
                <w:b/>
                <w:szCs w:val="22"/>
              </w:rPr>
              <w:t xml:space="preserve"> </w:t>
            </w:r>
            <w:r>
              <w:rPr>
                <w:rFonts w:eastAsia="Calibri" w:cs="Arial"/>
                <w:b/>
                <w:szCs w:val="22"/>
              </w:rPr>
              <w:t>Gottes neuer Welt</w:t>
            </w:r>
          </w:p>
          <w:p w:rsidR="00660C88" w:rsidRDefault="00950CD6" w:rsidP="007125F4">
            <w:pPr>
              <w:pStyle w:val="Listenabsatz"/>
              <w:numPr>
                <w:ilvl w:val="0"/>
                <w:numId w:val="36"/>
              </w:numPr>
              <w:spacing w:line="240" w:lineRule="auto"/>
              <w:rPr>
                <w:rFonts w:cs="Arial"/>
                <w:szCs w:val="22"/>
              </w:rPr>
            </w:pPr>
            <w:r w:rsidRPr="00660C88">
              <w:rPr>
                <w:rFonts w:cs="Arial"/>
                <w:szCs w:val="22"/>
              </w:rPr>
              <w:t>Das muss anders werden - Bilder von einer besseren und gerechten Welt entfalte</w:t>
            </w:r>
            <w:r w:rsidR="006F7A67" w:rsidRPr="00660C88">
              <w:rPr>
                <w:rFonts w:cs="Arial"/>
                <w:szCs w:val="22"/>
              </w:rPr>
              <w:t xml:space="preserve">n und in einer kurzen (Kanzel-) </w:t>
            </w:r>
            <w:r w:rsidRPr="00660C88">
              <w:rPr>
                <w:rFonts w:cs="Arial"/>
                <w:szCs w:val="22"/>
              </w:rPr>
              <w:t>„Rede an die Mensc</w:t>
            </w:r>
            <w:r w:rsidRPr="00660C88">
              <w:rPr>
                <w:rFonts w:cs="Arial"/>
                <w:szCs w:val="22"/>
              </w:rPr>
              <w:t>h</w:t>
            </w:r>
            <w:r w:rsidRPr="00660C88">
              <w:rPr>
                <w:rFonts w:cs="Arial"/>
                <w:szCs w:val="22"/>
              </w:rPr>
              <w:t xml:space="preserve">heit“ zum Ausdruck bringen:  </w:t>
            </w:r>
          </w:p>
          <w:p w:rsidR="00660C88" w:rsidRPr="00660C88" w:rsidRDefault="00950CD6" w:rsidP="007125F4">
            <w:pPr>
              <w:pStyle w:val="Listenabsatz"/>
              <w:numPr>
                <w:ilvl w:val="0"/>
                <w:numId w:val="36"/>
              </w:numPr>
              <w:spacing w:line="240" w:lineRule="auto"/>
              <w:rPr>
                <w:rFonts w:cs="Arial"/>
                <w:szCs w:val="22"/>
              </w:rPr>
            </w:pPr>
            <w:r w:rsidRPr="00660C88">
              <w:rPr>
                <w:rFonts w:eastAsia="Calibri" w:cs="Arial"/>
                <w:szCs w:val="22"/>
              </w:rPr>
              <w:t>Beschreiben, mit welchen Bildern Jesus von der neuen Welt Gottes erzählt (Lukas 4, 16) und mit den eigenen Bildern von einer bess</w:t>
            </w:r>
            <w:r w:rsidRPr="00660C88">
              <w:rPr>
                <w:rFonts w:eastAsia="Calibri" w:cs="Arial"/>
                <w:szCs w:val="22"/>
              </w:rPr>
              <w:t>e</w:t>
            </w:r>
            <w:r w:rsidRPr="00660C88">
              <w:rPr>
                <w:rFonts w:eastAsia="Calibri" w:cs="Arial"/>
                <w:szCs w:val="22"/>
              </w:rPr>
              <w:t>ren und gerechten Welt in Bezi</w:t>
            </w:r>
            <w:r w:rsidRPr="00660C88">
              <w:rPr>
                <w:rFonts w:eastAsia="Calibri" w:cs="Arial"/>
                <w:szCs w:val="22"/>
              </w:rPr>
              <w:t>e</w:t>
            </w:r>
            <w:r w:rsidRPr="00660C88">
              <w:rPr>
                <w:rFonts w:eastAsia="Calibri" w:cs="Arial"/>
                <w:szCs w:val="22"/>
              </w:rPr>
              <w:t>hung setzen.</w:t>
            </w:r>
          </w:p>
          <w:p w:rsidR="00950CD6" w:rsidRPr="00660C88" w:rsidRDefault="00950CD6" w:rsidP="007125F4">
            <w:pPr>
              <w:pStyle w:val="Listenabsatz"/>
              <w:numPr>
                <w:ilvl w:val="0"/>
                <w:numId w:val="36"/>
              </w:numPr>
              <w:spacing w:line="240" w:lineRule="auto"/>
              <w:rPr>
                <w:rFonts w:cs="Arial"/>
                <w:szCs w:val="22"/>
              </w:rPr>
            </w:pPr>
            <w:r w:rsidRPr="00660C88">
              <w:rPr>
                <w:rFonts w:eastAsia="Calibri" w:cs="Arial"/>
                <w:szCs w:val="22"/>
              </w:rPr>
              <w:t>Ideen sammeln, wie es gelingen kann, dass mehr Gerechtigkeit, Frieden und Bewahrung der Schöpfung möglich wird.</w:t>
            </w:r>
          </w:p>
          <w:p w:rsidR="00950CD6" w:rsidRDefault="00950CD6" w:rsidP="00996181">
            <w:pPr>
              <w:spacing w:line="240" w:lineRule="auto"/>
              <w:rPr>
                <w:rFonts w:eastAsia="Calibri" w:cs="Arial"/>
                <w:b/>
                <w:szCs w:val="22"/>
              </w:rPr>
            </w:pPr>
            <w:r w:rsidRPr="004F4B85">
              <w:rPr>
                <w:rFonts w:eastAsia="Calibri" w:cs="Arial"/>
                <w:b/>
                <w:szCs w:val="22"/>
              </w:rPr>
              <w:t>Das Gleichnis von den Arbeitern im Weinberg</w:t>
            </w:r>
            <w:r>
              <w:rPr>
                <w:rFonts w:eastAsia="Calibri" w:cs="Arial"/>
                <w:b/>
                <w:szCs w:val="22"/>
              </w:rPr>
              <w:t xml:space="preserve">,  </w:t>
            </w:r>
            <w:proofErr w:type="spellStart"/>
            <w:r>
              <w:rPr>
                <w:rFonts w:eastAsia="Calibri" w:cs="Arial"/>
                <w:b/>
                <w:szCs w:val="22"/>
              </w:rPr>
              <w:t>Mt</w:t>
            </w:r>
            <w:proofErr w:type="spellEnd"/>
            <w:r>
              <w:rPr>
                <w:rFonts w:eastAsia="Calibri" w:cs="Arial"/>
                <w:b/>
                <w:szCs w:val="22"/>
              </w:rPr>
              <w:t xml:space="preserve"> 20, 1-16</w:t>
            </w:r>
            <w:r w:rsidRPr="004F4B85">
              <w:rPr>
                <w:rFonts w:eastAsia="Calibri" w:cs="Arial"/>
                <w:b/>
                <w:szCs w:val="22"/>
              </w:rPr>
              <w:br/>
            </w:r>
            <w:r w:rsidRPr="00117C11">
              <w:rPr>
                <w:rFonts w:eastAsia="Calibri" w:cs="Arial"/>
                <w:szCs w:val="22"/>
              </w:rPr>
              <w:t>Erarbeitung einer Gleichnis Erzählung</w:t>
            </w:r>
          </w:p>
          <w:p w:rsidR="00950CD6" w:rsidRPr="00D159BF" w:rsidRDefault="00660C88" w:rsidP="000B6557">
            <w:pPr>
              <w:spacing w:line="240" w:lineRule="auto"/>
              <w:rPr>
                <w:rFonts w:eastAsia="Calibri" w:cs="Arial"/>
                <w:b/>
                <w:szCs w:val="22"/>
              </w:rPr>
            </w:pPr>
            <w:r>
              <w:rPr>
                <w:rFonts w:eastAsia="Calibri" w:cs="Arial"/>
                <w:szCs w:val="22"/>
              </w:rPr>
              <w:t>Einstiegsfrage</w:t>
            </w:r>
            <w:r w:rsidR="00950CD6">
              <w:rPr>
                <w:rFonts w:eastAsia="Calibri" w:cs="Arial"/>
                <w:szCs w:val="22"/>
              </w:rPr>
              <w:t xml:space="preserve">: </w:t>
            </w:r>
          </w:p>
          <w:p w:rsidR="00950CD6" w:rsidRPr="00990544" w:rsidRDefault="000C7C2C" w:rsidP="000B6557">
            <w:pPr>
              <w:spacing w:line="240" w:lineRule="auto"/>
              <w:rPr>
                <w:rFonts w:eastAsia="Calibri" w:cs="Arial"/>
                <w:b/>
                <w:szCs w:val="22"/>
              </w:rPr>
            </w:pPr>
            <w:r>
              <w:rPr>
                <w:rFonts w:eastAsia="Calibri" w:cs="Arial"/>
                <w:szCs w:val="22"/>
              </w:rPr>
              <w:t xml:space="preserve">Was </w:t>
            </w:r>
            <w:r w:rsidR="00660C88">
              <w:rPr>
                <w:rFonts w:eastAsia="Calibri" w:cs="Arial"/>
                <w:szCs w:val="22"/>
              </w:rPr>
              <w:t xml:space="preserve">brauchen </w:t>
            </w:r>
            <w:r>
              <w:rPr>
                <w:rFonts w:eastAsia="Calibri" w:cs="Arial"/>
                <w:szCs w:val="22"/>
              </w:rPr>
              <w:t xml:space="preserve">Menschen </w:t>
            </w:r>
            <w:r w:rsidRPr="00CA4CCD">
              <w:rPr>
                <w:rFonts w:eastAsia="Calibri" w:cs="Arial"/>
                <w:szCs w:val="22"/>
                <w:u w:val="single"/>
              </w:rPr>
              <w:t>not-wendig</w:t>
            </w:r>
            <w:r w:rsidR="00950CD6" w:rsidRPr="00990544">
              <w:rPr>
                <w:rFonts w:eastAsia="Calibri" w:cs="Arial"/>
                <w:szCs w:val="22"/>
              </w:rPr>
              <w:t xml:space="preserve"> zum Leben</w:t>
            </w:r>
            <w:r w:rsidR="00660C88">
              <w:rPr>
                <w:rFonts w:eastAsia="Calibri" w:cs="Arial"/>
                <w:szCs w:val="22"/>
              </w:rPr>
              <w:t>? Antworten</w:t>
            </w:r>
            <w:r w:rsidR="00950CD6" w:rsidRPr="00990544">
              <w:rPr>
                <w:rFonts w:eastAsia="Calibri" w:cs="Arial"/>
                <w:szCs w:val="22"/>
              </w:rPr>
              <w:t xml:space="preserve"> </w:t>
            </w:r>
            <w:r w:rsidR="00950CD6">
              <w:rPr>
                <w:rFonts w:eastAsia="Calibri" w:cs="Arial"/>
                <w:szCs w:val="22"/>
              </w:rPr>
              <w:t xml:space="preserve">auf Karten schreiben, gewichten und mit </w:t>
            </w:r>
            <w:r w:rsidR="00950CD6">
              <w:rPr>
                <w:rFonts w:cs="Arial"/>
              </w:rPr>
              <w:t>den Abreiß</w:t>
            </w:r>
            <w:r w:rsidR="00950CD6" w:rsidRPr="000106F8">
              <w:rPr>
                <w:rFonts w:cs="Arial"/>
              </w:rPr>
              <w:t>zett</w:t>
            </w:r>
            <w:r w:rsidR="00950CD6">
              <w:rPr>
                <w:rFonts w:cs="Arial"/>
              </w:rPr>
              <w:t>eln des Plakats zum Ki</w:t>
            </w:r>
            <w:r w:rsidR="00950CD6">
              <w:rPr>
                <w:rFonts w:cs="Arial"/>
              </w:rPr>
              <w:t>r</w:t>
            </w:r>
            <w:r w:rsidR="00950CD6">
              <w:rPr>
                <w:rFonts w:cs="Arial"/>
              </w:rPr>
              <w:t>chentag 2013 mit dem Titel „So viel du brauchst“ (2.Mose 16,11-18)</w:t>
            </w:r>
            <w:r w:rsidR="00660C88">
              <w:rPr>
                <w:rFonts w:cs="Arial"/>
              </w:rPr>
              <w:t xml:space="preserve"> ve</w:t>
            </w:r>
            <w:r w:rsidR="00660C88">
              <w:rPr>
                <w:rFonts w:cs="Arial"/>
              </w:rPr>
              <w:t>r</w:t>
            </w:r>
            <w:r w:rsidR="00660C88">
              <w:rPr>
                <w:rFonts w:cs="Arial"/>
              </w:rPr>
              <w:t>gleichen.</w:t>
            </w:r>
          </w:p>
          <w:p w:rsidR="00660C88" w:rsidRDefault="00950CD6" w:rsidP="000B6557">
            <w:pPr>
              <w:spacing w:line="240" w:lineRule="auto"/>
              <w:rPr>
                <w:rFonts w:eastAsia="Calibri" w:cs="Arial"/>
                <w:szCs w:val="22"/>
              </w:rPr>
            </w:pPr>
            <w:r w:rsidRPr="009C09C8">
              <w:rPr>
                <w:rFonts w:eastAsia="Calibri" w:cs="Arial"/>
                <w:szCs w:val="22"/>
              </w:rPr>
              <w:t>Die Frage „Was ein Mensch unb</w:t>
            </w:r>
            <w:r w:rsidRPr="009C09C8">
              <w:rPr>
                <w:rFonts w:eastAsia="Calibri" w:cs="Arial"/>
                <w:szCs w:val="22"/>
              </w:rPr>
              <w:t>e</w:t>
            </w:r>
            <w:r w:rsidRPr="009C09C8">
              <w:rPr>
                <w:rFonts w:eastAsia="Calibri" w:cs="Arial"/>
                <w:szCs w:val="22"/>
              </w:rPr>
              <w:t>dingt zum Leben braucht mit dem Handeln des Weinber</w:t>
            </w:r>
            <w:r w:rsidR="0088433A">
              <w:rPr>
                <w:rFonts w:eastAsia="Calibri" w:cs="Arial"/>
                <w:szCs w:val="22"/>
              </w:rPr>
              <w:t>g</w:t>
            </w:r>
            <w:r w:rsidR="00660C88">
              <w:rPr>
                <w:rFonts w:eastAsia="Calibri" w:cs="Arial"/>
                <w:szCs w:val="22"/>
              </w:rPr>
              <w:t>besitzers in Beziehung setzen:</w:t>
            </w:r>
          </w:p>
          <w:p w:rsidR="00660C88" w:rsidRDefault="00660C88" w:rsidP="000B6557">
            <w:pPr>
              <w:spacing w:line="240" w:lineRule="auto"/>
              <w:rPr>
                <w:rFonts w:cs="Arial"/>
              </w:rPr>
            </w:pPr>
            <w:r>
              <w:rPr>
                <w:rFonts w:cs="Arial"/>
              </w:rPr>
              <w:t xml:space="preserve"> </w:t>
            </w:r>
            <w:r w:rsidR="00950CD6">
              <w:rPr>
                <w:rFonts w:cs="Arial"/>
              </w:rPr>
              <w:t>„Gott will euch geben, was gerecht ist (</w:t>
            </w:r>
            <w:proofErr w:type="spellStart"/>
            <w:r w:rsidR="00950CD6">
              <w:rPr>
                <w:rFonts w:cs="Arial"/>
              </w:rPr>
              <w:t>Mt</w:t>
            </w:r>
            <w:proofErr w:type="spellEnd"/>
            <w:r w:rsidR="00950CD6">
              <w:rPr>
                <w:rFonts w:cs="Arial"/>
              </w:rPr>
              <w:t xml:space="preserve"> 20,4), und was ihr als Familie für einen Tag zum (Über-) Leben braucht.“</w:t>
            </w:r>
          </w:p>
          <w:p w:rsidR="00660C88" w:rsidRDefault="00660C88" w:rsidP="000B6557">
            <w:pPr>
              <w:spacing w:line="240" w:lineRule="auto"/>
              <w:rPr>
                <w:rFonts w:eastAsia="Calibri" w:cs="Arial"/>
                <w:b/>
                <w:szCs w:val="22"/>
              </w:rPr>
            </w:pPr>
          </w:p>
          <w:p w:rsidR="000B6557" w:rsidRDefault="00950CD6" w:rsidP="000B6557">
            <w:pPr>
              <w:spacing w:line="240" w:lineRule="auto"/>
              <w:rPr>
                <w:rFonts w:eastAsia="Calibri" w:cs="Arial"/>
                <w:szCs w:val="22"/>
              </w:rPr>
            </w:pPr>
            <w:r w:rsidRPr="00EB44D2">
              <w:rPr>
                <w:rFonts w:eastAsia="Calibri" w:cs="Arial"/>
                <w:b/>
                <w:szCs w:val="22"/>
              </w:rPr>
              <w:t xml:space="preserve">Das Reich Gottes ist mitten unter </w:t>
            </w:r>
            <w:r w:rsidRPr="00854920">
              <w:rPr>
                <w:rFonts w:eastAsia="Calibri" w:cs="Arial"/>
                <w:b/>
                <w:szCs w:val="22"/>
              </w:rPr>
              <w:t xml:space="preserve">euch </w:t>
            </w:r>
            <w:r w:rsidRPr="00854920">
              <w:rPr>
                <w:rFonts w:eastAsia="Calibri" w:cs="Arial"/>
                <w:szCs w:val="22"/>
              </w:rPr>
              <w:t>(Lukas 17, 21)</w:t>
            </w:r>
          </w:p>
          <w:p w:rsidR="00950CD6" w:rsidRPr="00F627D8" w:rsidRDefault="00950CD6" w:rsidP="000B6557">
            <w:pPr>
              <w:spacing w:line="240" w:lineRule="auto"/>
              <w:rPr>
                <w:rFonts w:eastAsia="Calibri" w:cs="Arial"/>
                <w:szCs w:val="22"/>
              </w:rPr>
            </w:pPr>
            <w:r>
              <w:rPr>
                <w:rFonts w:eastAsia="Calibri" w:cs="Arial"/>
                <w:szCs w:val="22"/>
              </w:rPr>
              <w:t xml:space="preserve">Über den Text des </w:t>
            </w:r>
            <w:r w:rsidRPr="00F627D8">
              <w:rPr>
                <w:rFonts w:eastAsia="Calibri" w:cs="Arial"/>
                <w:szCs w:val="22"/>
              </w:rPr>
              <w:t>Popsong</w:t>
            </w:r>
            <w:r>
              <w:rPr>
                <w:rFonts w:eastAsia="Calibri" w:cs="Arial"/>
                <w:szCs w:val="22"/>
              </w:rPr>
              <w:t>s</w:t>
            </w:r>
            <w:r w:rsidRPr="00F627D8">
              <w:rPr>
                <w:rFonts w:eastAsia="Calibri" w:cs="Arial"/>
                <w:szCs w:val="22"/>
              </w:rPr>
              <w:t xml:space="preserve"> </w:t>
            </w:r>
            <w:r>
              <w:rPr>
                <w:rFonts w:eastAsia="Calibri" w:cs="Arial"/>
                <w:szCs w:val="22"/>
              </w:rPr>
              <w:t>„</w:t>
            </w:r>
            <w:r w:rsidRPr="00F627D8">
              <w:rPr>
                <w:rFonts w:eastAsia="Calibri" w:cs="Arial"/>
                <w:szCs w:val="22"/>
              </w:rPr>
              <w:t>Das will ich sehn!</w:t>
            </w:r>
            <w:r>
              <w:rPr>
                <w:rFonts w:eastAsia="Calibri" w:cs="Arial"/>
                <w:szCs w:val="22"/>
              </w:rPr>
              <w:t xml:space="preserve">“ </w:t>
            </w:r>
            <w:r w:rsidRPr="00F627D8">
              <w:rPr>
                <w:rFonts w:eastAsia="Calibri" w:cs="Arial"/>
                <w:szCs w:val="22"/>
              </w:rPr>
              <w:t xml:space="preserve">von </w:t>
            </w:r>
            <w:r>
              <w:rPr>
                <w:rFonts w:eastAsia="Calibri" w:cs="Arial"/>
                <w:szCs w:val="22"/>
              </w:rPr>
              <w:t xml:space="preserve">Sabrina </w:t>
            </w:r>
            <w:proofErr w:type="spellStart"/>
            <w:r>
              <w:rPr>
                <w:rFonts w:eastAsia="Calibri" w:cs="Arial"/>
                <w:szCs w:val="22"/>
              </w:rPr>
              <w:t>Setlur</w:t>
            </w:r>
            <w:proofErr w:type="spellEnd"/>
            <w:r>
              <w:rPr>
                <w:rFonts w:eastAsia="Calibri" w:cs="Arial"/>
                <w:szCs w:val="22"/>
              </w:rPr>
              <w:t xml:space="preserve"> ins Gespräch kommen und zu der im Lied formulierten Anfrage der Küns</w:t>
            </w:r>
            <w:r>
              <w:rPr>
                <w:rFonts w:eastAsia="Calibri" w:cs="Arial"/>
                <w:szCs w:val="22"/>
              </w:rPr>
              <w:t>t</w:t>
            </w:r>
            <w:r>
              <w:rPr>
                <w:rFonts w:eastAsia="Calibri" w:cs="Arial"/>
                <w:szCs w:val="22"/>
              </w:rPr>
              <w:t>lerin</w:t>
            </w:r>
            <w:r w:rsidR="0078446D">
              <w:rPr>
                <w:rFonts w:eastAsia="Calibri" w:cs="Arial"/>
                <w:szCs w:val="22"/>
              </w:rPr>
              <w:t>,</w:t>
            </w:r>
            <w:r>
              <w:rPr>
                <w:rFonts w:eastAsia="Calibri" w:cs="Arial"/>
                <w:szCs w:val="22"/>
              </w:rPr>
              <w:t xml:space="preserve"> ob und wie Gottes neue Welt tatsächlich Realität werden kann, Stellung nehmen</w:t>
            </w:r>
            <w:r w:rsidR="0078446D">
              <w:rPr>
                <w:rFonts w:eastAsia="Calibri" w:cs="Arial"/>
                <w:szCs w:val="22"/>
              </w:rPr>
              <w:t>.</w:t>
            </w:r>
          </w:p>
        </w:tc>
        <w:tc>
          <w:tcPr>
            <w:tcW w:w="1310" w:type="pct"/>
            <w:tcBorders>
              <w:left w:val="single" w:sz="4" w:space="0" w:color="auto"/>
              <w:right w:val="single" w:sz="4" w:space="0" w:color="auto"/>
            </w:tcBorders>
            <w:shd w:val="clear" w:color="auto" w:fill="auto"/>
          </w:tcPr>
          <w:p w:rsidR="00950CD6" w:rsidRPr="00751E96" w:rsidRDefault="00751E96" w:rsidP="00996181">
            <w:pPr>
              <w:spacing w:line="276" w:lineRule="auto"/>
              <w:rPr>
                <w:rFonts w:cs="Arial"/>
                <w:szCs w:val="22"/>
              </w:rPr>
            </w:pPr>
            <w:r w:rsidRPr="00751E96">
              <w:rPr>
                <w:rFonts w:cs="Arial"/>
                <w:szCs w:val="22"/>
              </w:rPr>
              <w:lastRenderedPageBreak/>
              <w:t xml:space="preserve">Diese Teilkompetenz wird auch in der </w:t>
            </w:r>
            <w:r w:rsidR="00950CD6" w:rsidRPr="00751E96">
              <w:rPr>
                <w:rFonts w:cs="Arial"/>
                <w:szCs w:val="22"/>
              </w:rPr>
              <w:t xml:space="preserve"> UE 2/Kl. 7 </w:t>
            </w:r>
            <w:r w:rsidR="007033E8">
              <w:rPr>
                <w:rFonts w:cs="Arial"/>
                <w:szCs w:val="22"/>
              </w:rPr>
              <w:t>„</w:t>
            </w:r>
            <w:r w:rsidR="007033E8" w:rsidRPr="007033E8">
              <w:rPr>
                <w:rFonts w:cs="Arial"/>
                <w:szCs w:val="22"/>
              </w:rPr>
              <w:t>Wunder machen Hoffnung!</w:t>
            </w:r>
            <w:r w:rsidR="007033E8">
              <w:rPr>
                <w:rFonts w:cs="Arial"/>
                <w:szCs w:val="22"/>
              </w:rPr>
              <w:t>“</w:t>
            </w:r>
            <w:r w:rsidRPr="00751E96">
              <w:rPr>
                <w:rFonts w:cs="Arial"/>
                <w:szCs w:val="22"/>
              </w:rPr>
              <w:t xml:space="preserve"> bearbeitet</w:t>
            </w:r>
          </w:p>
          <w:p w:rsidR="00950CD6" w:rsidRPr="00751E96" w:rsidRDefault="00950CD6" w:rsidP="00996181">
            <w:pPr>
              <w:spacing w:line="276" w:lineRule="auto"/>
              <w:rPr>
                <w:rFonts w:cs="Arial"/>
                <w:b/>
                <w:szCs w:val="22"/>
              </w:rPr>
            </w:pPr>
          </w:p>
          <w:p w:rsidR="00950CD6" w:rsidRPr="00751E96" w:rsidRDefault="00950CD6" w:rsidP="00996181">
            <w:pPr>
              <w:spacing w:line="276" w:lineRule="auto"/>
              <w:rPr>
                <w:rFonts w:cs="Arial"/>
                <w:b/>
                <w:szCs w:val="22"/>
              </w:rPr>
            </w:pPr>
          </w:p>
          <w:p w:rsidR="00950CD6" w:rsidRPr="00751E96" w:rsidRDefault="00950CD6" w:rsidP="00996181">
            <w:pPr>
              <w:spacing w:line="276" w:lineRule="auto"/>
              <w:rPr>
                <w:rFonts w:cs="Arial"/>
                <w:b/>
                <w:szCs w:val="22"/>
              </w:rPr>
            </w:pPr>
          </w:p>
          <w:p w:rsidR="00950CD6" w:rsidRPr="00751E96" w:rsidRDefault="00950CD6" w:rsidP="00996181">
            <w:pPr>
              <w:spacing w:line="276" w:lineRule="auto"/>
              <w:rPr>
                <w:rFonts w:cs="Arial"/>
                <w:b/>
                <w:szCs w:val="22"/>
              </w:rPr>
            </w:pPr>
          </w:p>
          <w:p w:rsidR="00950CD6" w:rsidRPr="00751E96" w:rsidRDefault="00950CD6" w:rsidP="00996181">
            <w:pPr>
              <w:spacing w:line="276" w:lineRule="auto"/>
              <w:rPr>
                <w:rFonts w:cs="Arial"/>
                <w:b/>
                <w:szCs w:val="22"/>
              </w:rPr>
            </w:pPr>
          </w:p>
          <w:p w:rsidR="00950CD6" w:rsidRPr="00751E96" w:rsidRDefault="00950CD6" w:rsidP="00996181">
            <w:pPr>
              <w:spacing w:line="276" w:lineRule="auto"/>
              <w:rPr>
                <w:rFonts w:cs="Arial"/>
                <w:b/>
                <w:szCs w:val="22"/>
              </w:rPr>
            </w:pPr>
          </w:p>
          <w:p w:rsidR="00950CD6" w:rsidRPr="00751E96" w:rsidRDefault="00950CD6" w:rsidP="00996181">
            <w:pPr>
              <w:spacing w:line="276" w:lineRule="auto"/>
              <w:rPr>
                <w:rFonts w:cs="Arial"/>
                <w:b/>
                <w:szCs w:val="22"/>
              </w:rPr>
            </w:pPr>
          </w:p>
          <w:p w:rsidR="00950CD6" w:rsidRPr="00751E96" w:rsidRDefault="00950CD6" w:rsidP="00996181">
            <w:pPr>
              <w:spacing w:line="276" w:lineRule="auto"/>
              <w:rPr>
                <w:rFonts w:cs="Arial"/>
                <w:b/>
                <w:szCs w:val="22"/>
              </w:rPr>
            </w:pPr>
          </w:p>
          <w:p w:rsidR="00950CD6" w:rsidRPr="00751E96" w:rsidRDefault="00950CD6" w:rsidP="00996181">
            <w:pPr>
              <w:spacing w:line="276" w:lineRule="auto"/>
              <w:rPr>
                <w:rFonts w:cs="Arial"/>
                <w:b/>
                <w:szCs w:val="22"/>
              </w:rPr>
            </w:pPr>
          </w:p>
          <w:p w:rsidR="00950CD6" w:rsidRPr="00751E96" w:rsidRDefault="00950CD6" w:rsidP="00996181">
            <w:pPr>
              <w:spacing w:line="276" w:lineRule="auto"/>
              <w:rPr>
                <w:rFonts w:cs="Arial"/>
                <w:b/>
                <w:szCs w:val="22"/>
              </w:rPr>
            </w:pPr>
          </w:p>
          <w:p w:rsidR="00950CD6" w:rsidRPr="00751E96" w:rsidRDefault="00950CD6" w:rsidP="00996181">
            <w:pPr>
              <w:spacing w:line="276" w:lineRule="auto"/>
              <w:rPr>
                <w:rFonts w:cs="Arial"/>
                <w:b/>
                <w:szCs w:val="22"/>
              </w:rPr>
            </w:pPr>
          </w:p>
          <w:p w:rsidR="00950CD6" w:rsidRPr="00751E96" w:rsidRDefault="00950CD6" w:rsidP="00996181">
            <w:pPr>
              <w:spacing w:line="276" w:lineRule="auto"/>
              <w:rPr>
                <w:rFonts w:cs="Arial"/>
                <w:b/>
                <w:szCs w:val="22"/>
              </w:rPr>
            </w:pPr>
          </w:p>
          <w:p w:rsidR="00950CD6" w:rsidRPr="00751E96" w:rsidRDefault="00950CD6" w:rsidP="00996181">
            <w:pPr>
              <w:spacing w:line="276" w:lineRule="auto"/>
              <w:rPr>
                <w:rFonts w:cs="Arial"/>
                <w:b/>
                <w:szCs w:val="22"/>
              </w:rPr>
            </w:pPr>
          </w:p>
          <w:p w:rsidR="00950CD6" w:rsidRPr="00751E96" w:rsidRDefault="00950CD6" w:rsidP="00996181">
            <w:pPr>
              <w:spacing w:line="276" w:lineRule="auto"/>
              <w:rPr>
                <w:rFonts w:cs="Arial"/>
                <w:b/>
                <w:szCs w:val="22"/>
              </w:rPr>
            </w:pPr>
          </w:p>
          <w:p w:rsidR="00660C88" w:rsidRDefault="00660C88" w:rsidP="00996181">
            <w:pPr>
              <w:spacing w:line="276" w:lineRule="auto"/>
              <w:rPr>
                <w:rFonts w:cs="Arial"/>
                <w:b/>
                <w:szCs w:val="22"/>
              </w:rPr>
            </w:pPr>
          </w:p>
          <w:p w:rsidR="00660C88" w:rsidRDefault="00660C88" w:rsidP="00996181">
            <w:pPr>
              <w:spacing w:line="276" w:lineRule="auto"/>
              <w:rPr>
                <w:rFonts w:cs="Arial"/>
                <w:b/>
                <w:szCs w:val="22"/>
              </w:rPr>
            </w:pPr>
          </w:p>
          <w:p w:rsidR="00950CD6" w:rsidRPr="00751E96" w:rsidRDefault="00660C88" w:rsidP="00996181">
            <w:pPr>
              <w:spacing w:line="276" w:lineRule="auto"/>
              <w:rPr>
                <w:rFonts w:cs="Arial"/>
                <w:b/>
                <w:szCs w:val="22"/>
              </w:rPr>
            </w:pPr>
            <w:r>
              <w:t xml:space="preserve">Offizielles Logo des 34. Deutschen Evangelischen Kirchentags – ein Blatt mit Abreißzetteln </w:t>
            </w:r>
            <w:r w:rsidRPr="00C47592">
              <w:rPr>
                <w:rFonts w:eastAsia="Calibri" w:cs="Arial"/>
                <w:szCs w:val="22"/>
              </w:rPr>
              <w:t>mit dem Titel „So viel du brauchst“ (2.Mose 16,11-18).</w:t>
            </w:r>
            <w:r>
              <w:rPr>
                <w:rFonts w:eastAsia="Calibri" w:cs="Arial"/>
                <w:szCs w:val="22"/>
              </w:rPr>
              <w:t xml:space="preserve"> </w:t>
            </w:r>
            <w:r>
              <w:rPr>
                <w:rFonts w:eastAsia="Calibri" w:cs="Arial"/>
                <w:szCs w:val="22"/>
              </w:rPr>
              <w:br/>
            </w:r>
            <w:hyperlink r:id="rId25" w:history="1">
              <w:r w:rsidRPr="00480A74">
                <w:rPr>
                  <w:rStyle w:val="Hyperlink"/>
                  <w:rFonts w:cs="Arial"/>
                  <w:sz w:val="20"/>
                  <w:szCs w:val="20"/>
                </w:rPr>
                <w:t>https://de.wikipedia.org/wiki/</w:t>
              </w:r>
              <w:r w:rsidRPr="00480A74">
                <w:rPr>
                  <w:rStyle w:val="Hyperlink"/>
                  <w:rFonts w:cs="Arial"/>
                  <w:sz w:val="20"/>
                  <w:szCs w:val="20"/>
                </w:rPr>
                <w:br/>
                <w:t>Deutscher_Evangelischer_Kirchentag_2013</w:t>
              </w:r>
            </w:hyperlink>
          </w:p>
          <w:p w:rsidR="00950CD6" w:rsidRPr="00751E96" w:rsidRDefault="00950CD6" w:rsidP="00996181">
            <w:pPr>
              <w:spacing w:line="276" w:lineRule="auto"/>
              <w:rPr>
                <w:rFonts w:cs="Arial"/>
                <w:b/>
                <w:szCs w:val="22"/>
              </w:rPr>
            </w:pPr>
          </w:p>
          <w:p w:rsidR="00950CD6" w:rsidRPr="00751E96" w:rsidRDefault="00950CD6" w:rsidP="00996181">
            <w:pPr>
              <w:spacing w:line="276" w:lineRule="auto"/>
              <w:rPr>
                <w:rFonts w:cs="Arial"/>
                <w:b/>
                <w:szCs w:val="22"/>
              </w:rPr>
            </w:pPr>
          </w:p>
          <w:p w:rsidR="00950CD6" w:rsidRPr="00751E96" w:rsidRDefault="00950CD6" w:rsidP="00996181">
            <w:pPr>
              <w:spacing w:line="276" w:lineRule="auto"/>
              <w:rPr>
                <w:rFonts w:cs="Arial"/>
                <w:b/>
                <w:szCs w:val="22"/>
              </w:rPr>
            </w:pPr>
          </w:p>
          <w:p w:rsidR="00950CD6" w:rsidRPr="00751E96" w:rsidRDefault="00950CD6" w:rsidP="00996181">
            <w:pPr>
              <w:spacing w:line="276" w:lineRule="auto"/>
              <w:rPr>
                <w:rFonts w:cs="Arial"/>
                <w:b/>
                <w:szCs w:val="22"/>
              </w:rPr>
            </w:pPr>
          </w:p>
          <w:p w:rsidR="00950CD6" w:rsidRDefault="00950CD6" w:rsidP="00996181">
            <w:pPr>
              <w:spacing w:line="276" w:lineRule="auto"/>
              <w:rPr>
                <w:rFonts w:cs="Arial"/>
                <w:b/>
                <w:szCs w:val="22"/>
              </w:rPr>
            </w:pPr>
          </w:p>
          <w:p w:rsidR="0078446D" w:rsidRDefault="0078446D" w:rsidP="00996181">
            <w:pPr>
              <w:spacing w:line="276" w:lineRule="auto"/>
              <w:rPr>
                <w:rFonts w:cs="Arial"/>
                <w:b/>
                <w:szCs w:val="22"/>
              </w:rPr>
            </w:pPr>
          </w:p>
          <w:p w:rsidR="0078446D" w:rsidRDefault="0078446D" w:rsidP="00996181">
            <w:pPr>
              <w:spacing w:line="276" w:lineRule="auto"/>
              <w:rPr>
                <w:rFonts w:cs="Arial"/>
                <w:b/>
                <w:szCs w:val="22"/>
              </w:rPr>
            </w:pPr>
          </w:p>
          <w:p w:rsidR="0078446D" w:rsidRDefault="0078446D" w:rsidP="00996181">
            <w:pPr>
              <w:spacing w:line="276" w:lineRule="auto"/>
              <w:rPr>
                <w:rFonts w:cs="Arial"/>
                <w:b/>
                <w:szCs w:val="22"/>
              </w:rPr>
            </w:pPr>
          </w:p>
          <w:p w:rsidR="0078446D" w:rsidRDefault="0078446D" w:rsidP="00996181">
            <w:pPr>
              <w:spacing w:line="276" w:lineRule="auto"/>
              <w:rPr>
                <w:rFonts w:cs="Arial"/>
                <w:b/>
                <w:szCs w:val="22"/>
              </w:rPr>
            </w:pPr>
          </w:p>
          <w:p w:rsidR="0078446D" w:rsidRDefault="0078446D" w:rsidP="00996181">
            <w:pPr>
              <w:spacing w:line="276" w:lineRule="auto"/>
              <w:rPr>
                <w:rFonts w:cs="Arial"/>
                <w:b/>
                <w:szCs w:val="22"/>
              </w:rPr>
            </w:pPr>
          </w:p>
          <w:p w:rsidR="0078446D" w:rsidRDefault="00950CD6" w:rsidP="00CD7540">
            <w:pPr>
              <w:spacing w:line="240" w:lineRule="auto"/>
              <w:rPr>
                <w:rFonts w:eastAsia="Calibri" w:cs="Arial"/>
                <w:szCs w:val="22"/>
              </w:rPr>
            </w:pPr>
            <w:r>
              <w:rPr>
                <w:rFonts w:eastAsia="Calibri" w:cs="Arial"/>
                <w:szCs w:val="22"/>
              </w:rPr>
              <w:t xml:space="preserve">Album: </w:t>
            </w:r>
            <w:r w:rsidR="007A7CA0">
              <w:rPr>
                <w:rFonts w:eastAsia="Calibri" w:cs="Arial"/>
                <w:szCs w:val="22"/>
              </w:rPr>
              <w:br/>
            </w:r>
            <w:hyperlink r:id="rId26" w:history="1">
              <w:r w:rsidR="00CF2861" w:rsidRPr="00007231">
                <w:rPr>
                  <w:rStyle w:val="Hyperlink"/>
                  <w:rFonts w:eastAsia="Calibri" w:cs="Arial"/>
                  <w:szCs w:val="22"/>
                </w:rPr>
                <w:t>http://www.songtexte.com/</w:t>
              </w:r>
              <w:r w:rsidR="00CF2861" w:rsidRPr="00007231">
                <w:rPr>
                  <w:rStyle w:val="Hyperlink"/>
                  <w:rFonts w:eastAsia="Calibri" w:cs="Arial"/>
                  <w:szCs w:val="22"/>
                </w:rPr>
                <w:br/>
              </w:r>
              <w:proofErr w:type="spellStart"/>
              <w:r w:rsidR="00CF2861" w:rsidRPr="00007231">
                <w:rPr>
                  <w:rStyle w:val="Hyperlink"/>
                  <w:rFonts w:eastAsia="Calibri" w:cs="Arial"/>
                  <w:szCs w:val="22"/>
                </w:rPr>
                <w:t>songtext</w:t>
              </w:r>
              <w:proofErr w:type="spellEnd"/>
              <w:r w:rsidR="00CF2861" w:rsidRPr="00007231">
                <w:rPr>
                  <w:rStyle w:val="Hyperlink"/>
                  <w:rFonts w:eastAsia="Calibri" w:cs="Arial"/>
                  <w:szCs w:val="22"/>
                </w:rPr>
                <w:t>/</w:t>
              </w:r>
              <w:proofErr w:type="spellStart"/>
              <w:r w:rsidR="00CF2861" w:rsidRPr="00007231">
                <w:rPr>
                  <w:rStyle w:val="Hyperlink"/>
                  <w:rFonts w:eastAsia="Calibri" w:cs="Arial"/>
                  <w:szCs w:val="22"/>
                </w:rPr>
                <w:t>sabrina-setlur</w:t>
              </w:r>
              <w:proofErr w:type="spellEnd"/>
              <w:r w:rsidR="00CF2861" w:rsidRPr="00007231">
                <w:rPr>
                  <w:rStyle w:val="Hyperlink"/>
                  <w:rFonts w:eastAsia="Calibri" w:cs="Arial"/>
                  <w:szCs w:val="22"/>
                </w:rPr>
                <w:t>/</w:t>
              </w:r>
              <w:r w:rsidR="00CF2861" w:rsidRPr="00007231">
                <w:rPr>
                  <w:rStyle w:val="Hyperlink"/>
                  <w:rFonts w:eastAsia="Calibri" w:cs="Arial"/>
                  <w:szCs w:val="22"/>
                </w:rPr>
                <w:br/>
                <w:t>das-will-ich-sehen-23c7285b.html</w:t>
              </w:r>
            </w:hyperlink>
            <w:r>
              <w:rPr>
                <w:rFonts w:eastAsia="Calibri" w:cs="Arial"/>
                <w:szCs w:val="22"/>
              </w:rPr>
              <w:t xml:space="preserve">; </w:t>
            </w:r>
            <w:r>
              <w:rPr>
                <w:rFonts w:eastAsia="Calibri" w:cs="Arial"/>
                <w:szCs w:val="22"/>
              </w:rPr>
              <w:br/>
              <w:t>alternativ:</w:t>
            </w:r>
            <w:r>
              <w:rPr>
                <w:rFonts w:eastAsia="Calibri" w:cs="Arial"/>
                <w:szCs w:val="22"/>
              </w:rPr>
              <w:br/>
              <w:t xml:space="preserve">Xavier, </w:t>
            </w:r>
            <w:proofErr w:type="spellStart"/>
            <w:r>
              <w:rPr>
                <w:rFonts w:eastAsia="Calibri" w:cs="Arial"/>
                <w:szCs w:val="22"/>
              </w:rPr>
              <w:t>Naido</w:t>
            </w:r>
            <w:proofErr w:type="spellEnd"/>
            <w:r>
              <w:rPr>
                <w:rFonts w:eastAsia="Calibri" w:cs="Arial"/>
                <w:szCs w:val="22"/>
              </w:rPr>
              <w:t xml:space="preserve">: </w:t>
            </w:r>
            <w:r w:rsidR="007A7CA0">
              <w:rPr>
                <w:rFonts w:eastAsia="Calibri" w:cs="Arial"/>
                <w:szCs w:val="22"/>
              </w:rPr>
              <w:br/>
            </w:r>
            <w:r>
              <w:rPr>
                <w:rFonts w:eastAsia="Calibri" w:cs="Arial"/>
                <w:szCs w:val="22"/>
              </w:rPr>
              <w:t>„Was wir alleine nicht schaf</w:t>
            </w:r>
            <w:r w:rsidR="007A7CA0">
              <w:rPr>
                <w:rFonts w:eastAsia="Calibri" w:cs="Arial"/>
                <w:szCs w:val="22"/>
              </w:rPr>
              <w:t>fen“</w:t>
            </w:r>
            <w:r w:rsidR="007A7CA0">
              <w:rPr>
                <w:rFonts w:eastAsia="Calibri" w:cs="Arial"/>
                <w:szCs w:val="22"/>
              </w:rPr>
              <w:br/>
            </w:r>
            <w:r w:rsidR="0078446D">
              <w:rPr>
                <w:rFonts w:eastAsia="Calibri" w:cs="Arial"/>
                <w:szCs w:val="22"/>
              </w:rPr>
              <w:t>„Alles kann besser werden“</w:t>
            </w:r>
          </w:p>
          <w:p w:rsidR="00950CD6" w:rsidRPr="0051399D" w:rsidRDefault="00950CD6" w:rsidP="00CD7540">
            <w:pPr>
              <w:spacing w:line="240" w:lineRule="auto"/>
              <w:rPr>
                <w:rFonts w:eastAsia="Calibri" w:cs="Arial"/>
                <w:szCs w:val="22"/>
                <w:lang w:val="en-US"/>
              </w:rPr>
            </w:pPr>
            <w:r w:rsidRPr="0051399D">
              <w:rPr>
                <w:rFonts w:eastAsia="Calibri" w:cs="Arial"/>
                <w:szCs w:val="22"/>
                <w:lang w:val="en-US"/>
              </w:rPr>
              <w:t xml:space="preserve">Noah and the </w:t>
            </w:r>
            <w:proofErr w:type="spellStart"/>
            <w:r w:rsidRPr="0051399D">
              <w:rPr>
                <w:rFonts w:eastAsia="Calibri" w:cs="Arial"/>
                <w:szCs w:val="22"/>
                <w:lang w:val="en-US"/>
              </w:rPr>
              <w:t>Waales</w:t>
            </w:r>
            <w:proofErr w:type="spellEnd"/>
            <w:r w:rsidRPr="0051399D">
              <w:rPr>
                <w:rFonts w:eastAsia="Calibri" w:cs="Arial"/>
                <w:szCs w:val="22"/>
                <w:lang w:val="en-US"/>
              </w:rPr>
              <w:t xml:space="preserve">: </w:t>
            </w:r>
            <w:r w:rsidR="00CF2861" w:rsidRPr="0051399D">
              <w:rPr>
                <w:rFonts w:eastAsia="Calibri" w:cs="Arial"/>
                <w:szCs w:val="22"/>
                <w:lang w:val="en-US"/>
              </w:rPr>
              <w:br/>
            </w:r>
            <w:r w:rsidRPr="0051399D">
              <w:rPr>
                <w:rFonts w:eastAsia="Calibri" w:cs="Arial"/>
                <w:szCs w:val="22"/>
                <w:lang w:val="en-US"/>
              </w:rPr>
              <w:t>Give a little love, …</w:t>
            </w:r>
          </w:p>
          <w:p w:rsidR="0078446D" w:rsidRPr="0051399D" w:rsidRDefault="007508F4" w:rsidP="0078446D">
            <w:pPr>
              <w:spacing w:line="240" w:lineRule="auto"/>
              <w:rPr>
                <w:rFonts w:eastAsia="Calibri" w:cs="Arial"/>
                <w:szCs w:val="22"/>
                <w:lang w:val="en-US"/>
              </w:rPr>
            </w:pPr>
            <w:hyperlink r:id="rId27" w:history="1">
              <w:r w:rsidR="007A7CA0" w:rsidRPr="0051399D">
                <w:rPr>
                  <w:rStyle w:val="Hyperlink"/>
                  <w:rFonts w:eastAsia="Calibri" w:cs="Arial"/>
                  <w:szCs w:val="22"/>
                  <w:lang w:val="en-US"/>
                </w:rPr>
                <w:t>https://www.youtube.com/</w:t>
              </w:r>
              <w:r w:rsidR="007A7CA0" w:rsidRPr="0051399D">
                <w:rPr>
                  <w:rStyle w:val="Hyperlink"/>
                  <w:rFonts w:eastAsia="Calibri" w:cs="Arial"/>
                  <w:szCs w:val="22"/>
                  <w:lang w:val="en-US"/>
                </w:rPr>
                <w:br/>
              </w:r>
              <w:proofErr w:type="spellStart"/>
              <w:r w:rsidR="007A7CA0" w:rsidRPr="0051399D">
                <w:rPr>
                  <w:rStyle w:val="Hyperlink"/>
                  <w:rFonts w:eastAsia="Calibri" w:cs="Arial"/>
                  <w:szCs w:val="22"/>
                  <w:lang w:val="en-US"/>
                </w:rPr>
                <w:t>watch?v</w:t>
              </w:r>
              <w:proofErr w:type="spellEnd"/>
              <w:r w:rsidR="007A7CA0" w:rsidRPr="0051399D">
                <w:rPr>
                  <w:rStyle w:val="Hyperlink"/>
                  <w:rFonts w:eastAsia="Calibri" w:cs="Arial"/>
                  <w:szCs w:val="22"/>
                  <w:lang w:val="en-US"/>
                </w:rPr>
                <w:t>=y_JAlTxc1k4</w:t>
              </w:r>
            </w:hyperlink>
            <w:r w:rsidR="00950CD6" w:rsidRPr="0051399D">
              <w:rPr>
                <w:rFonts w:eastAsia="Calibri" w:cs="Arial"/>
                <w:szCs w:val="22"/>
                <w:lang w:val="en-US"/>
              </w:rPr>
              <w:t xml:space="preserve">; </w:t>
            </w:r>
          </w:p>
          <w:p w:rsidR="0078446D" w:rsidRPr="00F627D8" w:rsidRDefault="0078446D" w:rsidP="0078446D">
            <w:pPr>
              <w:spacing w:line="240" w:lineRule="auto"/>
              <w:rPr>
                <w:rFonts w:eastAsia="Calibri" w:cs="Arial"/>
                <w:szCs w:val="22"/>
              </w:rPr>
            </w:pPr>
            <w:r w:rsidRPr="00F627D8">
              <w:rPr>
                <w:rFonts w:eastAsia="Calibri" w:cs="Arial"/>
                <w:szCs w:val="22"/>
              </w:rPr>
              <w:t>Theologisieren</w:t>
            </w:r>
            <w:r>
              <w:rPr>
                <w:rFonts w:eastAsia="Calibri" w:cs="Arial"/>
                <w:szCs w:val="22"/>
              </w:rPr>
              <w:t xml:space="preserve"> anhand des </w:t>
            </w:r>
            <w:proofErr w:type="spellStart"/>
            <w:r>
              <w:rPr>
                <w:rFonts w:eastAsia="Calibri" w:cs="Arial"/>
                <w:szCs w:val="22"/>
              </w:rPr>
              <w:t>videoclips</w:t>
            </w:r>
            <w:proofErr w:type="spellEnd"/>
            <w:r>
              <w:rPr>
                <w:rFonts w:eastAsia="Calibri" w:cs="Arial"/>
                <w:szCs w:val="22"/>
              </w:rPr>
              <w:t xml:space="preserve"> „</w:t>
            </w:r>
            <w:proofErr w:type="spellStart"/>
            <w:r>
              <w:rPr>
                <w:rFonts w:eastAsia="Calibri" w:cs="Arial"/>
                <w:szCs w:val="22"/>
              </w:rPr>
              <w:t>Give</w:t>
            </w:r>
            <w:proofErr w:type="spellEnd"/>
            <w:r>
              <w:rPr>
                <w:rFonts w:eastAsia="Calibri" w:cs="Arial"/>
                <w:szCs w:val="22"/>
              </w:rPr>
              <w:t xml:space="preserve"> a </w:t>
            </w:r>
            <w:proofErr w:type="spellStart"/>
            <w:r>
              <w:rPr>
                <w:rFonts w:eastAsia="Calibri" w:cs="Arial"/>
                <w:szCs w:val="22"/>
              </w:rPr>
              <w:t>little</w:t>
            </w:r>
            <w:proofErr w:type="spellEnd"/>
            <w:r>
              <w:rPr>
                <w:rFonts w:eastAsia="Calibri" w:cs="Arial"/>
                <w:szCs w:val="22"/>
              </w:rPr>
              <w:t xml:space="preserve"> </w:t>
            </w:r>
            <w:proofErr w:type="spellStart"/>
            <w:r>
              <w:rPr>
                <w:rFonts w:eastAsia="Calibri" w:cs="Arial"/>
                <w:szCs w:val="22"/>
              </w:rPr>
              <w:t>love</w:t>
            </w:r>
            <w:proofErr w:type="spellEnd"/>
            <w:r>
              <w:rPr>
                <w:rFonts w:eastAsia="Calibri" w:cs="Arial"/>
                <w:szCs w:val="22"/>
              </w:rPr>
              <w:t>, …“</w:t>
            </w:r>
            <w:r w:rsidRPr="00F627D8">
              <w:rPr>
                <w:rFonts w:eastAsia="Calibri" w:cs="Arial"/>
                <w:szCs w:val="22"/>
              </w:rPr>
              <w:t>: Warum ist die Welt noch nicht so, wie sie sein könnte und auch sein sollte?</w:t>
            </w:r>
          </w:p>
          <w:p w:rsidR="00950CD6" w:rsidRPr="00DB3205" w:rsidRDefault="00950CD6" w:rsidP="00996181">
            <w:pPr>
              <w:spacing w:line="240" w:lineRule="auto"/>
              <w:rPr>
                <w:rFonts w:eastAsia="Calibri" w:cs="Arial"/>
                <w:szCs w:val="22"/>
              </w:rPr>
            </w:pPr>
          </w:p>
        </w:tc>
      </w:tr>
    </w:tbl>
    <w:p w:rsidR="00854920" w:rsidRDefault="00854920" w:rsidP="00710A81">
      <w:pPr>
        <w:spacing w:line="240" w:lineRule="auto"/>
      </w:pPr>
    </w:p>
    <w:p w:rsidR="00854920" w:rsidRDefault="00854920">
      <w:pPr>
        <w:spacing w:line="240" w:lineRule="auto"/>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80"/>
        <w:gridCol w:w="3980"/>
        <w:gridCol w:w="3980"/>
        <w:gridCol w:w="3980"/>
      </w:tblGrid>
      <w:tr w:rsidR="00710A81" w:rsidRPr="00CB5993" w:rsidTr="00854920">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B5346C" w:rsidRPr="00854920" w:rsidRDefault="00710A81" w:rsidP="00854920">
            <w:pPr>
              <w:pStyle w:val="bcTab"/>
            </w:pPr>
            <w:bookmarkStart w:id="17" w:name="_Toc476847996"/>
            <w:r w:rsidRPr="00854920">
              <w:lastRenderedPageBreak/>
              <w:t xml:space="preserve">5. </w:t>
            </w:r>
            <w:r w:rsidR="00B5346C" w:rsidRPr="00854920">
              <w:t>Wissen und Hoffen – die Zukunft ist offen!</w:t>
            </w:r>
            <w:bookmarkEnd w:id="17"/>
          </w:p>
          <w:p w:rsidR="00D350CA" w:rsidRDefault="00D350CA" w:rsidP="00D350CA">
            <w:pPr>
              <w:pStyle w:val="bcTabcaStd"/>
            </w:pPr>
            <w:r>
              <w:t>Biblische Hoffnungstexte</w:t>
            </w:r>
          </w:p>
          <w:p w:rsidR="00710A81" w:rsidRPr="002E4992" w:rsidRDefault="00B5346C" w:rsidP="00D350CA">
            <w:pPr>
              <w:pStyle w:val="bcTabcaStd"/>
              <w:rPr>
                <w:sz w:val="32"/>
              </w:rPr>
            </w:pPr>
            <w:r w:rsidRPr="00854920">
              <w:t>ca. 8 Std.</w:t>
            </w:r>
          </w:p>
        </w:tc>
      </w:tr>
      <w:tr w:rsidR="00710A81" w:rsidRPr="00B43F51" w:rsidTr="00854920">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710A81" w:rsidRPr="00B43F51" w:rsidRDefault="00B5346C" w:rsidP="00EE0405">
            <w:pPr>
              <w:pStyle w:val="bcTabVortext"/>
            </w:pPr>
            <w:r w:rsidRPr="00B43F51">
              <w:t xml:space="preserve">Diese Einheit </w:t>
            </w:r>
            <w:r w:rsidR="0099553D" w:rsidRPr="00B43F51">
              <w:t xml:space="preserve">knüpft an </w:t>
            </w:r>
            <w:r w:rsidR="00E44735" w:rsidRPr="00B43F51">
              <w:t>Zukunftsfragen der Schülerinnen und Schüler</w:t>
            </w:r>
            <w:r w:rsidR="0099553D" w:rsidRPr="00B43F51">
              <w:t xml:space="preserve"> an</w:t>
            </w:r>
            <w:r w:rsidRPr="00B43F51">
              <w:t xml:space="preserve">, die sich mit Beginn der Pubertät stellen, weil so vieles unsicher scheint und ist. So wird zum einen das eigene Leben in den Blick genommen, zum anderen werden biblische Vorstellungen herangezogen. Es ist wichtig, die Zukunft nicht nur auf sich zukommen zu lassen, sondern die Zukunft zu gestalten </w:t>
            </w:r>
            <w:r w:rsidR="0099553D" w:rsidRPr="00B43F51">
              <w:t xml:space="preserve">- </w:t>
            </w:r>
            <w:r w:rsidRPr="00B43F51">
              <w:t xml:space="preserve">und dazu braucht es verschiedene Perspektiven </w:t>
            </w:r>
            <w:r w:rsidR="00EE0405">
              <w:t>auf Zukunft</w:t>
            </w:r>
            <w:r w:rsidRPr="00B43F51">
              <w:t>.</w:t>
            </w:r>
          </w:p>
        </w:tc>
      </w:tr>
      <w:tr w:rsidR="00710A81" w:rsidRPr="00CB5993" w:rsidTr="00B43F51">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710A81" w:rsidRPr="009C7501" w:rsidRDefault="00710A81" w:rsidP="00B43F51">
            <w:pPr>
              <w:spacing w:before="120" w:after="120" w:line="240" w:lineRule="auto"/>
              <w:jc w:val="center"/>
              <w:rPr>
                <w:rFonts w:eastAsia="Calibri" w:cs="Arial"/>
                <w:b/>
                <w:color w:val="FFFFFF"/>
                <w:szCs w:val="22"/>
              </w:rPr>
            </w:pPr>
            <w:r w:rsidRPr="009C7501">
              <w:rPr>
                <w:rFonts w:eastAsia="Calibri" w:cs="Arial"/>
                <w:b/>
                <w:color w:val="FFFFFF"/>
                <w:szCs w:val="22"/>
              </w:rPr>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710A81" w:rsidRPr="009C7501" w:rsidRDefault="00710A81" w:rsidP="00B43F51">
            <w:pPr>
              <w:spacing w:before="120" w:after="120" w:line="240" w:lineRule="auto"/>
              <w:jc w:val="center"/>
              <w:rPr>
                <w:rFonts w:eastAsia="Calibri" w:cs="Arial"/>
                <w:b/>
                <w:color w:val="FFFFFF"/>
                <w:szCs w:val="22"/>
              </w:rPr>
            </w:pPr>
            <w:r w:rsidRPr="009C7501">
              <w:rPr>
                <w:rFonts w:eastAsia="Calibri" w:cs="Arial"/>
                <w:b/>
                <w:color w:val="FFFFFF"/>
                <w:szCs w:val="22"/>
              </w:rPr>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710A81" w:rsidRPr="00D72B29" w:rsidRDefault="00710A81" w:rsidP="00B43F51">
            <w:pPr>
              <w:spacing w:before="120" w:after="120" w:line="240" w:lineRule="auto"/>
              <w:jc w:val="center"/>
              <w:rPr>
                <w:rFonts w:eastAsia="Calibri" w:cs="Arial"/>
                <w:b/>
                <w:szCs w:val="22"/>
              </w:rPr>
            </w:pPr>
            <w:r w:rsidRPr="00D72B29">
              <w:rPr>
                <w:rFonts w:eastAsia="Calibri" w:cs="Arial"/>
                <w:b/>
                <w:szCs w:val="22"/>
              </w:rPr>
              <w:t>Konkretisierung,</w:t>
            </w:r>
            <w:r w:rsidRPr="00D72B29">
              <w:rPr>
                <w:rFonts w:eastAsia="Calibri" w:cs="Arial"/>
                <w:b/>
                <w:szCs w:val="22"/>
              </w:rPr>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710A81" w:rsidRPr="00D72B29" w:rsidRDefault="00710A81" w:rsidP="00B43F51">
            <w:pPr>
              <w:spacing w:before="120" w:after="120" w:line="240" w:lineRule="auto"/>
              <w:jc w:val="center"/>
              <w:rPr>
                <w:rFonts w:eastAsia="Calibri" w:cs="Arial"/>
                <w:b/>
                <w:szCs w:val="22"/>
              </w:rPr>
            </w:pPr>
            <w:r w:rsidRPr="00D72B29">
              <w:rPr>
                <w:rFonts w:eastAsia="Calibri" w:cs="Arial"/>
                <w:b/>
                <w:szCs w:val="22"/>
              </w:rPr>
              <w:t>Ergänzende Hinweise, Arbeitsmi</w:t>
            </w:r>
            <w:r w:rsidRPr="00D72B29">
              <w:rPr>
                <w:rFonts w:eastAsia="Calibri" w:cs="Arial"/>
                <w:b/>
                <w:szCs w:val="22"/>
              </w:rPr>
              <w:t>t</w:t>
            </w:r>
            <w:r w:rsidRPr="00D72B29">
              <w:rPr>
                <w:rFonts w:eastAsia="Calibri" w:cs="Arial"/>
                <w:b/>
                <w:szCs w:val="22"/>
              </w:rPr>
              <w:t>tel, Organisation, Verweise</w:t>
            </w:r>
          </w:p>
        </w:tc>
      </w:tr>
      <w:tr w:rsidR="00854920" w:rsidRPr="009E1B33" w:rsidTr="00854920">
        <w:tc>
          <w:tcPr>
            <w:tcW w:w="2500" w:type="pct"/>
            <w:gridSpan w:val="2"/>
            <w:tcBorders>
              <w:top w:val="single" w:sz="4" w:space="0" w:color="auto"/>
              <w:left w:val="single" w:sz="4" w:space="0" w:color="auto"/>
              <w:bottom w:val="single" w:sz="4" w:space="0" w:color="auto"/>
              <w:right w:val="single" w:sz="4" w:space="0" w:color="auto"/>
            </w:tcBorders>
            <w:shd w:val="clear" w:color="auto" w:fill="auto"/>
          </w:tcPr>
          <w:p w:rsidR="00854920" w:rsidRPr="00A15550" w:rsidRDefault="00854920" w:rsidP="00854920">
            <w:pPr>
              <w:spacing w:line="276" w:lineRule="auto"/>
              <w:jc w:val="center"/>
              <w:rPr>
                <w:rFonts w:eastAsia="Calibri" w:cs="Arial"/>
                <w:szCs w:val="22"/>
              </w:rPr>
            </w:pPr>
            <w:r>
              <w:rPr>
                <w:rFonts w:eastAsia="Calibri" w:cs="Arial"/>
                <w:szCs w:val="22"/>
              </w:rPr>
              <w:t>Die Schülerinnen und Schüler können</w:t>
            </w:r>
          </w:p>
        </w:tc>
        <w:tc>
          <w:tcPr>
            <w:tcW w:w="1250" w:type="pct"/>
            <w:vMerge w:val="restart"/>
            <w:tcBorders>
              <w:left w:val="single" w:sz="4" w:space="0" w:color="auto"/>
              <w:right w:val="single" w:sz="4" w:space="0" w:color="auto"/>
            </w:tcBorders>
            <w:shd w:val="clear" w:color="auto" w:fill="auto"/>
          </w:tcPr>
          <w:p w:rsidR="00854920" w:rsidRPr="000B6557" w:rsidRDefault="00854920" w:rsidP="00B43F51">
            <w:pPr>
              <w:pStyle w:val="bcTabVortext"/>
              <w:spacing w:line="276" w:lineRule="auto"/>
              <w:rPr>
                <w:b/>
              </w:rPr>
            </w:pPr>
            <w:r w:rsidRPr="000B6557">
              <w:rPr>
                <w:b/>
              </w:rPr>
              <w:t>Einstiegsimpulse:</w:t>
            </w:r>
          </w:p>
          <w:p w:rsidR="00854920" w:rsidRDefault="00854920" w:rsidP="00B43F51">
            <w:pPr>
              <w:pStyle w:val="bcTabVortext"/>
              <w:spacing w:line="276" w:lineRule="auto"/>
            </w:pPr>
          </w:p>
          <w:p w:rsidR="00854920" w:rsidRDefault="00854920" w:rsidP="00B43F51">
            <w:pPr>
              <w:pStyle w:val="bcTabVortext"/>
              <w:spacing w:line="276" w:lineRule="auto"/>
            </w:pPr>
            <w:r>
              <w:t>Was weiß ich über meine Zukunft?</w:t>
            </w:r>
            <w:r>
              <w:br/>
              <w:t>Was hoffe ich für meine Zukunft?</w:t>
            </w:r>
          </w:p>
          <w:p w:rsidR="00854920" w:rsidRDefault="00854920" w:rsidP="00B43F51">
            <w:pPr>
              <w:pStyle w:val="bcTabVortext"/>
              <w:spacing w:line="276" w:lineRule="auto"/>
            </w:pPr>
            <w:r>
              <w:t>(Schülervorstellungen sa</w:t>
            </w:r>
            <w:r>
              <w:t>m</w:t>
            </w:r>
            <w:r>
              <w:t>meln/visualisieren)</w:t>
            </w:r>
          </w:p>
          <w:p w:rsidR="00854920" w:rsidRDefault="00854920" w:rsidP="00B43F51">
            <w:pPr>
              <w:pStyle w:val="bcTabVortext"/>
              <w:spacing w:line="276" w:lineRule="auto"/>
            </w:pPr>
            <w:r>
              <w:t>Positive und negative Prognosen über die Zukunft Deutschlands, Europas und/oder der Welt sammeln</w:t>
            </w:r>
          </w:p>
          <w:p w:rsidR="00854920" w:rsidRDefault="00854920" w:rsidP="00B43F51">
            <w:pPr>
              <w:pStyle w:val="bcTabVortext"/>
              <w:spacing w:line="276" w:lineRule="auto"/>
            </w:pPr>
            <w:r>
              <w:t>(</w:t>
            </w:r>
            <w:proofErr w:type="spellStart"/>
            <w:r>
              <w:t>Metaplan</w:t>
            </w:r>
            <w:proofErr w:type="spellEnd"/>
            <w:r>
              <w:t>, Cluster o.ä.)</w:t>
            </w:r>
          </w:p>
          <w:p w:rsidR="00854920" w:rsidRDefault="00854920" w:rsidP="00B43F51">
            <w:pPr>
              <w:pStyle w:val="bcTabVortext"/>
              <w:spacing w:line="276" w:lineRule="auto"/>
            </w:pPr>
            <w:r w:rsidRPr="00061611">
              <w:sym w:font="Wingdings" w:char="F0E0"/>
            </w:r>
            <w:r>
              <w:t>Wer hat Recht?</w:t>
            </w:r>
          </w:p>
          <w:p w:rsidR="00854920" w:rsidRDefault="00854920" w:rsidP="00B43F51">
            <w:pPr>
              <w:pStyle w:val="bcTabVortext"/>
              <w:spacing w:line="276" w:lineRule="auto"/>
            </w:pPr>
            <w:r>
              <w:t>(aus der Sicht von Finanzen, Umwelt, Kriege, Ressourcen…)</w:t>
            </w:r>
            <w:r>
              <w:br/>
              <w:t>Vergangenheit – Gegenwart – Z</w:t>
            </w:r>
            <w:r>
              <w:t>u</w:t>
            </w:r>
            <w:r>
              <w:t>kunft: Wie hängen sie zusammen, welche Bedeutung haben sie für uns?</w:t>
            </w:r>
          </w:p>
          <w:p w:rsidR="00854920" w:rsidRDefault="00854920" w:rsidP="00B43F51">
            <w:pPr>
              <w:pStyle w:val="bcTabVortext"/>
              <w:spacing w:line="276" w:lineRule="auto"/>
            </w:pPr>
          </w:p>
          <w:p w:rsidR="00854920" w:rsidRDefault="00854920" w:rsidP="00B43F51">
            <w:pPr>
              <w:pStyle w:val="bcTabVortext"/>
              <w:spacing w:line="276" w:lineRule="auto"/>
            </w:pPr>
          </w:p>
          <w:p w:rsidR="00854920" w:rsidRDefault="00854920" w:rsidP="00B43F51">
            <w:pPr>
              <w:pStyle w:val="bcTabVortext"/>
              <w:spacing w:line="276" w:lineRule="auto"/>
            </w:pPr>
          </w:p>
          <w:p w:rsidR="00854920" w:rsidRDefault="00854920" w:rsidP="00B43F51">
            <w:pPr>
              <w:pStyle w:val="bcTabVortext"/>
              <w:spacing w:line="276" w:lineRule="auto"/>
            </w:pPr>
          </w:p>
          <w:p w:rsidR="00854920" w:rsidRDefault="00854920" w:rsidP="00B43F51">
            <w:pPr>
              <w:pStyle w:val="bcTabVortext"/>
              <w:spacing w:line="276" w:lineRule="auto"/>
            </w:pPr>
          </w:p>
          <w:p w:rsidR="00854920" w:rsidRDefault="00854920" w:rsidP="00B43F51">
            <w:pPr>
              <w:pStyle w:val="bcTabVortext"/>
              <w:spacing w:line="276" w:lineRule="auto"/>
            </w:pPr>
          </w:p>
          <w:p w:rsidR="00854920" w:rsidRDefault="00854920" w:rsidP="00B43F51">
            <w:pPr>
              <w:pStyle w:val="bcTabVortext"/>
              <w:spacing w:line="276" w:lineRule="auto"/>
            </w:pPr>
          </w:p>
          <w:p w:rsidR="00854920" w:rsidRDefault="00854920" w:rsidP="00B43F51">
            <w:pPr>
              <w:pStyle w:val="bcTabVortext"/>
              <w:spacing w:line="276" w:lineRule="auto"/>
            </w:pPr>
          </w:p>
          <w:p w:rsidR="00854920" w:rsidRDefault="00854920" w:rsidP="00B43F51">
            <w:pPr>
              <w:pStyle w:val="bcTabVortext"/>
              <w:spacing w:line="276" w:lineRule="auto"/>
            </w:pPr>
          </w:p>
          <w:p w:rsidR="00854920" w:rsidRDefault="00854920" w:rsidP="00B43F51">
            <w:pPr>
              <w:pStyle w:val="bcTabVortext"/>
              <w:spacing w:line="276" w:lineRule="auto"/>
            </w:pPr>
          </w:p>
          <w:p w:rsidR="00854920" w:rsidRDefault="00854920" w:rsidP="00B43F51">
            <w:pPr>
              <w:pStyle w:val="bcTabVortext"/>
              <w:spacing w:line="276" w:lineRule="auto"/>
            </w:pPr>
          </w:p>
          <w:p w:rsidR="00854920" w:rsidRDefault="00854920" w:rsidP="00B43F51">
            <w:pPr>
              <w:pStyle w:val="bcTabVortext"/>
              <w:spacing w:line="276" w:lineRule="auto"/>
            </w:pPr>
          </w:p>
          <w:p w:rsidR="00854920" w:rsidRDefault="00854920" w:rsidP="00B43F51">
            <w:pPr>
              <w:pStyle w:val="bcTabVortext"/>
              <w:spacing w:line="276" w:lineRule="auto"/>
            </w:pPr>
          </w:p>
          <w:p w:rsidR="00854920" w:rsidRDefault="00483F03" w:rsidP="00B43F51">
            <w:pPr>
              <w:pStyle w:val="bcTabVortext"/>
              <w:spacing w:line="276" w:lineRule="auto"/>
            </w:pPr>
            <w:r>
              <w:t xml:space="preserve">Begriffsunterscheidung von </w:t>
            </w:r>
            <w:r w:rsidR="00854920">
              <w:t xml:space="preserve">Wissen </w:t>
            </w:r>
            <w:r>
              <w:t>und</w:t>
            </w:r>
            <w:r w:rsidR="00854920">
              <w:t xml:space="preserve"> Hoffen</w:t>
            </w:r>
          </w:p>
          <w:p w:rsidR="00854920" w:rsidRDefault="00854920" w:rsidP="00B43F51">
            <w:pPr>
              <w:pStyle w:val="bcTabVortext"/>
              <w:spacing w:line="276" w:lineRule="auto"/>
            </w:pPr>
          </w:p>
          <w:p w:rsidR="00854920" w:rsidRPr="00DD2BAC" w:rsidRDefault="00854920" w:rsidP="00B43F51">
            <w:pPr>
              <w:pStyle w:val="bcTabVortext"/>
              <w:spacing w:line="276" w:lineRule="auto"/>
            </w:pPr>
            <w:r w:rsidRPr="008E12BC">
              <w:rPr>
                <w:b/>
              </w:rPr>
              <w:t>G</w:t>
            </w:r>
            <w:r>
              <w:t xml:space="preserve"> Zwei verschiedene Collagen he</w:t>
            </w:r>
            <w:r>
              <w:t>r</w:t>
            </w:r>
            <w:r>
              <w:t>stellen:</w:t>
            </w:r>
          </w:p>
          <w:p w:rsidR="00854920" w:rsidRDefault="00854920" w:rsidP="00B43F51">
            <w:pPr>
              <w:pStyle w:val="bcTabVortext"/>
              <w:spacing w:line="276" w:lineRule="auto"/>
            </w:pPr>
            <w:r>
              <w:t>Wenn sich Amos umsieht, dann sieht er eine ungerechte Welt:</w:t>
            </w:r>
            <w:r>
              <w:br/>
            </w:r>
            <w:r>
              <w:rPr>
                <w:color w:val="000000" w:themeColor="text1"/>
              </w:rPr>
              <w:t>(Lüge: Am 2,4.12; Heuchelei: Am 3,9-15; Gewalt gegenüber den Armen: Am 4,1; 6,12 usw.)</w:t>
            </w:r>
          </w:p>
          <w:p w:rsidR="00854920" w:rsidRDefault="00854920" w:rsidP="00B43F51">
            <w:pPr>
              <w:pStyle w:val="bcTabVortext"/>
              <w:spacing w:line="276" w:lineRule="auto"/>
            </w:pPr>
            <w:r>
              <w:t>Wenn Amos träumt, dann sieht er fo</w:t>
            </w:r>
            <w:r>
              <w:t>l</w:t>
            </w:r>
            <w:r>
              <w:t>gende Welt: Am 9,7-15</w:t>
            </w:r>
          </w:p>
          <w:p w:rsidR="00854920" w:rsidRDefault="00854920" w:rsidP="00B43F51">
            <w:pPr>
              <w:pStyle w:val="bcTabVortext"/>
              <w:spacing w:line="276" w:lineRule="auto"/>
            </w:pPr>
          </w:p>
          <w:p w:rsidR="00854920" w:rsidRPr="00DD2BAC" w:rsidRDefault="00854920" w:rsidP="00B43F51">
            <w:pPr>
              <w:pStyle w:val="bcTabVortext"/>
              <w:spacing w:line="276" w:lineRule="auto"/>
            </w:pPr>
            <w:r w:rsidRPr="000B6557">
              <w:rPr>
                <w:b/>
              </w:rPr>
              <w:t>M</w:t>
            </w:r>
            <w:r w:rsidRPr="00DD2BAC">
              <w:t xml:space="preserve"> Textarbeit:</w:t>
            </w:r>
          </w:p>
          <w:p w:rsidR="00854920" w:rsidRDefault="00854920" w:rsidP="00B43F51">
            <w:pPr>
              <w:pStyle w:val="bcTabVortext"/>
              <w:spacing w:line="276" w:lineRule="auto"/>
            </w:pPr>
            <w:r>
              <w:t>Amos wird Prophet – er redet und handelt im Auftrag Gottes und er ve</w:t>
            </w:r>
            <w:r>
              <w:t>r</w:t>
            </w:r>
            <w:r>
              <w:t>gleicht die aktuellen Zustände mit Go</w:t>
            </w:r>
            <w:r>
              <w:t>t</w:t>
            </w:r>
            <w:r>
              <w:t>tes Geboten</w:t>
            </w:r>
          </w:p>
          <w:p w:rsidR="00854920" w:rsidRDefault="00854920" w:rsidP="00B43F51">
            <w:pPr>
              <w:pStyle w:val="bcTabVortext"/>
              <w:spacing w:line="276" w:lineRule="auto"/>
            </w:pPr>
          </w:p>
          <w:p w:rsidR="00854920" w:rsidRPr="00DD2BAC" w:rsidRDefault="00854920" w:rsidP="00B43F51">
            <w:pPr>
              <w:pStyle w:val="bcTabVortext"/>
              <w:spacing w:line="276" w:lineRule="auto"/>
            </w:pPr>
            <w:r w:rsidRPr="000B6557">
              <w:rPr>
                <w:b/>
              </w:rPr>
              <w:t>E</w:t>
            </w:r>
            <w:r w:rsidRPr="00DD2BAC">
              <w:t xml:space="preserve">  (aktuelle) Zeitungsartikel über Krankheiten/Unfälle/Unglücke/Krieg auf </w:t>
            </w:r>
            <w:proofErr w:type="spellStart"/>
            <w:r w:rsidRPr="00DD2BAC">
              <w:t>Amostexte</w:t>
            </w:r>
            <w:proofErr w:type="spellEnd"/>
            <w:r w:rsidRPr="00DD2BAC">
              <w:t xml:space="preserve"> beziehen</w:t>
            </w:r>
          </w:p>
          <w:p w:rsidR="00854920" w:rsidRDefault="00854920" w:rsidP="00B43F51">
            <w:pPr>
              <w:pStyle w:val="bcTabVortext"/>
              <w:spacing w:line="276" w:lineRule="auto"/>
            </w:pPr>
            <w:r>
              <w:t>Wenn wir den biblischen Propheten Amos sehen, dann müssen wir heute einiges an unserer Welt kritisieren und ändern (Ideen sammeln)</w:t>
            </w:r>
          </w:p>
          <w:p w:rsidR="00854920" w:rsidRPr="00C03BF2" w:rsidRDefault="00854920" w:rsidP="00B43F51">
            <w:pPr>
              <w:pStyle w:val="bcTabVortext"/>
              <w:spacing w:line="276" w:lineRule="auto"/>
            </w:pPr>
          </w:p>
        </w:tc>
        <w:tc>
          <w:tcPr>
            <w:tcW w:w="1250" w:type="pct"/>
            <w:vMerge w:val="restart"/>
            <w:tcBorders>
              <w:left w:val="single" w:sz="4" w:space="0" w:color="auto"/>
              <w:right w:val="single" w:sz="4" w:space="0" w:color="auto"/>
            </w:tcBorders>
            <w:shd w:val="clear" w:color="auto" w:fill="auto"/>
          </w:tcPr>
          <w:p w:rsidR="00854920" w:rsidRDefault="00854920" w:rsidP="00B43F51">
            <w:pPr>
              <w:pStyle w:val="bcTabVortext"/>
              <w:spacing w:line="276" w:lineRule="auto"/>
            </w:pPr>
          </w:p>
          <w:p w:rsidR="00854920" w:rsidRDefault="00854920" w:rsidP="00B43F51">
            <w:pPr>
              <w:pStyle w:val="bcTabVortext"/>
              <w:spacing w:line="276" w:lineRule="auto"/>
            </w:pPr>
          </w:p>
          <w:p w:rsidR="00854920" w:rsidRDefault="00854920" w:rsidP="00B43F51">
            <w:pPr>
              <w:pStyle w:val="bcTabVortext"/>
              <w:spacing w:line="276" w:lineRule="auto"/>
            </w:pPr>
            <w:r>
              <w:t>Biografisches Lernen, z.B. mit Bildern bisheriges und zukünftiges Leben darstellen und deuten</w:t>
            </w:r>
          </w:p>
          <w:p w:rsidR="00854920" w:rsidRDefault="00854920" w:rsidP="00B43F51">
            <w:pPr>
              <w:pStyle w:val="bcTabVortext"/>
              <w:spacing w:line="276" w:lineRule="auto"/>
            </w:pPr>
            <w:r>
              <w:t>Gedankenexperimente</w:t>
            </w:r>
          </w:p>
          <w:p w:rsidR="00854920" w:rsidRDefault="00854920" w:rsidP="00B43F51">
            <w:pPr>
              <w:pStyle w:val="bcTabVortext"/>
              <w:spacing w:line="276" w:lineRule="auto"/>
            </w:pPr>
            <w:r>
              <w:t>„Träume sind Schäume“ oder:</w:t>
            </w:r>
            <w:r>
              <w:br/>
              <w:t>„Wenn einer alleine träumt, ist es nur ein Traum; wenn viele gemeinsam träumen, dann ist das der Beginn e</w:t>
            </w:r>
            <w:r>
              <w:t>i</w:t>
            </w:r>
            <w:r>
              <w:t xml:space="preserve">ner neuen Wirklichkeit.“ (Dom </w:t>
            </w:r>
            <w:proofErr w:type="spellStart"/>
            <w:r>
              <w:t>Helder</w:t>
            </w:r>
            <w:proofErr w:type="spellEnd"/>
            <w:r>
              <w:t xml:space="preserve"> Camara)</w:t>
            </w:r>
          </w:p>
          <w:p w:rsidR="00854920" w:rsidRDefault="00854920" w:rsidP="00B43F51">
            <w:pPr>
              <w:pStyle w:val="bcTabVortext"/>
              <w:spacing w:line="276" w:lineRule="auto"/>
            </w:pPr>
            <w:r>
              <w:t>Was sind Träume?</w:t>
            </w:r>
          </w:p>
          <w:p w:rsidR="00854920" w:rsidRDefault="00854920" w:rsidP="00B43F51">
            <w:pPr>
              <w:pStyle w:val="bcTabVortext"/>
              <w:spacing w:line="276" w:lineRule="auto"/>
            </w:pPr>
            <w:r>
              <w:t>Warum brauchen wir Träume? Was fehlt uns, wenn wir keine Träume h</w:t>
            </w:r>
            <w:r>
              <w:t>a</w:t>
            </w:r>
            <w:r>
              <w:t>ben?</w:t>
            </w:r>
          </w:p>
          <w:p w:rsidR="00854920" w:rsidRDefault="00854920" w:rsidP="00B43F51">
            <w:pPr>
              <w:pStyle w:val="bcTabVortext"/>
              <w:spacing w:line="276" w:lineRule="auto"/>
            </w:pPr>
            <w:r>
              <w:t xml:space="preserve">Was macht Träume suspekt? </w:t>
            </w:r>
          </w:p>
          <w:p w:rsidR="00854920" w:rsidRDefault="00854920" w:rsidP="00B43F51">
            <w:pPr>
              <w:pStyle w:val="bcTabVortext"/>
              <w:spacing w:line="276" w:lineRule="auto"/>
            </w:pPr>
            <w:r>
              <w:t>Etwas ist „nur“ ein Traum…</w:t>
            </w:r>
          </w:p>
          <w:p w:rsidR="00854920" w:rsidRDefault="00854920" w:rsidP="00B43F51">
            <w:pPr>
              <w:pStyle w:val="bcTabVortext"/>
              <w:spacing w:line="276" w:lineRule="auto"/>
            </w:pPr>
          </w:p>
          <w:p w:rsidR="00854920" w:rsidRDefault="00854920" w:rsidP="00B43F51">
            <w:pPr>
              <w:pStyle w:val="bcTabVortext"/>
              <w:spacing w:line="276" w:lineRule="auto"/>
            </w:pPr>
            <w:r>
              <w:t>Leitfragen für die UE können auch diese Fragen sein:</w:t>
            </w:r>
          </w:p>
          <w:p w:rsidR="00854920" w:rsidRPr="00C339B3" w:rsidRDefault="00854920" w:rsidP="00B43F51">
            <w:pPr>
              <w:pStyle w:val="bcTabVortext"/>
              <w:spacing w:line="276" w:lineRule="auto"/>
            </w:pPr>
            <w:r>
              <w:t>Immanuel Kant (die vier Fragen aus der „Kritik der reinen Vernunft“, 1781):</w:t>
            </w:r>
          </w:p>
          <w:p w:rsidR="00854920" w:rsidRPr="00712B31" w:rsidRDefault="00854920" w:rsidP="00B43F51">
            <w:pPr>
              <w:pStyle w:val="bcTabVortext"/>
              <w:spacing w:line="276" w:lineRule="auto"/>
            </w:pPr>
            <w:r w:rsidRPr="00712B31">
              <w:t>1.</w:t>
            </w:r>
            <w:r>
              <w:t xml:space="preserve"> </w:t>
            </w:r>
            <w:r w:rsidRPr="00712B31">
              <w:t>Was kann ich wissen?</w:t>
            </w:r>
          </w:p>
          <w:p w:rsidR="00854920" w:rsidRPr="00712B31" w:rsidRDefault="00854920" w:rsidP="00B43F51">
            <w:pPr>
              <w:pStyle w:val="bcTabVortext"/>
              <w:spacing w:line="276" w:lineRule="auto"/>
            </w:pPr>
            <w:r w:rsidRPr="00712B31">
              <w:t>2.</w:t>
            </w:r>
            <w:r>
              <w:t xml:space="preserve"> </w:t>
            </w:r>
            <w:r w:rsidRPr="00712B31">
              <w:t>Was soll ich tun?</w:t>
            </w:r>
          </w:p>
          <w:p w:rsidR="00854920" w:rsidRPr="00712B31" w:rsidRDefault="00854920" w:rsidP="00B43F51">
            <w:pPr>
              <w:pStyle w:val="bcTabVortext"/>
              <w:spacing w:line="276" w:lineRule="auto"/>
            </w:pPr>
            <w:r w:rsidRPr="00712B31">
              <w:lastRenderedPageBreak/>
              <w:t>3.</w:t>
            </w:r>
            <w:r>
              <w:t xml:space="preserve"> </w:t>
            </w:r>
            <w:r w:rsidRPr="00712B31">
              <w:t>Was darf ich hoffen?</w:t>
            </w:r>
          </w:p>
          <w:p w:rsidR="00854920" w:rsidRPr="00C339B3" w:rsidRDefault="00854920" w:rsidP="00B43F51">
            <w:pPr>
              <w:pStyle w:val="bcTabVortext"/>
              <w:spacing w:line="276" w:lineRule="auto"/>
            </w:pPr>
            <w:r w:rsidRPr="00712B31">
              <w:t>4.</w:t>
            </w:r>
            <w:r>
              <w:t xml:space="preserve"> </w:t>
            </w:r>
            <w:r w:rsidRPr="00712B31">
              <w:t>Was ist der Mensch?</w:t>
            </w:r>
          </w:p>
          <w:p w:rsidR="00854920" w:rsidRDefault="00854920" w:rsidP="00B43F51">
            <w:pPr>
              <w:pStyle w:val="bcTabVortext"/>
              <w:spacing w:line="276" w:lineRule="auto"/>
            </w:pPr>
          </w:p>
          <w:p w:rsidR="00854920" w:rsidRDefault="00854920" w:rsidP="00B43F51">
            <w:pPr>
              <w:pStyle w:val="bcTabVortext"/>
              <w:spacing w:line="276" w:lineRule="auto"/>
              <w:rPr>
                <w:b/>
              </w:rPr>
            </w:pPr>
          </w:p>
          <w:p w:rsidR="00483F03" w:rsidRDefault="00483F03" w:rsidP="00B43F51">
            <w:pPr>
              <w:pStyle w:val="bcTabVortext"/>
              <w:spacing w:line="276" w:lineRule="auto"/>
              <w:rPr>
                <w:b/>
              </w:rPr>
            </w:pPr>
            <w:r>
              <w:rPr>
                <w:b/>
              </w:rPr>
              <w:t>Methodenvorschlag</w:t>
            </w:r>
          </w:p>
          <w:p w:rsidR="00854920" w:rsidRDefault="00854920" w:rsidP="00B43F51">
            <w:pPr>
              <w:pStyle w:val="bcTabVortext"/>
              <w:spacing w:line="276" w:lineRule="auto"/>
            </w:pPr>
            <w:proofErr w:type="spellStart"/>
            <w:r w:rsidRPr="00DE7206">
              <w:rPr>
                <w:b/>
              </w:rPr>
              <w:t>concept</w:t>
            </w:r>
            <w:proofErr w:type="spellEnd"/>
            <w:r>
              <w:rPr>
                <w:b/>
              </w:rPr>
              <w:t xml:space="preserve"> </w:t>
            </w:r>
            <w:proofErr w:type="spellStart"/>
            <w:r>
              <w:rPr>
                <w:b/>
              </w:rPr>
              <w:t>attainment</w:t>
            </w:r>
            <w:proofErr w:type="spellEnd"/>
          </w:p>
          <w:p w:rsidR="00854920" w:rsidRDefault="00854920" w:rsidP="00B43F51">
            <w:pPr>
              <w:pStyle w:val="bcTabVortext"/>
              <w:spacing w:line="276" w:lineRule="auto"/>
            </w:pPr>
          </w:p>
          <w:p w:rsidR="00854920" w:rsidRDefault="00854920" w:rsidP="00B43F51">
            <w:pPr>
              <w:pStyle w:val="bcTabVortext"/>
              <w:spacing w:line="276" w:lineRule="auto"/>
            </w:pPr>
            <w:r>
              <w:t>Zu klärende Begriffe:</w:t>
            </w:r>
          </w:p>
          <w:p w:rsidR="00854920" w:rsidRDefault="00854920" w:rsidP="00B43F51">
            <w:pPr>
              <w:pStyle w:val="bcTabVortext"/>
              <w:spacing w:line="276" w:lineRule="auto"/>
            </w:pPr>
            <w:r>
              <w:t>Armut, Reichtum, Gerechtigkeit, Fre</w:t>
            </w:r>
            <w:r>
              <w:t>i</w:t>
            </w:r>
            <w:r>
              <w:t>heit, Frieden, Prophet, Exodus</w:t>
            </w:r>
          </w:p>
          <w:p w:rsidR="00854920" w:rsidRDefault="00854920" w:rsidP="00B43F51">
            <w:pPr>
              <w:pStyle w:val="bcTabVortext"/>
              <w:spacing w:line="276" w:lineRule="auto"/>
            </w:pPr>
            <w:r>
              <w:t xml:space="preserve">Wiederholung der </w:t>
            </w:r>
            <w:proofErr w:type="spellStart"/>
            <w:r>
              <w:t>Exodusgeschichte</w:t>
            </w:r>
            <w:proofErr w:type="spellEnd"/>
            <w:r>
              <w:t xml:space="preserve"> mit Bildern</w:t>
            </w:r>
          </w:p>
          <w:p w:rsidR="00854920" w:rsidRDefault="00854920" w:rsidP="00B43F51">
            <w:pPr>
              <w:pStyle w:val="bcTabVortext"/>
              <w:spacing w:line="276" w:lineRule="auto"/>
            </w:pPr>
          </w:p>
          <w:p w:rsidR="00854920" w:rsidRPr="009E1B33" w:rsidRDefault="00854920" w:rsidP="00B43F51">
            <w:pPr>
              <w:pStyle w:val="bcTabVortext"/>
              <w:spacing w:line="276" w:lineRule="auto"/>
              <w:rPr>
                <w:i/>
              </w:rPr>
            </w:pPr>
          </w:p>
        </w:tc>
      </w:tr>
      <w:tr w:rsidR="00854920" w:rsidRPr="00D30E0B" w:rsidTr="000E6585">
        <w:tc>
          <w:tcPr>
            <w:tcW w:w="1250" w:type="pct"/>
            <w:tcBorders>
              <w:top w:val="single" w:sz="4" w:space="0" w:color="auto"/>
              <w:left w:val="single" w:sz="4" w:space="0" w:color="auto"/>
              <w:bottom w:val="single" w:sz="4" w:space="0" w:color="auto"/>
              <w:right w:val="single" w:sz="4" w:space="0" w:color="auto"/>
            </w:tcBorders>
            <w:shd w:val="clear" w:color="auto" w:fill="auto"/>
          </w:tcPr>
          <w:p w:rsidR="00854920" w:rsidRDefault="00854920" w:rsidP="00B43F51">
            <w:pPr>
              <w:pStyle w:val="bcTabVortext"/>
              <w:spacing w:line="276" w:lineRule="auto"/>
            </w:pPr>
          </w:p>
          <w:p w:rsidR="00854920" w:rsidRPr="00480572" w:rsidRDefault="00935AFC" w:rsidP="00B43F51">
            <w:pPr>
              <w:pStyle w:val="bcTabVortext"/>
              <w:spacing w:line="276" w:lineRule="auto"/>
              <w:rPr>
                <w:b/>
              </w:rPr>
            </w:pPr>
            <w:r>
              <w:rPr>
                <w:b/>
              </w:rPr>
              <w:t>2.5</w:t>
            </w:r>
            <w:r w:rsidR="00854920" w:rsidRPr="00E44735">
              <w:rPr>
                <w:b/>
              </w:rPr>
              <w:t xml:space="preserve"> </w:t>
            </w:r>
            <w:r w:rsidR="00854920" w:rsidRPr="00480572">
              <w:rPr>
                <w:b/>
              </w:rPr>
              <w:t>Gestaltungsfähigkeit</w:t>
            </w:r>
          </w:p>
          <w:p w:rsidR="00854920" w:rsidRPr="00480572" w:rsidRDefault="00935AFC" w:rsidP="00B43F51">
            <w:pPr>
              <w:pStyle w:val="bcTabVortext"/>
              <w:spacing w:line="276" w:lineRule="auto"/>
            </w:pPr>
            <w:r>
              <w:t xml:space="preserve">4. </w:t>
            </w:r>
            <w:r w:rsidR="00854920" w:rsidRPr="00480572">
              <w:t>typische Sprachformen der Bibel und des christlichen Glaubens tran</w:t>
            </w:r>
            <w:r w:rsidR="00854920" w:rsidRPr="00480572">
              <w:t>s</w:t>
            </w:r>
            <w:r w:rsidR="00854920" w:rsidRPr="00480572">
              <w:t>formieren</w:t>
            </w:r>
          </w:p>
          <w:p w:rsidR="00854920" w:rsidRDefault="00854920" w:rsidP="00B43F51">
            <w:pPr>
              <w:pStyle w:val="bcTabVortext"/>
              <w:spacing w:line="276" w:lineRule="auto"/>
            </w:pPr>
          </w:p>
          <w:p w:rsidR="00854920" w:rsidRDefault="00854920" w:rsidP="00B43F51">
            <w:pPr>
              <w:pStyle w:val="bcTabVortext"/>
              <w:spacing w:line="276" w:lineRule="auto"/>
              <w:rPr>
                <w:b/>
              </w:rPr>
            </w:pPr>
            <w:r w:rsidRPr="00E44735">
              <w:rPr>
                <w:b/>
              </w:rPr>
              <w:t>2.2</w:t>
            </w:r>
            <w:r w:rsidRPr="00A57D33">
              <w:t xml:space="preserve"> </w:t>
            </w:r>
            <w:r>
              <w:rPr>
                <w:b/>
              </w:rPr>
              <w:t>Deutungsfähigkeit</w:t>
            </w:r>
          </w:p>
          <w:p w:rsidR="00854920" w:rsidRPr="00F13618" w:rsidRDefault="00935AFC" w:rsidP="00B43F51">
            <w:pPr>
              <w:pStyle w:val="bcTabVortext"/>
              <w:spacing w:line="276" w:lineRule="auto"/>
            </w:pPr>
            <w:r>
              <w:t xml:space="preserve">1. </w:t>
            </w:r>
            <w:r w:rsidR="00854920" w:rsidRPr="00F13618">
              <w:t>religiöse Ausdrucksformen anal</w:t>
            </w:r>
            <w:r w:rsidR="00854920" w:rsidRPr="00F13618">
              <w:t>y</w:t>
            </w:r>
            <w:r w:rsidR="00854920" w:rsidRPr="00F13618">
              <w:t>sieren und sie als Ausdruck existenz</w:t>
            </w:r>
            <w:r w:rsidR="00854920" w:rsidRPr="00F13618">
              <w:t>i</w:t>
            </w:r>
            <w:r w:rsidR="00854920" w:rsidRPr="00F13618">
              <w:t>eller Erfahrungen</w:t>
            </w:r>
            <w:r w:rsidR="00854920">
              <w:t xml:space="preserve"> </w:t>
            </w:r>
            <w:r w:rsidR="00854920" w:rsidRPr="00F13618">
              <w:t>verstehen</w:t>
            </w:r>
          </w:p>
          <w:p w:rsidR="00854920" w:rsidRDefault="00854920" w:rsidP="00B43F51">
            <w:pPr>
              <w:pStyle w:val="bcTabVortext"/>
              <w:spacing w:line="276" w:lineRule="auto"/>
            </w:pPr>
          </w:p>
          <w:p w:rsidR="00854920" w:rsidRDefault="00854920" w:rsidP="00B43F51">
            <w:pPr>
              <w:pStyle w:val="bcTabVortext"/>
              <w:spacing w:line="276" w:lineRule="auto"/>
            </w:pPr>
            <w:r w:rsidRPr="00E44735">
              <w:rPr>
                <w:b/>
              </w:rPr>
              <w:t>2.2</w:t>
            </w:r>
            <w:r>
              <w:t xml:space="preserve"> </w:t>
            </w:r>
            <w:r w:rsidRPr="00893BAF">
              <w:rPr>
                <w:b/>
              </w:rPr>
              <w:t>Deutungsfähigkeit</w:t>
            </w:r>
            <w:r>
              <w:br/>
            </w:r>
            <w:r w:rsidR="00935AFC">
              <w:t xml:space="preserve">3. </w:t>
            </w:r>
            <w:r>
              <w:t>Texte, insbesondere biblische, sachgemäß und methodisch reflektiert auslegen</w:t>
            </w:r>
          </w:p>
          <w:p w:rsidR="00854920" w:rsidRPr="00F316D1" w:rsidRDefault="00854920" w:rsidP="00B43F51">
            <w:pPr>
              <w:pStyle w:val="bcTabVortext"/>
              <w:spacing w:line="276" w:lineRule="auto"/>
            </w:pPr>
          </w:p>
          <w:p w:rsidR="00854920" w:rsidRPr="00F316D1" w:rsidRDefault="00854920" w:rsidP="00B43F51">
            <w:pPr>
              <w:pStyle w:val="bcTabVortext"/>
              <w:spacing w:line="276" w:lineRule="auto"/>
            </w:pPr>
            <w:r w:rsidRPr="00E44735">
              <w:rPr>
                <w:b/>
              </w:rPr>
              <w:t>2.2</w:t>
            </w:r>
            <w:r w:rsidRPr="00F316D1">
              <w:t xml:space="preserve"> </w:t>
            </w:r>
            <w:r w:rsidRPr="00893BAF">
              <w:rPr>
                <w:b/>
              </w:rPr>
              <w:t>Deutungsfähigkeit</w:t>
            </w:r>
            <w:r>
              <w:br/>
            </w:r>
            <w:r w:rsidR="00935AFC">
              <w:t xml:space="preserve">4. </w:t>
            </w:r>
            <w:r w:rsidRPr="00F316D1">
              <w:t>den Geltungsanspruch biblischer und theologischer Texte erläutern und sie in Beziehung zum eigenen Leben und zur gesellschaftlichen Wirklichkeit setzen.</w:t>
            </w:r>
          </w:p>
          <w:p w:rsidR="00854920" w:rsidRPr="00866BB6" w:rsidRDefault="00854920" w:rsidP="00B43F51">
            <w:pPr>
              <w:pStyle w:val="bcTabVortext"/>
              <w:spacing w:line="276" w:lineRule="auto"/>
            </w:pPr>
          </w:p>
        </w:tc>
        <w:tc>
          <w:tcPr>
            <w:tcW w:w="1250" w:type="pct"/>
            <w:tcBorders>
              <w:top w:val="single" w:sz="4" w:space="0" w:color="auto"/>
              <w:left w:val="single" w:sz="4" w:space="0" w:color="auto"/>
              <w:bottom w:val="single" w:sz="4" w:space="0" w:color="auto"/>
              <w:right w:val="single" w:sz="4" w:space="0" w:color="auto"/>
            </w:tcBorders>
            <w:shd w:val="clear" w:color="auto" w:fill="FFFFFF" w:themeFill="background1"/>
          </w:tcPr>
          <w:p w:rsidR="00854920" w:rsidRPr="00BC2599" w:rsidRDefault="00854920" w:rsidP="00B43F51">
            <w:pPr>
              <w:pStyle w:val="bcTabVortext"/>
              <w:spacing w:line="276" w:lineRule="auto"/>
              <w:rPr>
                <w:b/>
              </w:rPr>
            </w:pPr>
            <w:r w:rsidRPr="00BC2599">
              <w:rPr>
                <w:b/>
              </w:rPr>
              <w:t xml:space="preserve">3.2.2 </w:t>
            </w:r>
            <w:r>
              <w:rPr>
                <w:b/>
              </w:rPr>
              <w:t xml:space="preserve">Welt und Verantwortung </w:t>
            </w:r>
            <w:r w:rsidRPr="00BC2599">
              <w:rPr>
                <w:b/>
              </w:rPr>
              <w:t>(1)</w:t>
            </w:r>
          </w:p>
          <w:p w:rsidR="00854920" w:rsidRPr="00C80CB4" w:rsidRDefault="00854920" w:rsidP="00B84CEA">
            <w:pPr>
              <w:shd w:val="clear" w:color="auto" w:fill="FFE2D5"/>
              <w:spacing w:line="276" w:lineRule="auto"/>
            </w:pPr>
            <w:r w:rsidRPr="00C80CB4">
              <w:rPr>
                <w:b/>
              </w:rPr>
              <w:t>G</w:t>
            </w:r>
            <w:r w:rsidRPr="00C80CB4">
              <w:t xml:space="preserve"> </w:t>
            </w:r>
            <w:r>
              <w:t>biblisch-</w:t>
            </w:r>
            <w:r w:rsidRPr="00B84CEA">
              <w:rPr>
                <w:rFonts w:eastAsia="Calibri" w:cs="Arial"/>
                <w:szCs w:val="22"/>
              </w:rPr>
              <w:t>prophetische</w:t>
            </w:r>
            <w:r>
              <w:t xml:space="preserve"> Deu</w:t>
            </w:r>
            <w:r w:rsidRPr="00C80CB4">
              <w:t>tungen der Welt als Träume von einer gerec</w:t>
            </w:r>
            <w:r w:rsidRPr="00C80CB4">
              <w:t>h</w:t>
            </w:r>
            <w:r w:rsidRPr="00C80CB4">
              <w:t>ten Welt darstellen</w:t>
            </w:r>
          </w:p>
          <w:p w:rsidR="00241DDB" w:rsidRPr="00A15550" w:rsidRDefault="00241DDB" w:rsidP="00241DDB">
            <w:pPr>
              <w:spacing w:line="276" w:lineRule="auto"/>
              <w:rPr>
                <w:rFonts w:cs="Arial"/>
                <w:szCs w:val="22"/>
              </w:rPr>
            </w:pPr>
          </w:p>
          <w:p w:rsidR="00854920" w:rsidRPr="00C80CB4" w:rsidRDefault="00854920" w:rsidP="00CF7881">
            <w:pPr>
              <w:shd w:val="clear" w:color="auto" w:fill="FFCEB9"/>
              <w:spacing w:line="276" w:lineRule="auto"/>
            </w:pPr>
            <w:r w:rsidRPr="00C80CB4">
              <w:rPr>
                <w:b/>
              </w:rPr>
              <w:t>M</w:t>
            </w:r>
            <w:r w:rsidRPr="00C80CB4">
              <w:t xml:space="preserve"> Träume von einer gerechten </w:t>
            </w:r>
            <w:r>
              <w:t>Welt mit biblisch-</w:t>
            </w:r>
            <w:r w:rsidRPr="00CF7881">
              <w:rPr>
                <w:rFonts w:cs="Arial"/>
                <w:szCs w:val="22"/>
              </w:rPr>
              <w:t>prophetischem</w:t>
            </w:r>
            <w:r>
              <w:t xml:space="preserve"> </w:t>
            </w:r>
            <w:r w:rsidRPr="00C80CB4">
              <w:t>Reden und Handeln vergleichen</w:t>
            </w:r>
          </w:p>
          <w:p w:rsidR="00241DDB" w:rsidRPr="00A15550" w:rsidRDefault="00241DDB" w:rsidP="00241DDB">
            <w:pPr>
              <w:spacing w:line="276" w:lineRule="auto"/>
              <w:rPr>
                <w:rFonts w:cs="Arial"/>
                <w:szCs w:val="22"/>
              </w:rPr>
            </w:pPr>
          </w:p>
          <w:p w:rsidR="00854920" w:rsidRPr="00C80CB4" w:rsidRDefault="00854920" w:rsidP="00B84CEA">
            <w:pPr>
              <w:shd w:val="clear" w:color="auto" w:fill="F5A092"/>
              <w:spacing w:line="276" w:lineRule="auto"/>
            </w:pPr>
            <w:r w:rsidRPr="00C80CB4">
              <w:rPr>
                <w:b/>
              </w:rPr>
              <w:t>E</w:t>
            </w:r>
            <w:r w:rsidRPr="00C80CB4">
              <w:t xml:space="preserve"> aus biblisch-prophetischem Reden und Handeln </w:t>
            </w:r>
            <w:r w:rsidRPr="00B84CEA">
              <w:rPr>
                <w:rFonts w:cs="Arial"/>
                <w:szCs w:val="22"/>
              </w:rPr>
              <w:t>Träume</w:t>
            </w:r>
            <w:r w:rsidRPr="00C80CB4">
              <w:t xml:space="preserve"> von einer g</w:t>
            </w:r>
            <w:r w:rsidRPr="00C80CB4">
              <w:t>e</w:t>
            </w:r>
            <w:r w:rsidRPr="00C80CB4">
              <w:t>rechten Welt entwerfen</w:t>
            </w:r>
          </w:p>
          <w:p w:rsidR="00854920" w:rsidRDefault="00854920" w:rsidP="00B43F51">
            <w:pPr>
              <w:pStyle w:val="bcTabVortext"/>
              <w:spacing w:line="276" w:lineRule="auto"/>
              <w:rPr>
                <w:b/>
              </w:rPr>
            </w:pPr>
          </w:p>
          <w:p w:rsidR="00854920" w:rsidRPr="00A15550" w:rsidRDefault="00854920" w:rsidP="00B43F51">
            <w:pPr>
              <w:pStyle w:val="bcTabVortext"/>
              <w:spacing w:line="276" w:lineRule="auto"/>
            </w:pPr>
          </w:p>
        </w:tc>
        <w:tc>
          <w:tcPr>
            <w:tcW w:w="1250" w:type="pct"/>
            <w:vMerge/>
            <w:tcBorders>
              <w:left w:val="single" w:sz="4" w:space="0" w:color="auto"/>
              <w:bottom w:val="single" w:sz="4" w:space="0" w:color="auto"/>
              <w:right w:val="single" w:sz="4" w:space="0" w:color="auto"/>
            </w:tcBorders>
            <w:shd w:val="clear" w:color="auto" w:fill="auto"/>
          </w:tcPr>
          <w:p w:rsidR="00854920" w:rsidRDefault="00854920" w:rsidP="00B43F51">
            <w:pPr>
              <w:pStyle w:val="bcTabVortext"/>
              <w:spacing w:line="276" w:lineRule="auto"/>
            </w:pPr>
          </w:p>
        </w:tc>
        <w:tc>
          <w:tcPr>
            <w:tcW w:w="1250" w:type="pct"/>
            <w:vMerge/>
            <w:tcBorders>
              <w:left w:val="single" w:sz="4" w:space="0" w:color="auto"/>
              <w:bottom w:val="single" w:sz="4" w:space="0" w:color="auto"/>
              <w:right w:val="single" w:sz="4" w:space="0" w:color="auto"/>
            </w:tcBorders>
            <w:shd w:val="clear" w:color="auto" w:fill="auto"/>
          </w:tcPr>
          <w:p w:rsidR="00854920" w:rsidRDefault="00854920" w:rsidP="00B43F51">
            <w:pPr>
              <w:pStyle w:val="bcTabVortext"/>
              <w:spacing w:line="276" w:lineRule="auto"/>
            </w:pPr>
          </w:p>
        </w:tc>
      </w:tr>
      <w:tr w:rsidR="00E44735" w:rsidRPr="00D30E0B" w:rsidTr="00854920">
        <w:tc>
          <w:tcPr>
            <w:tcW w:w="1250" w:type="pct"/>
            <w:tcBorders>
              <w:top w:val="single" w:sz="4" w:space="0" w:color="auto"/>
              <w:left w:val="single" w:sz="4" w:space="0" w:color="auto"/>
              <w:bottom w:val="single" w:sz="4" w:space="0" w:color="auto"/>
              <w:right w:val="single" w:sz="4" w:space="0" w:color="auto"/>
            </w:tcBorders>
            <w:shd w:val="clear" w:color="auto" w:fill="auto"/>
          </w:tcPr>
          <w:p w:rsidR="00E44735" w:rsidRPr="00866BB6" w:rsidRDefault="00E44735" w:rsidP="00B43F51">
            <w:pPr>
              <w:pStyle w:val="bcTabVortext"/>
              <w:spacing w:line="276" w:lineRule="auto"/>
            </w:pPr>
          </w:p>
        </w:tc>
        <w:tc>
          <w:tcPr>
            <w:tcW w:w="1250" w:type="pct"/>
            <w:tcBorders>
              <w:top w:val="single" w:sz="4" w:space="0" w:color="auto"/>
              <w:left w:val="single" w:sz="4" w:space="0" w:color="auto"/>
              <w:bottom w:val="single" w:sz="4" w:space="0" w:color="auto"/>
              <w:right w:val="single" w:sz="4" w:space="0" w:color="auto"/>
            </w:tcBorders>
            <w:shd w:val="clear" w:color="auto" w:fill="FFFFFF" w:themeFill="background1"/>
          </w:tcPr>
          <w:p w:rsidR="00E44735" w:rsidRPr="00BC2599" w:rsidRDefault="00E44735" w:rsidP="00B43F51">
            <w:pPr>
              <w:pStyle w:val="bcTabVortext"/>
              <w:spacing w:line="276" w:lineRule="auto"/>
              <w:rPr>
                <w:b/>
              </w:rPr>
            </w:pPr>
            <w:r w:rsidRPr="00BC2599">
              <w:rPr>
                <w:b/>
              </w:rPr>
              <w:t xml:space="preserve">3.2.3 </w:t>
            </w:r>
            <w:r w:rsidR="007F7301">
              <w:rPr>
                <w:b/>
              </w:rPr>
              <w:t xml:space="preserve">Bibel </w:t>
            </w:r>
            <w:r w:rsidRPr="00BC2599">
              <w:rPr>
                <w:b/>
              </w:rPr>
              <w:t>(2)</w:t>
            </w:r>
          </w:p>
          <w:p w:rsidR="00E44735" w:rsidRPr="00C80CB4" w:rsidRDefault="00E44735" w:rsidP="00241DDB">
            <w:pPr>
              <w:shd w:val="clear" w:color="auto" w:fill="FFE2D5"/>
              <w:spacing w:line="276" w:lineRule="auto"/>
            </w:pPr>
            <w:r w:rsidRPr="004F3834">
              <w:rPr>
                <w:b/>
              </w:rPr>
              <w:t>G</w:t>
            </w:r>
            <w:r w:rsidRPr="004F3834">
              <w:t xml:space="preserve"> biblische Traditionen zu </w:t>
            </w:r>
            <w:r w:rsidRPr="00C80CB4">
              <w:t xml:space="preserve">Freiheit, Gerechtigkeit und Frieden (z. B. </w:t>
            </w:r>
            <w:proofErr w:type="spellStart"/>
            <w:r w:rsidRPr="00C80CB4">
              <w:t>Ex</w:t>
            </w:r>
            <w:r w:rsidRPr="00C80CB4">
              <w:t>o</w:t>
            </w:r>
            <w:r w:rsidRPr="00C80CB4">
              <w:lastRenderedPageBreak/>
              <w:t>dustradition</w:t>
            </w:r>
            <w:proofErr w:type="spellEnd"/>
            <w:r w:rsidRPr="00C80CB4">
              <w:t>, Prophetie, Jesus, Pa</w:t>
            </w:r>
            <w:r w:rsidRPr="00C80CB4">
              <w:t>u</w:t>
            </w:r>
            <w:r w:rsidRPr="00C80CB4">
              <w:t>lus) darstellen</w:t>
            </w:r>
          </w:p>
          <w:p w:rsidR="00241DDB" w:rsidRPr="00A15550" w:rsidRDefault="00241DDB" w:rsidP="00241DDB">
            <w:pPr>
              <w:spacing w:line="276" w:lineRule="auto"/>
              <w:rPr>
                <w:rFonts w:cs="Arial"/>
                <w:szCs w:val="22"/>
              </w:rPr>
            </w:pPr>
          </w:p>
          <w:p w:rsidR="00E44735" w:rsidRPr="00C80CB4" w:rsidRDefault="00342502" w:rsidP="00B43F51">
            <w:pPr>
              <w:pStyle w:val="bcTabVortext"/>
              <w:spacing w:line="276" w:lineRule="auto"/>
            </w:pPr>
            <w:r w:rsidRPr="00993F89">
              <w:rPr>
                <w:b/>
                <w:bCs/>
                <w:shd w:val="clear" w:color="auto" w:fill="FFCEB9"/>
              </w:rPr>
              <w:t>M</w:t>
            </w:r>
            <w:r w:rsidRPr="000F455F">
              <w:rPr>
                <w:b/>
                <w:bCs/>
              </w:rPr>
              <w:t>/</w:t>
            </w:r>
            <w:r w:rsidRPr="007B110F">
              <w:rPr>
                <w:b/>
                <w:bCs/>
                <w:shd w:val="clear" w:color="auto" w:fill="F5A091"/>
              </w:rPr>
              <w:t>E</w:t>
            </w:r>
            <w:r w:rsidR="000B5234">
              <w:t xml:space="preserve"> </w:t>
            </w:r>
            <w:r w:rsidR="00E44735" w:rsidRPr="004F3834">
              <w:t xml:space="preserve">biblische Traditionen zu </w:t>
            </w:r>
            <w:r w:rsidR="00E44735" w:rsidRPr="00C80CB4">
              <w:t xml:space="preserve">Freiheit, Gerechtigkeit und Frieden (z. B. </w:t>
            </w:r>
            <w:proofErr w:type="spellStart"/>
            <w:r w:rsidR="00E44735" w:rsidRPr="00C80CB4">
              <w:t>Ex</w:t>
            </w:r>
            <w:r w:rsidR="00E44735" w:rsidRPr="00C80CB4">
              <w:t>o</w:t>
            </w:r>
            <w:r w:rsidR="00E44735" w:rsidRPr="00C80CB4">
              <w:t>dustradition</w:t>
            </w:r>
            <w:proofErr w:type="spellEnd"/>
            <w:r w:rsidR="00E44735" w:rsidRPr="00C80CB4">
              <w:t>, Prophetie, Jesus, Pa</w:t>
            </w:r>
            <w:r w:rsidR="00E44735" w:rsidRPr="00C80CB4">
              <w:t>u</w:t>
            </w:r>
            <w:r w:rsidR="00E44735" w:rsidRPr="00C80CB4">
              <w:t xml:space="preserve">lus) </w:t>
            </w:r>
            <w:r>
              <w:t xml:space="preserve"> </w:t>
            </w:r>
            <w:r w:rsidR="00E44735" w:rsidRPr="00C80CB4">
              <w:t>untersuchen</w:t>
            </w:r>
          </w:p>
          <w:p w:rsidR="00E44735" w:rsidRPr="00A15550" w:rsidRDefault="00E44735" w:rsidP="00B43F51">
            <w:pPr>
              <w:pStyle w:val="bcTabVortext"/>
              <w:spacing w:line="276" w:lineRule="auto"/>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E44735" w:rsidRPr="002F466D" w:rsidRDefault="00E44735" w:rsidP="00B43F51">
            <w:pPr>
              <w:pStyle w:val="bcTabVortext"/>
              <w:spacing w:line="276" w:lineRule="auto"/>
              <w:rPr>
                <w:lang w:val="en-US"/>
              </w:rPr>
            </w:pPr>
            <w:r w:rsidRPr="002F466D">
              <w:rPr>
                <w:b/>
                <w:lang w:val="en-US"/>
              </w:rPr>
              <w:lastRenderedPageBreak/>
              <w:t xml:space="preserve">G/M/E </w:t>
            </w:r>
            <w:r>
              <w:rPr>
                <w:lang w:val="en-US"/>
              </w:rPr>
              <w:t>When Israel was in Egyp</w:t>
            </w:r>
            <w:r w:rsidRPr="002F466D">
              <w:rPr>
                <w:lang w:val="en-US"/>
              </w:rPr>
              <w:t>t’s land – let my people go!</w:t>
            </w:r>
          </w:p>
          <w:p w:rsidR="00E44735" w:rsidRPr="003E437E" w:rsidRDefault="00E44735" w:rsidP="00B43F51">
            <w:pPr>
              <w:pStyle w:val="bcTabVortext"/>
              <w:spacing w:line="276" w:lineRule="auto"/>
            </w:pPr>
            <w:r w:rsidRPr="003E437E">
              <w:t>Rettung nach Ägypten (Josef)</w:t>
            </w:r>
          </w:p>
          <w:p w:rsidR="00E44735" w:rsidRPr="003E437E" w:rsidRDefault="00E44735" w:rsidP="00B43F51">
            <w:pPr>
              <w:pStyle w:val="bcTabVortext"/>
              <w:spacing w:line="276" w:lineRule="auto"/>
            </w:pPr>
            <w:r w:rsidRPr="003E437E">
              <w:lastRenderedPageBreak/>
              <w:t>„Sklaverei“, Zwangsarbeit in Ägypten – Unterdrückung</w:t>
            </w:r>
          </w:p>
          <w:p w:rsidR="00E44735" w:rsidRPr="003E437E" w:rsidRDefault="00E44735" w:rsidP="00B43F51">
            <w:pPr>
              <w:pStyle w:val="bcTabVortext"/>
              <w:spacing w:line="276" w:lineRule="auto"/>
            </w:pPr>
            <w:r w:rsidRPr="003E437E">
              <w:t xml:space="preserve">Gott beruft Mose </w:t>
            </w:r>
          </w:p>
          <w:p w:rsidR="00E44735" w:rsidRPr="003E437E" w:rsidRDefault="00E44735" w:rsidP="00B43F51">
            <w:pPr>
              <w:pStyle w:val="bcTabVortext"/>
              <w:spacing w:line="276" w:lineRule="auto"/>
            </w:pPr>
            <w:r w:rsidRPr="003E437E">
              <w:t>Gott befreit sein Volk</w:t>
            </w:r>
          </w:p>
          <w:p w:rsidR="00E44735" w:rsidRPr="003E437E" w:rsidRDefault="00E44735" w:rsidP="00B43F51">
            <w:pPr>
              <w:pStyle w:val="bcTabVortext"/>
              <w:spacing w:line="276" w:lineRule="auto"/>
            </w:pPr>
            <w:r w:rsidRPr="003E437E">
              <w:t>Exodus</w:t>
            </w:r>
          </w:p>
          <w:p w:rsidR="00E44735" w:rsidRPr="003E437E" w:rsidRDefault="00E44735" w:rsidP="00B43F51">
            <w:pPr>
              <w:pStyle w:val="bcTabVortext"/>
              <w:spacing w:line="276" w:lineRule="auto"/>
            </w:pPr>
            <w:r w:rsidRPr="003E437E">
              <w:t>…</w:t>
            </w:r>
          </w:p>
          <w:p w:rsidR="00E44735" w:rsidRPr="008C137A" w:rsidRDefault="00E44735" w:rsidP="00B43F51">
            <w:pPr>
              <w:pStyle w:val="bcTabVortext"/>
              <w:spacing w:line="276" w:lineRule="auto"/>
              <w:rPr>
                <w:rFonts w:asciiTheme="minorHAnsi" w:hAnsiTheme="minorHAnsi"/>
              </w:rPr>
            </w:pPr>
          </w:p>
          <w:p w:rsidR="00E44735" w:rsidRPr="00F56674" w:rsidRDefault="00E44735" w:rsidP="00B43F51">
            <w:pPr>
              <w:pStyle w:val="bcTabVortext"/>
              <w:spacing w:line="276" w:lineRule="auto"/>
            </w:pPr>
            <w:r w:rsidRPr="000B6557">
              <w:rPr>
                <w:b/>
              </w:rPr>
              <w:t>E</w:t>
            </w:r>
            <w:r w:rsidRPr="00DD2BAC">
              <w:t xml:space="preserve"> Israel wurde aus Ägypten befreit, aber: Die Last der Befreiung und die Sehnsucht nach den „Fleischtöpfen Ägyptens“ </w:t>
            </w:r>
            <w:r w:rsidRPr="00DD2BAC">
              <w:sym w:font="Wingdings" w:char="F0E0"/>
            </w:r>
            <w:r w:rsidRPr="00DD2BAC">
              <w:t>Freiheit hat verschiedene Aspekte, sie kann auch bedrohlich sein!</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E44735" w:rsidRPr="000105A9" w:rsidRDefault="000105A9" w:rsidP="00B43F51">
            <w:pPr>
              <w:pStyle w:val="bcTabVortext"/>
              <w:spacing w:line="276" w:lineRule="auto"/>
            </w:pPr>
            <w:r w:rsidRPr="000105A9">
              <w:lastRenderedPageBreak/>
              <w:t>Diese Teilkompetenz wird auch in der</w:t>
            </w:r>
            <w:r w:rsidR="00E44735" w:rsidRPr="000105A9">
              <w:t xml:space="preserve"> UE 9/Kl. 8 </w:t>
            </w:r>
            <w:r w:rsidR="007033E8">
              <w:t>„</w:t>
            </w:r>
            <w:r w:rsidR="00E44735" w:rsidRPr="000105A9">
              <w:t>Wozu Kir</w:t>
            </w:r>
            <w:r w:rsidRPr="000105A9">
              <w:t>che?</w:t>
            </w:r>
            <w:r w:rsidR="007033E8">
              <w:t>“</w:t>
            </w:r>
            <w:r w:rsidRPr="000105A9">
              <w:t xml:space="preserve"> sowie in der </w:t>
            </w:r>
            <w:r w:rsidR="00E44735" w:rsidRPr="000105A9">
              <w:t xml:space="preserve"> UE 14/Kl. 9 </w:t>
            </w:r>
            <w:r w:rsidR="007033E8">
              <w:t>„Religion für das L</w:t>
            </w:r>
            <w:r w:rsidR="007033E8">
              <w:t>e</w:t>
            </w:r>
            <w:r w:rsidR="007033E8">
              <w:lastRenderedPageBreak/>
              <w:t>ben!“</w:t>
            </w:r>
            <w:r w:rsidRPr="000105A9">
              <w:t xml:space="preserve"> bearbeitet</w:t>
            </w:r>
          </w:p>
          <w:p w:rsidR="00E44735" w:rsidRDefault="00E44735" w:rsidP="00B43F51">
            <w:pPr>
              <w:pStyle w:val="bcTabVortext"/>
              <w:spacing w:line="276" w:lineRule="auto"/>
            </w:pPr>
          </w:p>
          <w:p w:rsidR="00E44735" w:rsidRDefault="00E44735" w:rsidP="00B43F51">
            <w:pPr>
              <w:pStyle w:val="bcTabVortext"/>
              <w:spacing w:line="276" w:lineRule="auto"/>
            </w:pPr>
            <w:r>
              <w:t>Biblische Aspekte:</w:t>
            </w:r>
          </w:p>
          <w:p w:rsidR="00E44735" w:rsidRDefault="00E44735" w:rsidP="00B43F51">
            <w:pPr>
              <w:pStyle w:val="bcTabVortext"/>
              <w:spacing w:line="276" w:lineRule="auto"/>
            </w:pPr>
            <w:r>
              <w:t>Befreiung aus der Knechtschaft Ägy</w:t>
            </w:r>
            <w:r>
              <w:t>p</w:t>
            </w:r>
            <w:r>
              <w:t>tens/ aus dem Gefängnis/aus Ung</w:t>
            </w:r>
            <w:r>
              <w:t>e</w:t>
            </w:r>
            <w:r>
              <w:t>rechtigkeit</w:t>
            </w:r>
          </w:p>
          <w:p w:rsidR="00E44735" w:rsidRDefault="00E44735" w:rsidP="00B43F51">
            <w:pPr>
              <w:pStyle w:val="bcTabVortext"/>
              <w:spacing w:line="276" w:lineRule="auto"/>
            </w:pPr>
          </w:p>
        </w:tc>
      </w:tr>
      <w:tr w:rsidR="00E44735" w:rsidRPr="00D30E0B" w:rsidTr="00854920">
        <w:tc>
          <w:tcPr>
            <w:tcW w:w="1250" w:type="pct"/>
            <w:tcBorders>
              <w:top w:val="single" w:sz="4" w:space="0" w:color="auto"/>
              <w:left w:val="single" w:sz="4" w:space="0" w:color="auto"/>
              <w:bottom w:val="single" w:sz="4" w:space="0" w:color="auto"/>
              <w:right w:val="single" w:sz="4" w:space="0" w:color="auto"/>
            </w:tcBorders>
            <w:shd w:val="clear" w:color="auto" w:fill="auto"/>
          </w:tcPr>
          <w:p w:rsidR="00E44735" w:rsidRPr="00866BB6" w:rsidRDefault="00E44735" w:rsidP="00B43F51">
            <w:pPr>
              <w:pStyle w:val="bcTabVortext"/>
              <w:spacing w:line="276" w:lineRule="auto"/>
            </w:pPr>
          </w:p>
        </w:tc>
        <w:tc>
          <w:tcPr>
            <w:tcW w:w="1250" w:type="pct"/>
            <w:tcBorders>
              <w:top w:val="single" w:sz="4" w:space="0" w:color="auto"/>
              <w:left w:val="single" w:sz="4" w:space="0" w:color="auto"/>
              <w:bottom w:val="single" w:sz="4" w:space="0" w:color="auto"/>
              <w:right w:val="single" w:sz="4" w:space="0" w:color="auto"/>
            </w:tcBorders>
            <w:shd w:val="clear" w:color="auto" w:fill="FFFFFF" w:themeFill="background1"/>
          </w:tcPr>
          <w:p w:rsidR="00E44735" w:rsidRPr="00BC2599" w:rsidRDefault="00E44735" w:rsidP="00B43F51">
            <w:pPr>
              <w:pStyle w:val="bcTabVortext"/>
              <w:spacing w:line="276" w:lineRule="auto"/>
              <w:rPr>
                <w:b/>
              </w:rPr>
            </w:pPr>
            <w:r w:rsidRPr="00BC2599">
              <w:rPr>
                <w:b/>
              </w:rPr>
              <w:t xml:space="preserve">3.2.3 </w:t>
            </w:r>
            <w:r w:rsidR="007F7301">
              <w:rPr>
                <w:b/>
              </w:rPr>
              <w:t xml:space="preserve">Bibel </w:t>
            </w:r>
            <w:r w:rsidRPr="00BC2599">
              <w:rPr>
                <w:b/>
              </w:rPr>
              <w:t>(3)</w:t>
            </w:r>
          </w:p>
          <w:p w:rsidR="00E44735" w:rsidRPr="007F7301" w:rsidRDefault="00342502" w:rsidP="00B43F51">
            <w:pPr>
              <w:pStyle w:val="bcTabVortext"/>
              <w:spacing w:line="276" w:lineRule="auto"/>
            </w:pPr>
            <w:r w:rsidRPr="007B110F">
              <w:rPr>
                <w:b/>
                <w:bCs/>
                <w:shd w:val="clear" w:color="auto" w:fill="FFE2D5"/>
              </w:rPr>
              <w:t>G</w:t>
            </w:r>
            <w:r>
              <w:rPr>
                <w:b/>
                <w:bCs/>
              </w:rPr>
              <w:t>/</w:t>
            </w:r>
            <w:r w:rsidRPr="00993F89">
              <w:rPr>
                <w:b/>
                <w:bCs/>
                <w:shd w:val="clear" w:color="auto" w:fill="FFCEB9"/>
              </w:rPr>
              <w:t>M</w:t>
            </w:r>
            <w:r w:rsidRPr="000F455F">
              <w:rPr>
                <w:b/>
                <w:bCs/>
              </w:rPr>
              <w:t>/</w:t>
            </w:r>
            <w:r w:rsidRPr="007B110F">
              <w:rPr>
                <w:b/>
                <w:bCs/>
                <w:shd w:val="clear" w:color="auto" w:fill="F5A091"/>
              </w:rPr>
              <w:t>E</w:t>
            </w:r>
            <w:r>
              <w:t xml:space="preserve"> Aspekte </w:t>
            </w:r>
            <w:r w:rsidR="00E44735" w:rsidRPr="004F3834">
              <w:t xml:space="preserve">der Hoffnung </w:t>
            </w:r>
            <w:r w:rsidR="007F7301">
              <w:t xml:space="preserve"> </w:t>
            </w:r>
            <w:r w:rsidR="00E44735" w:rsidRPr="004F3834">
              <w:t>in bibl</w:t>
            </w:r>
            <w:r w:rsidR="00E44735" w:rsidRPr="004F3834">
              <w:t>i</w:t>
            </w:r>
            <w:r w:rsidR="00E44735" w:rsidRPr="004F3834">
              <w:t>schen Erzählungen (z. B. Wunder, Gleichnisse, Berufungen, Auferst</w:t>
            </w:r>
            <w:r w:rsidR="00E44735" w:rsidRPr="004F3834">
              <w:t>e</w:t>
            </w:r>
            <w:r w:rsidR="00E44735" w:rsidRPr="004F3834">
              <w:t>hung) herausarbeiten und entfalten</w:t>
            </w:r>
          </w:p>
          <w:p w:rsidR="00E44735" w:rsidRPr="00A15550" w:rsidRDefault="00E44735" w:rsidP="00B43F51">
            <w:pPr>
              <w:pStyle w:val="bcTabVortext"/>
              <w:spacing w:line="276" w:lineRule="auto"/>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E44735" w:rsidRDefault="00E44735" w:rsidP="00B43F51">
            <w:pPr>
              <w:pStyle w:val="bcTabVortext"/>
              <w:spacing w:line="276" w:lineRule="auto"/>
            </w:pPr>
            <w:r>
              <w:rPr>
                <w:b/>
              </w:rPr>
              <w:t>G/</w:t>
            </w:r>
            <w:r w:rsidRPr="008C137A">
              <w:rPr>
                <w:b/>
              </w:rPr>
              <w:t>M</w:t>
            </w:r>
            <w:r>
              <w:rPr>
                <w:b/>
              </w:rPr>
              <w:t>/E</w:t>
            </w:r>
            <w:r>
              <w:t xml:space="preserve"> Jesus befreit:</w:t>
            </w:r>
          </w:p>
          <w:p w:rsidR="00E44735" w:rsidRDefault="00E44735" w:rsidP="00B43F51">
            <w:pPr>
              <w:pStyle w:val="bcTabVortext"/>
              <w:spacing w:line="276" w:lineRule="auto"/>
            </w:pPr>
            <w:r w:rsidRPr="00F555D1">
              <w:t>Frauen (Maria und Marta, die blutflü</w:t>
            </w:r>
            <w:r w:rsidRPr="00F555D1">
              <w:t>s</w:t>
            </w:r>
            <w:r w:rsidRPr="00F555D1">
              <w:t>sige Frau, die Samaritanerin am J</w:t>
            </w:r>
            <w:r w:rsidRPr="00F555D1">
              <w:t>a</w:t>
            </w:r>
            <w:r w:rsidRPr="00F555D1">
              <w:t>kobsbrunnen)</w:t>
            </w:r>
          </w:p>
          <w:p w:rsidR="00E44735" w:rsidRDefault="00E44735" w:rsidP="00B43F51">
            <w:pPr>
              <w:pStyle w:val="bcTabVortext"/>
              <w:spacing w:line="276" w:lineRule="auto"/>
            </w:pPr>
            <w:r w:rsidRPr="00F555D1">
              <w:t>Zachäus aus Fremdbestimmung durch Römer und Geld</w:t>
            </w:r>
          </w:p>
          <w:p w:rsidR="00E44735" w:rsidRPr="00F555D1" w:rsidRDefault="00E44735" w:rsidP="00B43F51">
            <w:pPr>
              <w:pStyle w:val="bcTabVortext"/>
              <w:spacing w:line="276" w:lineRule="auto"/>
            </w:pPr>
            <w:proofErr w:type="spellStart"/>
            <w:r w:rsidRPr="00F555D1">
              <w:t>Bartimäus</w:t>
            </w:r>
            <w:proofErr w:type="spellEnd"/>
            <w:r w:rsidRPr="00F555D1">
              <w:t xml:space="preserve"> und die Aussätzigen von ausschließenden Krankheiten</w:t>
            </w:r>
          </w:p>
          <w:p w:rsidR="00E44735" w:rsidRPr="00DD2BAC" w:rsidRDefault="00E44735" w:rsidP="00B43F51">
            <w:pPr>
              <w:pStyle w:val="bcTabVortext"/>
              <w:spacing w:line="276" w:lineRule="auto"/>
            </w:pPr>
            <w:r w:rsidRPr="000B5234">
              <w:rPr>
                <w:b/>
              </w:rPr>
              <w:t>E</w:t>
            </w:r>
            <w:r w:rsidRPr="00DD2BAC">
              <w:t xml:space="preserve"> Paulus wird vom Gesetz zur Gnade befreit ( Gal 5, 1-6)</w:t>
            </w:r>
          </w:p>
          <w:p w:rsidR="00E44735" w:rsidRDefault="00E44735" w:rsidP="00B43F51">
            <w:pPr>
              <w:pStyle w:val="bcTabVortext"/>
              <w:spacing w:line="276" w:lineRule="auto"/>
              <w:rPr>
                <w:b/>
              </w:rPr>
            </w:pPr>
          </w:p>
          <w:p w:rsidR="00E44735" w:rsidRPr="00CC7C03" w:rsidRDefault="00E44735" w:rsidP="00B43F51">
            <w:pPr>
              <w:pStyle w:val="bcTabVortext"/>
              <w:spacing w:line="276" w:lineRule="auto"/>
              <w:rPr>
                <w:b/>
              </w:rPr>
            </w:pPr>
            <w:r w:rsidRPr="00CC7C03">
              <w:rPr>
                <w:b/>
              </w:rPr>
              <w:t>G/M/E</w:t>
            </w:r>
            <w:r>
              <w:rPr>
                <w:b/>
              </w:rPr>
              <w:t>:</w:t>
            </w:r>
          </w:p>
          <w:p w:rsidR="00E44735" w:rsidRDefault="00E44735" w:rsidP="00B43F51">
            <w:pPr>
              <w:pStyle w:val="bcTabVortext"/>
              <w:spacing w:line="276" w:lineRule="auto"/>
            </w:pPr>
            <w:r w:rsidRPr="00F555D1">
              <w:t>Wunder als Zeichen der Hoffnung</w:t>
            </w:r>
          </w:p>
          <w:p w:rsidR="00E44735" w:rsidRDefault="00E44735" w:rsidP="00B43F51">
            <w:pPr>
              <w:pStyle w:val="bcTabVortext"/>
              <w:spacing w:line="276" w:lineRule="auto"/>
            </w:pPr>
            <w:r w:rsidRPr="00F555D1">
              <w:t>Gleichnisse als Zeichen der Hoffnung</w:t>
            </w:r>
          </w:p>
          <w:p w:rsidR="00E44735" w:rsidRPr="00F555D1" w:rsidRDefault="00E44735" w:rsidP="00B43F51">
            <w:pPr>
              <w:pStyle w:val="bcTabVortext"/>
              <w:spacing w:line="276" w:lineRule="auto"/>
            </w:pPr>
            <w:r w:rsidRPr="00F555D1">
              <w:t>Auferstehung als Zeichen der Hof</w:t>
            </w:r>
            <w:r w:rsidRPr="00F555D1">
              <w:t>f</w:t>
            </w:r>
            <w:r w:rsidRPr="00F555D1">
              <w:t>nung über den Tod hinaus</w:t>
            </w:r>
          </w:p>
          <w:p w:rsidR="00E44735" w:rsidRDefault="00E44735" w:rsidP="00B43F51">
            <w:pPr>
              <w:pStyle w:val="bcTabVortext"/>
              <w:spacing w:line="276" w:lineRule="auto"/>
            </w:pPr>
            <w:r>
              <w:t>Was ändert sich – für die Menschen damals, für uns heute?</w:t>
            </w:r>
          </w:p>
          <w:p w:rsidR="00E44735" w:rsidRDefault="00E44735" w:rsidP="00B43F51">
            <w:pPr>
              <w:pStyle w:val="bcTabVortext"/>
              <w:spacing w:line="276" w:lineRule="auto"/>
            </w:pPr>
            <w:r>
              <w:t>Was passiert, wenn Menschen keine Hoffnung haben? (Krankheit, Hu</w:t>
            </w:r>
            <w:r>
              <w:t>n</w:t>
            </w:r>
            <w:r>
              <w:t>gersnot, Krieg, Arbeitslosigkeit, Ei</w:t>
            </w:r>
            <w:r>
              <w:t>n</w:t>
            </w:r>
            <w:r>
              <w:lastRenderedPageBreak/>
              <w:t>samkeit)</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E44735" w:rsidRPr="000105A9" w:rsidRDefault="000105A9" w:rsidP="00B43F51">
            <w:pPr>
              <w:pStyle w:val="bcTabVortext"/>
              <w:spacing w:line="276" w:lineRule="auto"/>
            </w:pPr>
            <w:r w:rsidRPr="000105A9">
              <w:lastRenderedPageBreak/>
              <w:t>Diese Teilkompetenz wird auch in der</w:t>
            </w:r>
            <w:r w:rsidR="00E44735" w:rsidRPr="000105A9">
              <w:t xml:space="preserve"> UE 2/Kl. 7 </w:t>
            </w:r>
            <w:r w:rsidR="007033E8">
              <w:t>„</w:t>
            </w:r>
            <w:r w:rsidR="00E44735" w:rsidRPr="000105A9">
              <w:t xml:space="preserve">Wunder </w:t>
            </w:r>
            <w:r w:rsidR="007033E8">
              <w:t>machen</w:t>
            </w:r>
            <w:r w:rsidR="00E44735" w:rsidRPr="000105A9">
              <w:t xml:space="preserve"> Hof</w:t>
            </w:r>
            <w:r w:rsidR="00E44735" w:rsidRPr="000105A9">
              <w:t>f</w:t>
            </w:r>
            <w:r w:rsidR="00E44735" w:rsidRPr="000105A9">
              <w:t>nung</w:t>
            </w:r>
            <w:r w:rsidR="007033E8">
              <w:t>“</w:t>
            </w:r>
            <w:r w:rsidRPr="000105A9">
              <w:t xml:space="preserve"> bearbeitet</w:t>
            </w:r>
          </w:p>
          <w:p w:rsidR="00E44735" w:rsidRDefault="00E44735" w:rsidP="00B43F51">
            <w:pPr>
              <w:pStyle w:val="bcTabVortext"/>
              <w:spacing w:line="276" w:lineRule="auto"/>
            </w:pPr>
          </w:p>
          <w:p w:rsidR="00E44735" w:rsidRDefault="00E44735" w:rsidP="00B43F51">
            <w:pPr>
              <w:pStyle w:val="bcTabVortext"/>
              <w:spacing w:line="276" w:lineRule="auto"/>
            </w:pPr>
            <w:r>
              <w:t xml:space="preserve">Gleichnis vom </w:t>
            </w:r>
            <w:proofErr w:type="spellStart"/>
            <w:r w:rsidRPr="000B19E7">
              <w:rPr>
                <w:b/>
              </w:rPr>
              <w:t>Schalksknecht</w:t>
            </w:r>
            <w:proofErr w:type="spellEnd"/>
            <w:r w:rsidR="00DD2BAC">
              <w:rPr>
                <w:b/>
              </w:rPr>
              <w:t xml:space="preserve"> </w:t>
            </w:r>
            <w:r w:rsidR="00DD2BAC" w:rsidRPr="00DD2BAC">
              <w:t>(</w:t>
            </w:r>
            <w:proofErr w:type="spellStart"/>
            <w:r w:rsidR="00DD2BAC" w:rsidRPr="00DD2BAC">
              <w:t>Mt</w:t>
            </w:r>
            <w:proofErr w:type="spellEnd"/>
            <w:r w:rsidR="00DD2BAC" w:rsidRPr="00DD2BAC">
              <w:t xml:space="preserve"> 18,23-35)</w:t>
            </w:r>
            <w:r>
              <w:t>: Hoffen und weiterdenken</w:t>
            </w:r>
          </w:p>
          <w:p w:rsidR="00F56674" w:rsidRDefault="00F56674" w:rsidP="00B43F51">
            <w:pPr>
              <w:pStyle w:val="bcTabVortext"/>
              <w:spacing w:line="276" w:lineRule="auto"/>
            </w:pPr>
          </w:p>
          <w:p w:rsidR="00E44735" w:rsidRDefault="00E44735" w:rsidP="00B43F51">
            <w:pPr>
              <w:pStyle w:val="bcTabVortext"/>
              <w:spacing w:line="276" w:lineRule="auto"/>
            </w:pPr>
            <w:proofErr w:type="spellStart"/>
            <w:r>
              <w:t>Elija</w:t>
            </w:r>
            <w:proofErr w:type="spellEnd"/>
            <w:r>
              <w:t>: am</w:t>
            </w:r>
            <w:r w:rsidR="00F56674">
              <w:t xml:space="preserve"> Boden, will s</w:t>
            </w:r>
            <w:r>
              <w:t>terben, aber es naht ihm Hilfe und er findet Kraft und geht weiter</w:t>
            </w:r>
            <w:r w:rsidR="00F56674">
              <w:t xml:space="preserve"> – mit neuer Hoffnung</w:t>
            </w:r>
          </w:p>
          <w:p w:rsidR="00E44735" w:rsidRDefault="00E44735" w:rsidP="00B43F51">
            <w:pPr>
              <w:pStyle w:val="bcTabVortext"/>
              <w:spacing w:line="276" w:lineRule="auto"/>
            </w:pPr>
          </w:p>
          <w:p w:rsidR="00E44735" w:rsidRPr="005C53D2" w:rsidRDefault="00E44735" w:rsidP="00B43F51">
            <w:pPr>
              <w:pStyle w:val="bcTabVortext"/>
              <w:spacing w:line="276" w:lineRule="auto"/>
            </w:pPr>
            <w:r w:rsidRPr="008C137A">
              <w:t>Psalm 22</w:t>
            </w:r>
          </w:p>
          <w:p w:rsidR="00F56674" w:rsidRDefault="00F56674" w:rsidP="00B43F51">
            <w:pPr>
              <w:pStyle w:val="bcTabVortext"/>
              <w:spacing w:line="276" w:lineRule="auto"/>
            </w:pPr>
            <w:r>
              <w:t>Psalm 121</w:t>
            </w:r>
          </w:p>
          <w:p w:rsidR="00E44735" w:rsidRDefault="00E44735" w:rsidP="00B43F51">
            <w:pPr>
              <w:pStyle w:val="bcTabVortext"/>
              <w:spacing w:line="276" w:lineRule="auto"/>
            </w:pPr>
            <w:r>
              <w:t>Wenn ich keine Hoffnung habe, vie</w:t>
            </w:r>
            <w:r>
              <w:t>l</w:t>
            </w:r>
            <w:r>
              <w:t>leicht hilft mir beten?</w:t>
            </w:r>
          </w:p>
          <w:p w:rsidR="002071F9" w:rsidRDefault="000B5234" w:rsidP="00B43F51">
            <w:pPr>
              <w:pStyle w:val="bcTabVortext"/>
              <w:spacing w:line="276" w:lineRule="auto"/>
            </w:pPr>
            <w:r>
              <w:t>„Empört euch!“ (Stéphane Hessel)</w:t>
            </w:r>
          </w:p>
          <w:p w:rsidR="002071F9" w:rsidRDefault="002071F9" w:rsidP="00B43F51">
            <w:pPr>
              <w:pStyle w:val="bcTabVortext"/>
              <w:spacing w:line="276" w:lineRule="auto"/>
            </w:pPr>
            <w:r>
              <w:t>Song „</w:t>
            </w:r>
            <w:proofErr w:type="spellStart"/>
            <w:r>
              <w:t>Aufsteh’n</w:t>
            </w:r>
            <w:proofErr w:type="spellEnd"/>
            <w:r>
              <w:t>“ (Bots)</w:t>
            </w:r>
            <w:r>
              <w:br/>
            </w:r>
            <w:hyperlink r:id="rId28" w:history="1">
              <w:r w:rsidRPr="00EB580D">
                <w:rPr>
                  <w:rStyle w:val="Hyperlink"/>
                </w:rPr>
                <w:t>https://www.youtube.com/watch?v=xHJWvmt5Yus</w:t>
              </w:r>
            </w:hyperlink>
          </w:p>
          <w:p w:rsidR="002071F9" w:rsidRDefault="002071F9" w:rsidP="00B43F51">
            <w:pPr>
              <w:pStyle w:val="bcTabVortext"/>
              <w:spacing w:line="276" w:lineRule="auto"/>
            </w:pPr>
            <w:r>
              <w:t>(Zugriff am 09.03.2017)</w:t>
            </w:r>
          </w:p>
          <w:p w:rsidR="00E44735" w:rsidRDefault="00E44735" w:rsidP="00B43F51">
            <w:pPr>
              <w:pStyle w:val="bcTabVortext"/>
              <w:spacing w:line="276" w:lineRule="auto"/>
            </w:pPr>
          </w:p>
        </w:tc>
      </w:tr>
      <w:tr w:rsidR="00E44735" w:rsidRPr="0051399D" w:rsidTr="00854920">
        <w:tc>
          <w:tcPr>
            <w:tcW w:w="1250" w:type="pct"/>
            <w:tcBorders>
              <w:top w:val="single" w:sz="4" w:space="0" w:color="auto"/>
              <w:left w:val="single" w:sz="4" w:space="0" w:color="auto"/>
              <w:right w:val="single" w:sz="4" w:space="0" w:color="auto"/>
            </w:tcBorders>
            <w:shd w:val="clear" w:color="auto" w:fill="auto"/>
          </w:tcPr>
          <w:p w:rsidR="00E44735" w:rsidRPr="00866BB6" w:rsidRDefault="00E44735" w:rsidP="00B43F51">
            <w:pPr>
              <w:pStyle w:val="bcTabVortext"/>
              <w:spacing w:line="276" w:lineRule="auto"/>
            </w:pPr>
          </w:p>
        </w:tc>
        <w:tc>
          <w:tcPr>
            <w:tcW w:w="1250" w:type="pct"/>
            <w:tcBorders>
              <w:top w:val="single" w:sz="4" w:space="0" w:color="auto"/>
              <w:left w:val="single" w:sz="4" w:space="0" w:color="auto"/>
              <w:bottom w:val="single" w:sz="4" w:space="0" w:color="auto"/>
              <w:right w:val="single" w:sz="4" w:space="0" w:color="auto"/>
            </w:tcBorders>
            <w:shd w:val="clear" w:color="auto" w:fill="FFFFFF" w:themeFill="background1"/>
          </w:tcPr>
          <w:p w:rsidR="00E44735" w:rsidRPr="00BC2599" w:rsidRDefault="007F7301" w:rsidP="00B43F51">
            <w:pPr>
              <w:pStyle w:val="bcTabVortext"/>
              <w:spacing w:line="276" w:lineRule="auto"/>
              <w:rPr>
                <w:b/>
              </w:rPr>
            </w:pPr>
            <w:r>
              <w:rPr>
                <w:b/>
              </w:rPr>
              <w:t>3.2.3 Bibel</w:t>
            </w:r>
            <w:r w:rsidR="00E44735" w:rsidRPr="00BC2599">
              <w:rPr>
                <w:b/>
              </w:rPr>
              <w:t xml:space="preserve"> (4)</w:t>
            </w:r>
          </w:p>
          <w:p w:rsidR="00E44735" w:rsidRPr="00061611" w:rsidRDefault="00E44735" w:rsidP="00B84CEA">
            <w:pPr>
              <w:shd w:val="clear" w:color="auto" w:fill="FFE2D5"/>
              <w:spacing w:line="276" w:lineRule="auto"/>
            </w:pPr>
            <w:r w:rsidRPr="004F3834">
              <w:rPr>
                <w:b/>
              </w:rPr>
              <w:t>G</w:t>
            </w:r>
            <w:r w:rsidRPr="004F3834">
              <w:t xml:space="preserve"> die </w:t>
            </w:r>
            <w:r w:rsidRPr="00B84CEA">
              <w:rPr>
                <w:rFonts w:eastAsia="Calibri" w:cs="Arial"/>
                <w:szCs w:val="22"/>
              </w:rPr>
              <w:t>Bedeutung</w:t>
            </w:r>
            <w:r w:rsidRPr="004F3834">
              <w:t xml:space="preserve"> biblischer Texte für die Gegenwart darstellen</w:t>
            </w:r>
          </w:p>
          <w:p w:rsidR="00241DDB" w:rsidRPr="00A15550" w:rsidRDefault="00241DDB" w:rsidP="00241DDB">
            <w:pPr>
              <w:spacing w:line="276" w:lineRule="auto"/>
              <w:rPr>
                <w:rFonts w:cs="Arial"/>
                <w:szCs w:val="22"/>
              </w:rPr>
            </w:pPr>
          </w:p>
          <w:p w:rsidR="00E44735" w:rsidRPr="007F7301" w:rsidRDefault="00E44735" w:rsidP="00B84CEA">
            <w:pPr>
              <w:shd w:val="clear" w:color="auto" w:fill="FFCEB9"/>
              <w:spacing w:line="276" w:lineRule="auto"/>
            </w:pPr>
            <w:r w:rsidRPr="004F3834">
              <w:rPr>
                <w:b/>
              </w:rPr>
              <w:t>M</w:t>
            </w:r>
            <w:r w:rsidRPr="004F3834">
              <w:t xml:space="preserve"> die Bedeutung biblischer Texte für die Gegenwart </w:t>
            </w:r>
            <w:r w:rsidRPr="00B84CEA">
              <w:rPr>
                <w:rFonts w:cs="Arial"/>
                <w:szCs w:val="22"/>
              </w:rPr>
              <w:t>erläutern</w:t>
            </w:r>
          </w:p>
          <w:p w:rsidR="00241DDB" w:rsidRPr="00A15550" w:rsidRDefault="00241DDB" w:rsidP="00241DDB">
            <w:pPr>
              <w:spacing w:line="276" w:lineRule="auto"/>
              <w:rPr>
                <w:rFonts w:cs="Arial"/>
                <w:szCs w:val="22"/>
              </w:rPr>
            </w:pPr>
          </w:p>
          <w:p w:rsidR="00E44735" w:rsidRPr="004F3834" w:rsidRDefault="00E44735" w:rsidP="00B84CEA">
            <w:pPr>
              <w:shd w:val="clear" w:color="auto" w:fill="F5A092"/>
              <w:spacing w:line="276" w:lineRule="auto"/>
            </w:pPr>
            <w:r w:rsidRPr="004F3834">
              <w:rPr>
                <w:b/>
              </w:rPr>
              <w:t>E</w:t>
            </w:r>
            <w:r w:rsidRPr="004F3834">
              <w:t xml:space="preserve"> die </w:t>
            </w:r>
            <w:r w:rsidRPr="00B84CEA">
              <w:rPr>
                <w:rFonts w:cs="Arial"/>
                <w:szCs w:val="22"/>
              </w:rPr>
              <w:t>Bedeutung</w:t>
            </w:r>
            <w:r w:rsidRPr="004F3834">
              <w:t xml:space="preserve"> biblischer Texte für die Gegenwart untersuchen</w:t>
            </w:r>
          </w:p>
          <w:p w:rsidR="00E44735" w:rsidRPr="00A15550" w:rsidRDefault="00E44735" w:rsidP="00B43F51">
            <w:pPr>
              <w:pStyle w:val="bcTabVortext"/>
              <w:spacing w:line="276" w:lineRule="auto"/>
            </w:pPr>
          </w:p>
        </w:tc>
        <w:tc>
          <w:tcPr>
            <w:tcW w:w="1250" w:type="pct"/>
            <w:tcBorders>
              <w:top w:val="single" w:sz="4" w:space="0" w:color="auto"/>
              <w:left w:val="single" w:sz="4" w:space="0" w:color="auto"/>
              <w:right w:val="single" w:sz="4" w:space="0" w:color="auto"/>
            </w:tcBorders>
            <w:shd w:val="clear" w:color="auto" w:fill="auto"/>
          </w:tcPr>
          <w:p w:rsidR="00E44735" w:rsidRDefault="00E44735" w:rsidP="00B43F51">
            <w:pPr>
              <w:pStyle w:val="bcTabVortext"/>
              <w:spacing w:line="276" w:lineRule="auto"/>
            </w:pPr>
            <w:r>
              <w:t>Trosttexte aller Art, auch aus der B</w:t>
            </w:r>
            <w:r>
              <w:t>i</w:t>
            </w:r>
            <w:r>
              <w:t>bel, Situationen zuordnen</w:t>
            </w:r>
          </w:p>
          <w:p w:rsidR="00E44735" w:rsidRDefault="00E44735" w:rsidP="00B43F51">
            <w:pPr>
              <w:pStyle w:val="bcTabVortext"/>
              <w:spacing w:line="276" w:lineRule="auto"/>
            </w:pPr>
            <w:r>
              <w:t xml:space="preserve">Mit Situationen von </w:t>
            </w:r>
            <w:proofErr w:type="spellStart"/>
            <w:r>
              <w:t>Psalmbetenden</w:t>
            </w:r>
            <w:proofErr w:type="spellEnd"/>
            <w:r>
              <w:t xml:space="preserve"> vergleichen</w:t>
            </w:r>
          </w:p>
          <w:p w:rsidR="00E44735" w:rsidRDefault="00E44735" w:rsidP="00B43F51">
            <w:pPr>
              <w:pStyle w:val="bcTabVortext"/>
              <w:spacing w:line="276" w:lineRule="auto"/>
            </w:pPr>
          </w:p>
          <w:p w:rsidR="00E44735" w:rsidRPr="000B6557" w:rsidRDefault="000B6557" w:rsidP="00B43F51">
            <w:pPr>
              <w:pStyle w:val="bcTabVortext"/>
              <w:spacing w:line="276" w:lineRule="auto"/>
              <w:rPr>
                <w:b/>
              </w:rPr>
            </w:pPr>
            <w:r w:rsidRPr="000B6557">
              <w:rPr>
                <w:b/>
              </w:rPr>
              <w:t>Abschlussreflexion:</w:t>
            </w:r>
          </w:p>
          <w:p w:rsidR="00E44735" w:rsidRDefault="00E44735" w:rsidP="00B43F51">
            <w:pPr>
              <w:pStyle w:val="bcTabVortext"/>
              <w:spacing w:line="276" w:lineRule="auto"/>
            </w:pPr>
            <w:r>
              <w:t>Die Zukunft ist offen – welche Aspekte biblischer Botschaft aus AT und NT nehmen wir mit in unsere Zukunft?</w:t>
            </w:r>
          </w:p>
        </w:tc>
        <w:tc>
          <w:tcPr>
            <w:tcW w:w="1250" w:type="pct"/>
            <w:tcBorders>
              <w:top w:val="single" w:sz="4" w:space="0" w:color="auto"/>
              <w:left w:val="single" w:sz="4" w:space="0" w:color="auto"/>
              <w:right w:val="single" w:sz="4" w:space="0" w:color="auto"/>
            </w:tcBorders>
            <w:shd w:val="clear" w:color="auto" w:fill="auto"/>
          </w:tcPr>
          <w:p w:rsidR="00E44735" w:rsidRDefault="000105A9" w:rsidP="00B43F51">
            <w:pPr>
              <w:pStyle w:val="bcTabVortext"/>
              <w:spacing w:line="276" w:lineRule="auto"/>
            </w:pPr>
            <w:r w:rsidRPr="000105A9">
              <w:t xml:space="preserve">Diese Teilkompetenz wird auch in der </w:t>
            </w:r>
            <w:r w:rsidR="00E44735" w:rsidRPr="000105A9">
              <w:t xml:space="preserve">UE 7/Kl. 8 </w:t>
            </w:r>
            <w:r w:rsidR="007033E8">
              <w:t>„Wie Jesus Leben?“ sowie in</w:t>
            </w:r>
            <w:r w:rsidR="00E44735" w:rsidRPr="000105A9">
              <w:t xml:space="preserve">; UE 12/Kl. 9 </w:t>
            </w:r>
            <w:r w:rsidR="007033E8">
              <w:t xml:space="preserve">„‘Das‘ </w:t>
            </w:r>
            <w:r w:rsidR="00E44735" w:rsidRPr="000105A9">
              <w:t>Ju</w:t>
            </w:r>
            <w:r>
              <w:t xml:space="preserve">dentum </w:t>
            </w:r>
            <w:r w:rsidR="007033E8">
              <w:t xml:space="preserve">gibt es nicht“ </w:t>
            </w:r>
            <w:r>
              <w:t>bearbeitet</w:t>
            </w:r>
          </w:p>
          <w:p w:rsidR="007033E8" w:rsidRPr="000105A9" w:rsidRDefault="007033E8" w:rsidP="00B43F51">
            <w:pPr>
              <w:pStyle w:val="bcTabVortext"/>
              <w:spacing w:line="276" w:lineRule="auto"/>
            </w:pPr>
          </w:p>
          <w:p w:rsidR="00E44735" w:rsidRDefault="00E44735" w:rsidP="00B43F51">
            <w:pPr>
              <w:pStyle w:val="bcTabVortext"/>
              <w:spacing w:line="276" w:lineRule="auto"/>
              <w:rPr>
                <w:lang w:val="en-US"/>
              </w:rPr>
            </w:pPr>
            <w:proofErr w:type="spellStart"/>
            <w:r w:rsidRPr="000F023E">
              <w:rPr>
                <w:lang w:val="en-US"/>
              </w:rPr>
              <w:t>Musik</w:t>
            </w:r>
            <w:proofErr w:type="spellEnd"/>
            <w:r w:rsidRPr="000F023E">
              <w:rPr>
                <w:lang w:val="en-US"/>
              </w:rPr>
              <w:t>/</w:t>
            </w:r>
            <w:proofErr w:type="spellStart"/>
            <w:r w:rsidRPr="000F023E">
              <w:rPr>
                <w:lang w:val="en-US"/>
              </w:rPr>
              <w:t>Liedtext</w:t>
            </w:r>
            <w:proofErr w:type="spellEnd"/>
            <w:r w:rsidRPr="000F023E">
              <w:rPr>
                <w:lang w:val="en-US"/>
              </w:rPr>
              <w:t>:</w:t>
            </w:r>
            <w:r w:rsidRPr="000F023E">
              <w:rPr>
                <w:lang w:val="en-US"/>
              </w:rPr>
              <w:br/>
            </w:r>
            <w:proofErr w:type="spellStart"/>
            <w:r w:rsidRPr="000F023E">
              <w:rPr>
                <w:lang w:val="en-US"/>
              </w:rPr>
              <w:t>Sido</w:t>
            </w:r>
            <w:proofErr w:type="spellEnd"/>
            <w:r w:rsidRPr="000F023E">
              <w:rPr>
                <w:lang w:val="en-US"/>
              </w:rPr>
              <w:t xml:space="preserve"> (feat. </w:t>
            </w:r>
            <w:r w:rsidRPr="008A46CD">
              <w:rPr>
                <w:lang w:val="en-US"/>
              </w:rPr>
              <w:t xml:space="preserve">Andreas </w:t>
            </w:r>
            <w:proofErr w:type="spellStart"/>
            <w:r w:rsidRPr="008A46CD">
              <w:rPr>
                <w:lang w:val="en-US"/>
              </w:rPr>
              <w:t>Bourani</w:t>
            </w:r>
            <w:proofErr w:type="spellEnd"/>
            <w:r w:rsidRPr="008A46CD">
              <w:rPr>
                <w:lang w:val="en-US"/>
              </w:rPr>
              <w:t>): Astr</w:t>
            </w:r>
            <w:r w:rsidRPr="008A46CD">
              <w:rPr>
                <w:lang w:val="en-US"/>
              </w:rPr>
              <w:t>o</w:t>
            </w:r>
            <w:r w:rsidRPr="008A46CD">
              <w:rPr>
                <w:lang w:val="en-US"/>
              </w:rPr>
              <w:t>naut (</w:t>
            </w:r>
            <w:proofErr w:type="spellStart"/>
            <w:r w:rsidRPr="008A46CD">
              <w:rPr>
                <w:lang w:val="en-US"/>
              </w:rPr>
              <w:t>Videoclip</w:t>
            </w:r>
            <w:proofErr w:type="spellEnd"/>
            <w:r w:rsidRPr="008A46CD">
              <w:rPr>
                <w:lang w:val="en-US"/>
              </w:rPr>
              <w:t>)</w:t>
            </w:r>
          </w:p>
          <w:p w:rsidR="00E44735" w:rsidRPr="0051399D" w:rsidRDefault="00E44735" w:rsidP="00483F03">
            <w:pPr>
              <w:pStyle w:val="bcTabVortext"/>
              <w:spacing w:line="276" w:lineRule="auto"/>
              <w:rPr>
                <w:strike/>
                <w:lang w:val="en-US"/>
              </w:rPr>
            </w:pPr>
          </w:p>
        </w:tc>
      </w:tr>
    </w:tbl>
    <w:p w:rsidR="003E437E" w:rsidRPr="0051399D" w:rsidRDefault="003E437E" w:rsidP="00710A81">
      <w:pPr>
        <w:rPr>
          <w:rFonts w:cs="Arial"/>
          <w:b/>
          <w:sz w:val="24"/>
          <w:lang w:val="en-US"/>
        </w:rPr>
      </w:pPr>
    </w:p>
    <w:p w:rsidR="00710A81" w:rsidRPr="0051399D" w:rsidRDefault="003E437E" w:rsidP="00854920">
      <w:pPr>
        <w:spacing w:line="240" w:lineRule="auto"/>
        <w:rPr>
          <w:rFonts w:cs="Arial"/>
          <w:b/>
          <w:sz w:val="24"/>
          <w:lang w:val="en-US"/>
        </w:rPr>
      </w:pPr>
      <w:r w:rsidRPr="0051399D">
        <w:rPr>
          <w:rFonts w:cs="Arial"/>
          <w:b/>
          <w:sz w:val="24"/>
          <w:lang w:val="en-US"/>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0"/>
        <w:gridCol w:w="3980"/>
        <w:gridCol w:w="3980"/>
        <w:gridCol w:w="3980"/>
      </w:tblGrid>
      <w:tr w:rsidR="00710A81" w:rsidRPr="00CB5993" w:rsidTr="00710A81">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854920" w:rsidRPr="00854920" w:rsidRDefault="00710A81" w:rsidP="00854920">
            <w:pPr>
              <w:pStyle w:val="bcTab"/>
            </w:pPr>
            <w:bookmarkStart w:id="18" w:name="_Toc476847997"/>
            <w:r w:rsidRPr="00854920">
              <w:lastRenderedPageBreak/>
              <w:t xml:space="preserve">6. </w:t>
            </w:r>
            <w:r w:rsidR="002744A6" w:rsidRPr="00854920">
              <w:t>„Den“ Islam gibt es nicht</w:t>
            </w:r>
            <w:bookmarkEnd w:id="18"/>
          </w:p>
          <w:p w:rsidR="00710A81" w:rsidRDefault="009A21B3" w:rsidP="00854920">
            <w:pPr>
              <w:pStyle w:val="bcTabcaStd"/>
            </w:pPr>
            <w:r>
              <w:t xml:space="preserve">Sunniten, Schiiten, </w:t>
            </w:r>
            <w:proofErr w:type="spellStart"/>
            <w:r>
              <w:t>Aleviten</w:t>
            </w:r>
            <w:proofErr w:type="spellEnd"/>
          </w:p>
          <w:p w:rsidR="002744A6" w:rsidRPr="002E4992" w:rsidRDefault="00233EF4" w:rsidP="009A21B3">
            <w:pPr>
              <w:pStyle w:val="bcTabcaStd"/>
            </w:pPr>
            <w:r>
              <w:t>ca. 8</w:t>
            </w:r>
            <w:r w:rsidR="002744A6" w:rsidRPr="002E4992">
              <w:t xml:space="preserve"> Std.</w:t>
            </w:r>
          </w:p>
        </w:tc>
      </w:tr>
      <w:tr w:rsidR="00710A81" w:rsidRPr="004445A4" w:rsidTr="00710A81">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710A81" w:rsidRPr="004445A4" w:rsidRDefault="00203856" w:rsidP="00B43F51">
            <w:pPr>
              <w:pStyle w:val="bcTabVortext"/>
            </w:pPr>
            <w:r>
              <w:t>Der Islam begegnet Heranwachsenden in Deutschland in vielfältiger Gestalt. Die Vielfalt des Islam, allein schon in der Unterscheidung von Sunniten und Schi</w:t>
            </w:r>
            <w:r>
              <w:t>i</w:t>
            </w:r>
            <w:r>
              <w:t xml:space="preserve">ten, ist in der Geschichte des Islam begründet. </w:t>
            </w:r>
            <w:proofErr w:type="spellStart"/>
            <w:r>
              <w:t>Aleviten</w:t>
            </w:r>
            <w:proofErr w:type="spellEnd"/>
            <w:r>
              <w:t>, die sich als eigene Religionsgemeinschaft und nicht als Strömung innerhalb des Islam verstehen, g</w:t>
            </w:r>
            <w:r>
              <w:t>e</w:t>
            </w:r>
            <w:r>
              <w:t xml:space="preserve">winnend zunehmend an Bedeutung. Die Einheit knüpft an das seit der Grundschule angelegte Wissen über muslimischen Glauben und muslimisches Leben an und will zur Pluralitätsfähigkeit der Schülerinnen und Schüler beitragen.. </w:t>
            </w:r>
          </w:p>
        </w:tc>
      </w:tr>
      <w:tr w:rsidR="00710A81" w:rsidRPr="00CB5993" w:rsidTr="00B43F51">
        <w:trPr>
          <w:jc w:val="center"/>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710A81" w:rsidRPr="009C7501" w:rsidRDefault="00710A81" w:rsidP="00B43F51">
            <w:pPr>
              <w:spacing w:before="120" w:after="120" w:line="240" w:lineRule="auto"/>
              <w:jc w:val="center"/>
              <w:rPr>
                <w:rFonts w:eastAsia="Calibri" w:cs="Arial"/>
                <w:b/>
                <w:color w:val="FFFFFF"/>
                <w:szCs w:val="22"/>
              </w:rPr>
            </w:pPr>
            <w:r w:rsidRPr="009C7501">
              <w:rPr>
                <w:rFonts w:eastAsia="Calibri" w:cs="Arial"/>
                <w:b/>
                <w:color w:val="FFFFFF"/>
                <w:szCs w:val="22"/>
              </w:rPr>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710A81" w:rsidRPr="009C7501" w:rsidRDefault="00710A81" w:rsidP="00B43F51">
            <w:pPr>
              <w:spacing w:before="120" w:after="120" w:line="240" w:lineRule="auto"/>
              <w:jc w:val="center"/>
              <w:rPr>
                <w:rFonts w:eastAsia="Calibri" w:cs="Arial"/>
                <w:b/>
                <w:color w:val="FFFFFF"/>
                <w:szCs w:val="22"/>
              </w:rPr>
            </w:pPr>
            <w:r w:rsidRPr="009C7501">
              <w:rPr>
                <w:rFonts w:eastAsia="Calibri" w:cs="Arial"/>
                <w:b/>
                <w:color w:val="FFFFFF"/>
                <w:szCs w:val="22"/>
              </w:rPr>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710A81" w:rsidRPr="00D72B29" w:rsidRDefault="00710A81" w:rsidP="00B43F51">
            <w:pPr>
              <w:spacing w:before="120" w:after="120" w:line="240" w:lineRule="auto"/>
              <w:jc w:val="center"/>
              <w:rPr>
                <w:rFonts w:eastAsia="Calibri" w:cs="Arial"/>
                <w:b/>
                <w:szCs w:val="22"/>
              </w:rPr>
            </w:pPr>
            <w:r w:rsidRPr="00D72B29">
              <w:rPr>
                <w:rFonts w:eastAsia="Calibri" w:cs="Arial"/>
                <w:b/>
                <w:szCs w:val="22"/>
              </w:rPr>
              <w:t>Konkretisierung,</w:t>
            </w:r>
            <w:r w:rsidRPr="00D72B29">
              <w:rPr>
                <w:rFonts w:eastAsia="Calibri" w:cs="Arial"/>
                <w:b/>
                <w:szCs w:val="22"/>
              </w:rPr>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710A81" w:rsidRPr="00D72B29" w:rsidRDefault="00710A81" w:rsidP="00B43F51">
            <w:pPr>
              <w:spacing w:before="120" w:after="120" w:line="240" w:lineRule="auto"/>
              <w:jc w:val="center"/>
              <w:rPr>
                <w:rFonts w:eastAsia="Calibri" w:cs="Arial"/>
                <w:b/>
                <w:szCs w:val="22"/>
              </w:rPr>
            </w:pPr>
            <w:r w:rsidRPr="00D72B29">
              <w:rPr>
                <w:rFonts w:eastAsia="Calibri" w:cs="Arial"/>
                <w:b/>
                <w:szCs w:val="22"/>
              </w:rPr>
              <w:t>Ergänzende Hinweise, Arbeitsmi</w:t>
            </w:r>
            <w:r w:rsidRPr="00D72B29">
              <w:rPr>
                <w:rFonts w:eastAsia="Calibri" w:cs="Arial"/>
                <w:b/>
                <w:szCs w:val="22"/>
              </w:rPr>
              <w:t>t</w:t>
            </w:r>
            <w:r w:rsidRPr="00D72B29">
              <w:rPr>
                <w:rFonts w:eastAsia="Calibri" w:cs="Arial"/>
                <w:b/>
                <w:szCs w:val="22"/>
              </w:rPr>
              <w:t>tel, Organisation, Verweise</w:t>
            </w:r>
          </w:p>
        </w:tc>
      </w:tr>
      <w:tr w:rsidR="00570AF8" w:rsidRPr="000F0EF8" w:rsidTr="003B0AA1">
        <w:trPr>
          <w:trHeight w:val="317"/>
          <w:jc w:val="center"/>
        </w:trPr>
        <w:tc>
          <w:tcPr>
            <w:tcW w:w="2500" w:type="pct"/>
            <w:gridSpan w:val="2"/>
            <w:tcBorders>
              <w:top w:val="single" w:sz="4" w:space="0" w:color="auto"/>
              <w:left w:val="single" w:sz="4" w:space="0" w:color="auto"/>
              <w:right w:val="single" w:sz="4" w:space="0" w:color="auto"/>
            </w:tcBorders>
            <w:shd w:val="clear" w:color="auto" w:fill="auto"/>
          </w:tcPr>
          <w:p w:rsidR="00570AF8" w:rsidRPr="000F0EF8" w:rsidRDefault="00570AF8" w:rsidP="003B0AA1">
            <w:pPr>
              <w:spacing w:line="276" w:lineRule="auto"/>
              <w:jc w:val="center"/>
              <w:rPr>
                <w:rFonts w:eastAsia="Calibri" w:cs="Arial"/>
                <w:szCs w:val="22"/>
              </w:rPr>
            </w:pPr>
            <w:r>
              <w:rPr>
                <w:rFonts w:eastAsia="Calibri" w:cs="Arial"/>
                <w:szCs w:val="22"/>
              </w:rPr>
              <w:t>Die 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tcPr>
          <w:p w:rsidR="00570AF8" w:rsidRPr="000B6557" w:rsidRDefault="00570AF8" w:rsidP="00B43F51">
            <w:pPr>
              <w:pStyle w:val="bcTabVortext"/>
              <w:spacing w:line="276" w:lineRule="auto"/>
              <w:rPr>
                <w:b/>
              </w:rPr>
            </w:pPr>
            <w:r w:rsidRPr="000B6557">
              <w:rPr>
                <w:b/>
              </w:rPr>
              <w:t>Mögliche Einstiege</w:t>
            </w:r>
          </w:p>
          <w:p w:rsidR="00570AF8" w:rsidRPr="000F0EF8" w:rsidRDefault="00570AF8" w:rsidP="00B43F51">
            <w:pPr>
              <w:pStyle w:val="bcTabVortext"/>
              <w:spacing w:line="276" w:lineRule="auto"/>
            </w:pPr>
          </w:p>
          <w:p w:rsidR="00570AF8" w:rsidRDefault="00570AF8" w:rsidP="00B43F51">
            <w:pPr>
              <w:pStyle w:val="bcTabVortext"/>
              <w:spacing w:line="276" w:lineRule="auto"/>
            </w:pPr>
            <w:r w:rsidRPr="000F0EF8">
              <w:t xml:space="preserve">Eine Religion </w:t>
            </w:r>
            <w:r>
              <w:t xml:space="preserve">(Konfession) </w:t>
            </w:r>
            <w:r w:rsidRPr="000F0EF8">
              <w:t>– mit ganz unterschiedlichen Glaubens- und L</w:t>
            </w:r>
            <w:r w:rsidRPr="000F0EF8">
              <w:t>e</w:t>
            </w:r>
            <w:r w:rsidRPr="000F0EF8">
              <w:t>bensweisen (z.B.: Christentum und Konfessionen; unterschiedliche G</w:t>
            </w:r>
            <w:r w:rsidRPr="000F0EF8">
              <w:t>e</w:t>
            </w:r>
            <w:r w:rsidRPr="000F0EF8">
              <w:t>meinden – landeskirchlich, charism</w:t>
            </w:r>
            <w:r w:rsidRPr="000F0EF8">
              <w:t>a</w:t>
            </w:r>
            <w:r w:rsidRPr="000F0EF8">
              <w:t>tisch, freikirchlich ...)</w:t>
            </w:r>
            <w:r>
              <w:t>:</w:t>
            </w:r>
          </w:p>
          <w:p w:rsidR="00570AF8" w:rsidRDefault="00570AF8" w:rsidP="00B43F51">
            <w:pPr>
              <w:pStyle w:val="bcTabVortext"/>
              <w:spacing w:line="276" w:lineRule="auto"/>
            </w:pPr>
            <w:proofErr w:type="spellStart"/>
            <w:r>
              <w:t>Biografiearbeit</w:t>
            </w:r>
            <w:proofErr w:type="spellEnd"/>
            <w:r>
              <w:t xml:space="preserve"> (vgl. UE 9, Wozu Ki</w:t>
            </w:r>
            <w:r>
              <w:t>r</w:t>
            </w:r>
            <w:r>
              <w:t>che?): An welchen Stellen meines Lebens – und wie unterschiedlich – ist uns bis her „Kirche“ / Glauben bege</w:t>
            </w:r>
            <w:r>
              <w:t>g</w:t>
            </w:r>
            <w:r>
              <w:t>net?</w:t>
            </w:r>
          </w:p>
          <w:p w:rsidR="00570AF8" w:rsidRDefault="00570AF8" w:rsidP="00B43F51">
            <w:pPr>
              <w:pStyle w:val="bcTabVortext"/>
              <w:spacing w:line="276" w:lineRule="auto"/>
            </w:pPr>
            <w:r w:rsidRPr="000F0EF8">
              <w:t>Tagesaktuelle Impulse</w:t>
            </w:r>
            <w:r>
              <w:t>: Nachrichten über innerislamische Konflikte</w:t>
            </w:r>
          </w:p>
          <w:p w:rsidR="00570AF8" w:rsidRPr="001674FD" w:rsidRDefault="00570AF8" w:rsidP="00B43F51">
            <w:pPr>
              <w:pStyle w:val="bcTabVortext"/>
              <w:spacing w:line="276" w:lineRule="auto"/>
            </w:pPr>
            <w:r>
              <w:t xml:space="preserve">islamische Gruppierungen (VIKZ; </w:t>
            </w:r>
            <w:proofErr w:type="spellStart"/>
            <w:r>
              <w:t>D</w:t>
            </w:r>
            <w:r>
              <w:t>i</w:t>
            </w:r>
            <w:r>
              <w:t>tib</w:t>
            </w:r>
            <w:proofErr w:type="spellEnd"/>
            <w:r>
              <w:t xml:space="preserve">; Zentralrat der Muslime; </w:t>
            </w:r>
            <w:proofErr w:type="spellStart"/>
            <w:r>
              <w:t>Ahmadiyya</w:t>
            </w:r>
            <w:proofErr w:type="spellEnd"/>
            <w:r>
              <w:t xml:space="preserve"> M</w:t>
            </w:r>
            <w:r w:rsidRPr="001674FD">
              <w:t>us</w:t>
            </w:r>
            <w:r>
              <w:t xml:space="preserve">lim </w:t>
            </w:r>
            <w:proofErr w:type="spellStart"/>
            <w:r>
              <w:t>J</w:t>
            </w:r>
            <w:r w:rsidRPr="001674FD">
              <w:t>amaat</w:t>
            </w:r>
            <w:proofErr w:type="spellEnd"/>
            <w:r>
              <w:t>; islam</w:t>
            </w:r>
            <w:r>
              <w:t>i</w:t>
            </w:r>
            <w:r>
              <w:t>sche Jugendverbände ...)</w:t>
            </w:r>
          </w:p>
          <w:p w:rsidR="00570AF8" w:rsidRDefault="00570AF8" w:rsidP="00B43F51">
            <w:pPr>
              <w:pStyle w:val="bcTabVortext"/>
              <w:spacing w:line="276" w:lineRule="auto"/>
            </w:pPr>
          </w:p>
          <w:p w:rsidR="00570AF8" w:rsidRDefault="00570AF8" w:rsidP="00B43F51">
            <w:pPr>
              <w:pStyle w:val="bcTabVortext"/>
              <w:spacing w:line="276" w:lineRule="auto"/>
            </w:pPr>
            <w:r>
              <w:t>Anknüpfen an das Vorwissen zum Thema Islam:</w:t>
            </w:r>
          </w:p>
          <w:p w:rsidR="00570AF8" w:rsidRDefault="00570AF8" w:rsidP="00B43F51">
            <w:pPr>
              <w:pStyle w:val="bcTabVortext"/>
              <w:spacing w:line="276" w:lineRule="auto"/>
            </w:pPr>
            <w:r>
              <w:t>die sog. Fünf Säulen des Islam</w:t>
            </w:r>
          </w:p>
          <w:p w:rsidR="00570AF8" w:rsidRDefault="00570AF8" w:rsidP="00B43F51">
            <w:pPr>
              <w:pStyle w:val="bcTabVortext"/>
              <w:spacing w:line="276" w:lineRule="auto"/>
            </w:pPr>
            <w:r>
              <w:t>Gotteshaus, Versammlungsräume;</w:t>
            </w:r>
          </w:p>
          <w:p w:rsidR="00570AF8" w:rsidRDefault="00570AF8" w:rsidP="00B43F51">
            <w:pPr>
              <w:pStyle w:val="bcTabVortext"/>
              <w:spacing w:line="276" w:lineRule="auto"/>
            </w:pPr>
            <w:r>
              <w:lastRenderedPageBreak/>
              <w:t>Feste des Islam</w:t>
            </w:r>
          </w:p>
          <w:p w:rsidR="00570AF8" w:rsidRDefault="00570AF8" w:rsidP="00B43F51">
            <w:pPr>
              <w:pStyle w:val="bcTabVortext"/>
              <w:spacing w:line="276" w:lineRule="auto"/>
            </w:pPr>
            <w:r>
              <w:t>Leben des Muhamad</w:t>
            </w:r>
          </w:p>
          <w:p w:rsidR="00570AF8" w:rsidRDefault="00570AF8" w:rsidP="00B43F51">
            <w:pPr>
              <w:pStyle w:val="bcTabVortext"/>
              <w:spacing w:line="276" w:lineRule="auto"/>
            </w:pPr>
            <w:r>
              <w:t>Koran</w:t>
            </w:r>
          </w:p>
          <w:p w:rsidR="00570AF8" w:rsidRPr="00E52556" w:rsidRDefault="00570AF8" w:rsidP="00B43F51">
            <w:pPr>
              <w:pStyle w:val="bcTabVortext"/>
              <w:spacing w:line="276" w:lineRule="auto"/>
            </w:pPr>
            <w:r>
              <w:t>Religion im Alltag: Kopftuch, Fasten, Gebet</w:t>
            </w:r>
          </w:p>
          <w:p w:rsidR="00570AF8" w:rsidRDefault="00570AF8" w:rsidP="00B43F51">
            <w:pPr>
              <w:pStyle w:val="bcTabVortext"/>
              <w:spacing w:line="276" w:lineRule="auto"/>
            </w:pPr>
          </w:p>
          <w:p w:rsidR="00570AF8" w:rsidRPr="00DF2AAE" w:rsidRDefault="00570AF8" w:rsidP="00B43F51">
            <w:pPr>
              <w:pStyle w:val="bcTabVortext"/>
              <w:spacing w:line="276" w:lineRule="auto"/>
              <w:rPr>
                <w:b/>
              </w:rPr>
            </w:pPr>
            <w:r w:rsidRPr="00DF2AAE">
              <w:rPr>
                <w:b/>
              </w:rPr>
              <w:t>Vertiefung</w:t>
            </w:r>
          </w:p>
          <w:p w:rsidR="00570AF8" w:rsidRDefault="00570AF8" w:rsidP="00B43F51">
            <w:pPr>
              <w:pStyle w:val="bcTabVortext"/>
              <w:spacing w:line="276" w:lineRule="auto"/>
            </w:pPr>
            <w:r w:rsidRPr="000F0EF8">
              <w:t>Besuch einer Mosch</w:t>
            </w:r>
            <w:r>
              <w:t>e</w:t>
            </w:r>
            <w:r w:rsidRPr="000F0EF8">
              <w:t>e (besser: u</w:t>
            </w:r>
            <w:r w:rsidRPr="000F0EF8">
              <w:t>n</w:t>
            </w:r>
            <w:r w:rsidRPr="000F0EF8">
              <w:t>terschiedlicher Moscheen)</w:t>
            </w:r>
          </w:p>
          <w:p w:rsidR="00570AF8" w:rsidRDefault="00570AF8" w:rsidP="00B43F51">
            <w:pPr>
              <w:pStyle w:val="bcTabVortext"/>
              <w:spacing w:line="276" w:lineRule="auto"/>
            </w:pPr>
            <w:r w:rsidRPr="000F0EF8">
              <w:t xml:space="preserve">Begegnungen mit Sunniten, Schiiten und </w:t>
            </w:r>
            <w:proofErr w:type="spellStart"/>
            <w:r w:rsidRPr="000F0EF8">
              <w:t>Aleviten</w:t>
            </w:r>
            <w:proofErr w:type="spellEnd"/>
          </w:p>
          <w:p w:rsidR="00570AF8" w:rsidRPr="00E52556" w:rsidRDefault="00935AFC" w:rsidP="00B43F51">
            <w:pPr>
              <w:pStyle w:val="bcTabVortext"/>
              <w:spacing w:line="276" w:lineRule="auto"/>
            </w:pPr>
            <w:r>
              <w:t>Schülerinnen und Schüler</w:t>
            </w:r>
            <w:r w:rsidR="00570AF8" w:rsidRPr="00E52556">
              <w:t xml:space="preserve"> erstellen Interviewbögen für ein Gespräch mit Vertretern muslimischer Gemeinden</w:t>
            </w:r>
          </w:p>
          <w:p w:rsidR="00570AF8" w:rsidRDefault="00570AF8" w:rsidP="00B43F51">
            <w:pPr>
              <w:pStyle w:val="bcTabVortext"/>
              <w:spacing w:line="276" w:lineRule="auto"/>
            </w:pPr>
            <w:r w:rsidRPr="000F0EF8">
              <w:t xml:space="preserve">Die Geschichte </w:t>
            </w:r>
            <w:r>
              <w:t>des Islam im A</w:t>
            </w:r>
            <w:r>
              <w:t>n</w:t>
            </w:r>
            <w:r>
              <w:t>schluss an den Tod Mohammeds: Nachfolgestreitigkeiten, Entstehung von Sunna und Schia</w:t>
            </w:r>
          </w:p>
          <w:p w:rsidR="00570AF8" w:rsidRDefault="00570AF8" w:rsidP="00B43F51">
            <w:pPr>
              <w:pStyle w:val="bcTabVortext"/>
              <w:spacing w:line="276" w:lineRule="auto"/>
            </w:pPr>
            <w:r>
              <w:t>Der muslimische Festkalender</w:t>
            </w:r>
          </w:p>
          <w:p w:rsidR="00570AF8" w:rsidRDefault="00570AF8" w:rsidP="00B43F51">
            <w:pPr>
              <w:pStyle w:val="bcTabVortext"/>
              <w:spacing w:line="276" w:lineRule="auto"/>
            </w:pPr>
            <w:r w:rsidRPr="00DD2766">
              <w:rPr>
                <w:b/>
              </w:rPr>
              <w:t>G</w:t>
            </w:r>
            <w:r>
              <w:t xml:space="preserve">: </w:t>
            </w:r>
            <w:r w:rsidR="00935AFC">
              <w:t>Schülerinnen und Schüler</w:t>
            </w:r>
            <w:r>
              <w:t xml:space="preserve"> schre</w:t>
            </w:r>
            <w:r>
              <w:t>i</w:t>
            </w:r>
            <w:r>
              <w:t>ben ihre Beobachtungen und Erle</w:t>
            </w:r>
            <w:r>
              <w:t>b</w:t>
            </w:r>
            <w:r>
              <w:t>nisse während des Moscheebesuchs auf</w:t>
            </w:r>
          </w:p>
          <w:p w:rsidR="00570AF8" w:rsidRDefault="00570AF8" w:rsidP="00B43F51">
            <w:pPr>
              <w:pStyle w:val="bcTabVortext"/>
              <w:spacing w:line="276" w:lineRule="auto"/>
            </w:pPr>
            <w:r w:rsidRPr="00DD2766">
              <w:rPr>
                <w:b/>
              </w:rPr>
              <w:t>M:</w:t>
            </w:r>
            <w:r>
              <w:t xml:space="preserve"> </w:t>
            </w:r>
            <w:r w:rsidR="00935AFC">
              <w:t>Schülerinnen und Schüler</w:t>
            </w:r>
            <w:r>
              <w:t xml:space="preserve"> b</w:t>
            </w:r>
            <w:r>
              <w:t>e</w:t>
            </w:r>
            <w:r>
              <w:t>schreiben und vergleichen ihr Vorwi</w:t>
            </w:r>
            <w:r>
              <w:t>s</w:t>
            </w:r>
            <w:r>
              <w:t>sen zum Islam und ihre neuen Entd</w:t>
            </w:r>
            <w:r>
              <w:t>e</w:t>
            </w:r>
            <w:r>
              <w:t xml:space="preserve">ckungen nach der Begegnung; </w:t>
            </w:r>
          </w:p>
          <w:p w:rsidR="00570AF8" w:rsidRPr="001674FD" w:rsidRDefault="00570AF8" w:rsidP="00B43F51">
            <w:pPr>
              <w:pStyle w:val="bcTabVortext"/>
              <w:spacing w:line="276" w:lineRule="auto"/>
            </w:pPr>
            <w:r w:rsidRPr="00DD2766">
              <w:rPr>
                <w:b/>
              </w:rPr>
              <w:t>E:</w:t>
            </w:r>
            <w:r>
              <w:t xml:space="preserve"> notieren Gemeinsamkeiten und Unterschiede bei unterschiedlichen Begegnungen</w:t>
            </w:r>
          </w:p>
          <w:p w:rsidR="00570AF8" w:rsidRPr="000F0EF8" w:rsidRDefault="00570AF8" w:rsidP="00B43F51">
            <w:pPr>
              <w:pStyle w:val="bcTabVortext"/>
              <w:spacing w:line="276" w:lineRule="auto"/>
            </w:pPr>
          </w:p>
        </w:tc>
        <w:tc>
          <w:tcPr>
            <w:tcW w:w="1250" w:type="pct"/>
            <w:vMerge w:val="restart"/>
            <w:tcBorders>
              <w:top w:val="single" w:sz="4" w:space="0" w:color="auto"/>
              <w:left w:val="single" w:sz="4" w:space="0" w:color="auto"/>
              <w:right w:val="single" w:sz="4" w:space="0" w:color="auto"/>
            </w:tcBorders>
            <w:shd w:val="clear" w:color="auto" w:fill="auto"/>
          </w:tcPr>
          <w:p w:rsidR="00570AF8" w:rsidRPr="000F0EF8" w:rsidRDefault="00570AF8" w:rsidP="00B43F51">
            <w:pPr>
              <w:pStyle w:val="bcTabVortext"/>
              <w:spacing w:line="276" w:lineRule="auto"/>
            </w:pPr>
          </w:p>
          <w:p w:rsidR="00570AF8" w:rsidRDefault="00570AF8" w:rsidP="00B43F51">
            <w:pPr>
              <w:pStyle w:val="bcTabVortext"/>
              <w:spacing w:line="276" w:lineRule="auto"/>
            </w:pPr>
          </w:p>
          <w:p w:rsidR="00570AF8" w:rsidRDefault="000105A9" w:rsidP="00B43F51">
            <w:pPr>
              <w:pStyle w:val="bcTabVortext"/>
              <w:spacing w:line="276" w:lineRule="auto"/>
            </w:pPr>
            <w:r w:rsidRPr="000105A9">
              <w:t xml:space="preserve">Diese Teilkompetenz wird auch in der </w:t>
            </w:r>
            <w:r w:rsidR="00570AF8" w:rsidRPr="000105A9">
              <w:t xml:space="preserve">UE 12/Kl. 9 </w:t>
            </w:r>
            <w:r w:rsidR="007033E8">
              <w:t xml:space="preserve">„‘Das‘ </w:t>
            </w:r>
            <w:r w:rsidR="00570AF8" w:rsidRPr="000105A9">
              <w:t>Judentum</w:t>
            </w:r>
            <w:r w:rsidRPr="000105A9">
              <w:t xml:space="preserve"> </w:t>
            </w:r>
            <w:r w:rsidR="007033E8">
              <w:t xml:space="preserve">gibt es nicht“ </w:t>
            </w:r>
            <w:r w:rsidRPr="000105A9">
              <w:t>bearbeitet</w:t>
            </w:r>
          </w:p>
          <w:p w:rsidR="00570AF8" w:rsidRDefault="00570AF8" w:rsidP="00B43F51">
            <w:pPr>
              <w:pStyle w:val="bcTabVortext"/>
              <w:spacing w:line="276" w:lineRule="auto"/>
            </w:pPr>
          </w:p>
          <w:p w:rsidR="00570AF8" w:rsidRDefault="00570AF8" w:rsidP="00B43F51">
            <w:pPr>
              <w:pStyle w:val="bcTabVortext"/>
              <w:spacing w:line="276" w:lineRule="auto"/>
            </w:pPr>
            <w:r>
              <w:t>Kirchliche Jugendverbände:</w:t>
            </w:r>
          </w:p>
          <w:p w:rsidR="00570AF8" w:rsidRDefault="00570AF8" w:rsidP="00B43F51">
            <w:pPr>
              <w:pStyle w:val="bcTabVortext"/>
              <w:spacing w:line="276" w:lineRule="auto"/>
            </w:pPr>
            <w:r>
              <w:t>Evangelisches Jugendwerk in Wür</w:t>
            </w:r>
            <w:r>
              <w:t>t</w:t>
            </w:r>
            <w:r>
              <w:t>temberg (</w:t>
            </w:r>
            <w:proofErr w:type="spellStart"/>
            <w:r>
              <w:t>ejw</w:t>
            </w:r>
            <w:proofErr w:type="spellEnd"/>
            <w:r>
              <w:t>)</w:t>
            </w:r>
          </w:p>
          <w:p w:rsidR="00570AF8" w:rsidRDefault="00570AF8" w:rsidP="00B43F51">
            <w:pPr>
              <w:pStyle w:val="bcTabVortext"/>
              <w:spacing w:line="276" w:lineRule="auto"/>
            </w:pPr>
            <w:r>
              <w:t>Evangelische Jugend Baden</w:t>
            </w:r>
          </w:p>
          <w:p w:rsidR="00570AF8" w:rsidRDefault="00570AF8" w:rsidP="00B43F51">
            <w:pPr>
              <w:pStyle w:val="bcTabVortext"/>
              <w:spacing w:line="276" w:lineRule="auto"/>
            </w:pPr>
            <w:r>
              <w:t>Bund der Deutschen Katholischen Jugend (BDKJ)</w:t>
            </w:r>
          </w:p>
          <w:p w:rsidR="00570AF8" w:rsidRDefault="00570AF8" w:rsidP="00B43F51">
            <w:pPr>
              <w:pStyle w:val="bcTabVortext"/>
              <w:spacing w:line="276" w:lineRule="auto"/>
            </w:pPr>
            <w:r>
              <w:t xml:space="preserve">Gibt es vergleichbare muslimische Jugendverbände? </w:t>
            </w:r>
            <w:r>
              <w:br/>
              <w:t>Wie sieht die örtliche Jugendarbeit der Moscheegemeinden aus?</w:t>
            </w:r>
          </w:p>
          <w:p w:rsidR="00570AF8" w:rsidRDefault="00570AF8" w:rsidP="00B43F51">
            <w:pPr>
              <w:pStyle w:val="bcTabVortext"/>
              <w:spacing w:line="276" w:lineRule="auto"/>
            </w:pPr>
          </w:p>
          <w:p w:rsidR="00570AF8" w:rsidRDefault="00570AF8" w:rsidP="00B43F51">
            <w:pPr>
              <w:pStyle w:val="bcTabVortext"/>
              <w:spacing w:line="276" w:lineRule="auto"/>
            </w:pPr>
          </w:p>
          <w:p w:rsidR="00570AF8" w:rsidRDefault="00570AF8" w:rsidP="00B43F51">
            <w:pPr>
              <w:pStyle w:val="bcTabVortext"/>
              <w:spacing w:line="276" w:lineRule="auto"/>
            </w:pPr>
          </w:p>
          <w:p w:rsidR="00570AF8" w:rsidRDefault="00570AF8" w:rsidP="00B43F51">
            <w:pPr>
              <w:pStyle w:val="bcTabVortext"/>
              <w:spacing w:line="276" w:lineRule="auto"/>
            </w:pPr>
          </w:p>
          <w:p w:rsidR="00570AF8" w:rsidRDefault="00570AF8" w:rsidP="00B43F51">
            <w:pPr>
              <w:pStyle w:val="bcTabVortext"/>
              <w:spacing w:line="276" w:lineRule="auto"/>
            </w:pPr>
          </w:p>
          <w:p w:rsidR="00570AF8" w:rsidRDefault="000105A9" w:rsidP="00B43F51">
            <w:pPr>
              <w:pStyle w:val="bcTabVortext"/>
              <w:spacing w:line="276" w:lineRule="auto"/>
            </w:pPr>
            <w:r w:rsidRPr="000105A9">
              <w:t>Diese Teilkompetenz wird auch in der</w:t>
            </w:r>
            <w:r w:rsidR="00570AF8" w:rsidRPr="000F0EF8">
              <w:rPr>
                <w:b/>
                <w:color w:val="7030A0"/>
              </w:rPr>
              <w:t xml:space="preserve"> </w:t>
            </w:r>
            <w:r w:rsidR="00570AF8" w:rsidRPr="000105A9">
              <w:t xml:space="preserve">UE 8/Kl. 8 </w:t>
            </w:r>
            <w:r w:rsidR="007033E8">
              <w:t>„</w:t>
            </w:r>
            <w:r w:rsidR="00570AF8" w:rsidRPr="000105A9">
              <w:t xml:space="preserve">Gott in </w:t>
            </w:r>
            <w:r w:rsidR="007033E8">
              <w:t xml:space="preserve">Christentum, </w:t>
            </w:r>
            <w:r w:rsidR="00570AF8" w:rsidRPr="000105A9">
              <w:t>J</w:t>
            </w:r>
            <w:r w:rsidR="00570AF8" w:rsidRPr="000105A9">
              <w:t>u</w:t>
            </w:r>
            <w:r w:rsidR="00570AF8" w:rsidRPr="000105A9">
              <w:t>dentum</w:t>
            </w:r>
            <w:r w:rsidR="007033E8">
              <w:t xml:space="preserve"> und I</w:t>
            </w:r>
            <w:r w:rsidR="00570AF8" w:rsidRPr="000105A9">
              <w:t>slam</w:t>
            </w:r>
            <w:r w:rsidR="007033E8">
              <w:t>“</w:t>
            </w:r>
            <w:r w:rsidRPr="000105A9">
              <w:t xml:space="preserve"> bearbeitet</w:t>
            </w:r>
          </w:p>
          <w:p w:rsidR="00570AF8" w:rsidRDefault="00570AF8" w:rsidP="00B43F51">
            <w:pPr>
              <w:pStyle w:val="bcTabVortext"/>
              <w:spacing w:line="276" w:lineRule="auto"/>
            </w:pPr>
            <w:r>
              <w:lastRenderedPageBreak/>
              <w:t>Hintergrundinformationen rpi-virtuell.net:</w:t>
            </w:r>
          </w:p>
          <w:p w:rsidR="00570AF8" w:rsidRDefault="007508F4" w:rsidP="00B43F51">
            <w:pPr>
              <w:pStyle w:val="bcTabVortext"/>
              <w:spacing w:line="276" w:lineRule="auto"/>
            </w:pPr>
            <w:hyperlink r:id="rId29" w:history="1">
              <w:r w:rsidR="00570AF8" w:rsidRPr="00645DA3">
                <w:rPr>
                  <w:rStyle w:val="Hyperlink"/>
                  <w:i/>
                </w:rPr>
                <w:t>http://www.rpi-virtuell.net/workspace/CFF7AB46-2FDA-475C-A6C7-3F92D3174C51/Seminare%20TU-DO%202008ff/Protokoll-06-11-13-Sunna-Schia.pdf</w:t>
              </w:r>
            </w:hyperlink>
          </w:p>
          <w:p w:rsidR="00570AF8" w:rsidRDefault="00570AF8" w:rsidP="00B43F51">
            <w:pPr>
              <w:pStyle w:val="bcTabVortext"/>
              <w:spacing w:line="276" w:lineRule="auto"/>
            </w:pPr>
          </w:p>
          <w:p w:rsidR="00570AF8" w:rsidRDefault="00570AF8" w:rsidP="00B43F51">
            <w:pPr>
              <w:pStyle w:val="bcTabVortext"/>
              <w:spacing w:line="276" w:lineRule="auto"/>
            </w:pPr>
          </w:p>
          <w:p w:rsidR="00570AF8" w:rsidRDefault="00570AF8" w:rsidP="00B43F51">
            <w:pPr>
              <w:pStyle w:val="bcTabVortext"/>
              <w:spacing w:line="276" w:lineRule="auto"/>
            </w:pPr>
          </w:p>
          <w:p w:rsidR="00570AF8" w:rsidRDefault="00570AF8" w:rsidP="00B43F51">
            <w:pPr>
              <w:pStyle w:val="bcTabVortext"/>
              <w:spacing w:line="276" w:lineRule="auto"/>
            </w:pPr>
            <w:r w:rsidRPr="000F0EF8">
              <w:t>Islamische</w:t>
            </w:r>
            <w:r>
              <w:t xml:space="preserve"> Unterrichtswerke:</w:t>
            </w:r>
          </w:p>
          <w:p w:rsidR="00570AF8" w:rsidRDefault="00570AF8" w:rsidP="00B43F51">
            <w:pPr>
              <w:pStyle w:val="bcTabVortext"/>
              <w:spacing w:line="276" w:lineRule="auto"/>
            </w:pPr>
            <w:r>
              <w:t>Saphir. Islamisches Religionsbuch für junge Musliminnen und Muslime. München (</w:t>
            </w:r>
            <w:proofErr w:type="spellStart"/>
            <w:r>
              <w:t>Kösel</w:t>
            </w:r>
            <w:proofErr w:type="spellEnd"/>
            <w:r>
              <w:t>) 2011</w:t>
            </w:r>
          </w:p>
          <w:p w:rsidR="00570AF8" w:rsidRDefault="00570AF8" w:rsidP="00B43F51">
            <w:pPr>
              <w:pStyle w:val="bcTabVortext"/>
              <w:spacing w:line="276" w:lineRule="auto"/>
            </w:pPr>
          </w:p>
          <w:p w:rsidR="00570AF8" w:rsidRDefault="00570AF8" w:rsidP="00B43F51">
            <w:pPr>
              <w:pStyle w:val="bcTabVortext"/>
              <w:spacing w:line="276" w:lineRule="auto"/>
            </w:pPr>
            <w:proofErr w:type="spellStart"/>
            <w:r>
              <w:t>EinFach</w:t>
            </w:r>
            <w:proofErr w:type="spellEnd"/>
            <w:r>
              <w:t xml:space="preserve"> Religion (Islam). Paderborn (Ferdinand Schöningh) 2015</w:t>
            </w:r>
          </w:p>
          <w:p w:rsidR="00570AF8" w:rsidRPr="000F0EF8" w:rsidRDefault="00570AF8" w:rsidP="00B43F51">
            <w:pPr>
              <w:pStyle w:val="bcTabVortext"/>
              <w:spacing w:line="276" w:lineRule="auto"/>
            </w:pPr>
          </w:p>
        </w:tc>
      </w:tr>
      <w:tr w:rsidR="00570AF8" w:rsidRPr="000F0EF8" w:rsidTr="00570AF8">
        <w:trPr>
          <w:trHeight w:val="2021"/>
          <w:jc w:val="center"/>
        </w:trPr>
        <w:tc>
          <w:tcPr>
            <w:tcW w:w="1250" w:type="pct"/>
            <w:tcBorders>
              <w:top w:val="single" w:sz="4" w:space="0" w:color="auto"/>
              <w:left w:val="single" w:sz="4" w:space="0" w:color="auto"/>
              <w:bottom w:val="single" w:sz="4" w:space="0" w:color="auto"/>
              <w:right w:val="single" w:sz="4" w:space="0" w:color="auto"/>
            </w:tcBorders>
            <w:shd w:val="clear" w:color="auto" w:fill="auto"/>
          </w:tcPr>
          <w:p w:rsidR="00570AF8" w:rsidRPr="000F0EF8" w:rsidRDefault="00570AF8" w:rsidP="00B43F51">
            <w:pPr>
              <w:pStyle w:val="bcTabVortext"/>
              <w:spacing w:line="276" w:lineRule="auto"/>
            </w:pPr>
          </w:p>
          <w:p w:rsidR="00570AF8" w:rsidRPr="000F0EF8" w:rsidRDefault="00935AFC" w:rsidP="00B43F51">
            <w:pPr>
              <w:pStyle w:val="bcTabVortext"/>
              <w:spacing w:line="276" w:lineRule="auto"/>
              <w:rPr>
                <w:b/>
              </w:rPr>
            </w:pPr>
            <w:r>
              <w:rPr>
                <w:b/>
              </w:rPr>
              <w:t>2.4</w:t>
            </w:r>
            <w:r w:rsidR="00570AF8" w:rsidRPr="000F0EF8">
              <w:rPr>
                <w:b/>
              </w:rPr>
              <w:t xml:space="preserve"> </w:t>
            </w:r>
            <w:r w:rsidR="00570AF8">
              <w:rPr>
                <w:b/>
              </w:rPr>
              <w:t>Dialogfähigkeit</w:t>
            </w:r>
          </w:p>
          <w:p w:rsidR="00570AF8" w:rsidRDefault="00935AFC" w:rsidP="00B43F51">
            <w:pPr>
              <w:pStyle w:val="bcTabVortext"/>
              <w:spacing w:line="276" w:lineRule="auto"/>
            </w:pPr>
            <w:r>
              <w:t xml:space="preserve">1. </w:t>
            </w:r>
            <w:r w:rsidR="00570AF8" w:rsidRPr="000F0EF8">
              <w:t>sich auf die Perspektive eines a</w:t>
            </w:r>
            <w:r w:rsidR="00570AF8" w:rsidRPr="000F0EF8">
              <w:t>n</w:t>
            </w:r>
            <w:r w:rsidR="00570AF8" w:rsidRPr="000F0EF8">
              <w:t>deren einlassen und sie in Bezug zum eigenen Standpunkt</w:t>
            </w:r>
            <w:r w:rsidR="00570AF8">
              <w:t xml:space="preserve"> </w:t>
            </w:r>
            <w:r w:rsidR="00570AF8" w:rsidRPr="000F0EF8">
              <w:t>setzen</w:t>
            </w:r>
            <w:r w:rsidR="00570AF8">
              <w:t>.</w:t>
            </w:r>
          </w:p>
          <w:p w:rsidR="00570AF8" w:rsidRPr="000F0EF8" w:rsidRDefault="00570AF8" w:rsidP="00B43F51">
            <w:pPr>
              <w:pStyle w:val="bcTabVortext"/>
              <w:spacing w:line="276" w:lineRule="auto"/>
            </w:pPr>
          </w:p>
          <w:p w:rsidR="00570AF8" w:rsidRPr="00E52556" w:rsidRDefault="00935AFC" w:rsidP="00B43F51">
            <w:pPr>
              <w:pStyle w:val="bcTabVortext"/>
              <w:spacing w:line="276" w:lineRule="auto"/>
              <w:rPr>
                <w:b/>
              </w:rPr>
            </w:pPr>
            <w:r>
              <w:rPr>
                <w:b/>
              </w:rPr>
              <w:t>2.4</w:t>
            </w:r>
            <w:r w:rsidR="00570AF8">
              <w:rPr>
                <w:b/>
              </w:rPr>
              <w:t xml:space="preserve"> Dialogfähigkeit</w:t>
            </w:r>
          </w:p>
          <w:p w:rsidR="00570AF8" w:rsidRDefault="00935AFC" w:rsidP="00B43F51">
            <w:pPr>
              <w:pStyle w:val="bcTabVortext"/>
              <w:spacing w:line="276" w:lineRule="auto"/>
            </w:pPr>
            <w:r>
              <w:t xml:space="preserve">2. </w:t>
            </w:r>
            <w:r w:rsidR="00570AF8" w:rsidRPr="000F0EF8">
              <w:t>Gemeinsamkeiten und Unterschi</w:t>
            </w:r>
            <w:r w:rsidR="00570AF8" w:rsidRPr="000F0EF8">
              <w:t>e</w:t>
            </w:r>
            <w:r w:rsidR="00570AF8" w:rsidRPr="000F0EF8">
              <w:t>de religiöser und nichtreligiöser Übe</w:t>
            </w:r>
            <w:r w:rsidR="00570AF8" w:rsidRPr="000F0EF8">
              <w:t>r</w:t>
            </w:r>
            <w:r w:rsidR="00570AF8" w:rsidRPr="000F0EF8">
              <w:t>zeugungen benennen</w:t>
            </w:r>
            <w:r w:rsidR="00570AF8">
              <w:t xml:space="preserve"> </w:t>
            </w:r>
            <w:r w:rsidR="00570AF8" w:rsidRPr="000F0EF8">
              <w:t>und sie im Hi</w:t>
            </w:r>
            <w:r w:rsidR="00570AF8" w:rsidRPr="000F0EF8">
              <w:t>n</w:t>
            </w:r>
            <w:r w:rsidR="00570AF8" w:rsidRPr="000F0EF8">
              <w:t>blick auf mögliche Dialogpartnerinnen und Dialogpartner kommunizieren</w:t>
            </w:r>
          </w:p>
          <w:p w:rsidR="00570AF8" w:rsidRPr="00E52556" w:rsidRDefault="00570AF8" w:rsidP="00B43F51">
            <w:pPr>
              <w:pStyle w:val="bcTabVortext"/>
              <w:spacing w:line="276" w:lineRule="auto"/>
            </w:pPr>
          </w:p>
          <w:p w:rsidR="00570AF8" w:rsidRPr="00E52556" w:rsidRDefault="00935AFC" w:rsidP="00B43F51">
            <w:pPr>
              <w:pStyle w:val="bcTabVortext"/>
              <w:spacing w:line="276" w:lineRule="auto"/>
              <w:rPr>
                <w:b/>
              </w:rPr>
            </w:pPr>
            <w:r>
              <w:rPr>
                <w:b/>
              </w:rPr>
              <w:t>2.4</w:t>
            </w:r>
            <w:r w:rsidR="00570AF8">
              <w:rPr>
                <w:b/>
              </w:rPr>
              <w:t xml:space="preserve"> Dialogfähigkeit</w:t>
            </w:r>
          </w:p>
          <w:p w:rsidR="00570AF8" w:rsidRDefault="00935AFC" w:rsidP="00B43F51">
            <w:pPr>
              <w:pStyle w:val="bcTabVortext"/>
              <w:spacing w:line="276" w:lineRule="auto"/>
            </w:pPr>
            <w:r>
              <w:t xml:space="preserve">4. </w:t>
            </w:r>
            <w:r w:rsidR="00570AF8" w:rsidRPr="00E52556">
              <w:t>Kriterien für einen konstruktiven interreligiösen Diskurs benennen</w:t>
            </w:r>
          </w:p>
          <w:p w:rsidR="00570AF8" w:rsidRPr="00E52556" w:rsidRDefault="00570AF8" w:rsidP="00B43F51">
            <w:pPr>
              <w:pStyle w:val="bcTabVortext"/>
              <w:spacing w:line="276" w:lineRule="auto"/>
            </w:pPr>
          </w:p>
          <w:p w:rsidR="00570AF8" w:rsidRPr="00E52556" w:rsidRDefault="00935AFC" w:rsidP="00B43F51">
            <w:pPr>
              <w:pStyle w:val="bcTabVortext"/>
              <w:spacing w:line="276" w:lineRule="auto"/>
              <w:rPr>
                <w:b/>
              </w:rPr>
            </w:pPr>
            <w:r>
              <w:rPr>
                <w:b/>
              </w:rPr>
              <w:t>2.3</w:t>
            </w:r>
            <w:r w:rsidR="00570AF8">
              <w:rPr>
                <w:b/>
              </w:rPr>
              <w:t xml:space="preserve"> Urteilsfähigkeit</w:t>
            </w:r>
          </w:p>
          <w:p w:rsidR="00570AF8" w:rsidRPr="000F0EF8" w:rsidRDefault="00935AFC" w:rsidP="00B43F51">
            <w:pPr>
              <w:pStyle w:val="bcTabVortext"/>
              <w:spacing w:line="276" w:lineRule="auto"/>
              <w:rPr>
                <w:i/>
              </w:rPr>
            </w:pPr>
            <w:r>
              <w:t xml:space="preserve">5. </w:t>
            </w:r>
            <w:r w:rsidR="00570AF8" w:rsidRPr="00E52556">
              <w:t xml:space="preserve">im Zusammenhang einer </w:t>
            </w:r>
            <w:proofErr w:type="spellStart"/>
            <w:r w:rsidR="00570AF8" w:rsidRPr="00E52556">
              <w:t>pluralen</w:t>
            </w:r>
            <w:proofErr w:type="spellEnd"/>
            <w:r w:rsidR="00570AF8" w:rsidRPr="00E52556">
              <w:t xml:space="preserve"> Gesellschaft einen eigenen Stan</w:t>
            </w:r>
            <w:r w:rsidR="00570AF8" w:rsidRPr="00E52556">
              <w:t>d</w:t>
            </w:r>
            <w:r w:rsidR="00570AF8" w:rsidRPr="00E52556">
              <w:t>punkt zu religiösen</w:t>
            </w:r>
            <w:r w:rsidR="00570AF8">
              <w:t xml:space="preserve"> </w:t>
            </w:r>
            <w:r w:rsidR="00570AF8" w:rsidRPr="00E52556">
              <w:t>und ethischen Fragen einnehmen und ihn argume</w:t>
            </w:r>
            <w:r w:rsidR="00570AF8" w:rsidRPr="00E52556">
              <w:t>n</w:t>
            </w:r>
            <w:r w:rsidR="00570AF8" w:rsidRPr="00E52556">
              <w:t>tativ vertreten</w:t>
            </w:r>
          </w:p>
        </w:tc>
        <w:tc>
          <w:tcPr>
            <w:tcW w:w="1250" w:type="pct"/>
            <w:tcBorders>
              <w:top w:val="single" w:sz="4" w:space="0" w:color="auto"/>
              <w:left w:val="single" w:sz="4" w:space="0" w:color="auto"/>
              <w:bottom w:val="single" w:sz="4" w:space="0" w:color="auto"/>
              <w:right w:val="single" w:sz="4" w:space="0" w:color="auto"/>
            </w:tcBorders>
            <w:shd w:val="clear" w:color="auto" w:fill="FFFFFF" w:themeFill="background1"/>
          </w:tcPr>
          <w:p w:rsidR="00570AF8" w:rsidRPr="000F0EF8" w:rsidRDefault="00570AF8" w:rsidP="00B43F51">
            <w:pPr>
              <w:pStyle w:val="bcTabVortext"/>
              <w:spacing w:line="276" w:lineRule="auto"/>
              <w:rPr>
                <w:b/>
              </w:rPr>
            </w:pPr>
            <w:r w:rsidRPr="000F0EF8">
              <w:rPr>
                <w:b/>
              </w:rPr>
              <w:t>3.2.7</w:t>
            </w:r>
            <w:r>
              <w:rPr>
                <w:b/>
                <w:bCs/>
              </w:rPr>
              <w:t xml:space="preserve"> Religionen und Weltanscha</w:t>
            </w:r>
            <w:r>
              <w:rPr>
                <w:b/>
                <w:bCs/>
              </w:rPr>
              <w:t>u</w:t>
            </w:r>
            <w:r>
              <w:rPr>
                <w:b/>
                <w:bCs/>
              </w:rPr>
              <w:t xml:space="preserve">ungen </w:t>
            </w:r>
            <w:r w:rsidRPr="000F0EF8">
              <w:rPr>
                <w:b/>
              </w:rPr>
              <w:t xml:space="preserve">(3) </w:t>
            </w:r>
          </w:p>
          <w:p w:rsidR="00570AF8" w:rsidRPr="000F0EF8" w:rsidRDefault="00570AF8" w:rsidP="00B84CEA">
            <w:pPr>
              <w:shd w:val="clear" w:color="auto" w:fill="FFE2D5"/>
              <w:spacing w:line="276" w:lineRule="auto"/>
            </w:pPr>
            <w:r w:rsidRPr="000F0EF8">
              <w:rPr>
                <w:b/>
              </w:rPr>
              <w:t>G</w:t>
            </w:r>
            <w:r w:rsidRPr="000F0EF8">
              <w:t xml:space="preserve"> eine religiöse Strömung innerhalb einer </w:t>
            </w:r>
            <w:r w:rsidRPr="00B84CEA">
              <w:rPr>
                <w:rFonts w:eastAsia="Calibri" w:cs="Arial"/>
                <w:szCs w:val="22"/>
              </w:rPr>
              <w:t>ausgewählten</w:t>
            </w:r>
            <w:r w:rsidRPr="000F0EF8">
              <w:t xml:space="preserve"> Religion b</w:t>
            </w:r>
            <w:r w:rsidRPr="000F0EF8">
              <w:t>e</w:t>
            </w:r>
            <w:r w:rsidRPr="000F0EF8">
              <w:t xml:space="preserve">schreiben (z. B. Judentum oder Islam) </w:t>
            </w:r>
          </w:p>
          <w:p w:rsidR="00241DDB" w:rsidRPr="00A15550" w:rsidRDefault="00241DDB" w:rsidP="00241DDB">
            <w:pPr>
              <w:spacing w:line="276" w:lineRule="auto"/>
              <w:rPr>
                <w:rFonts w:cs="Arial"/>
                <w:szCs w:val="22"/>
              </w:rPr>
            </w:pPr>
          </w:p>
          <w:p w:rsidR="00570AF8" w:rsidRPr="000F0EF8" w:rsidRDefault="00570AF8" w:rsidP="00B84CEA">
            <w:pPr>
              <w:shd w:val="clear" w:color="auto" w:fill="FFCEB9"/>
              <w:spacing w:line="276" w:lineRule="auto"/>
            </w:pPr>
            <w:r w:rsidRPr="000F0EF8">
              <w:rPr>
                <w:b/>
              </w:rPr>
              <w:t>M</w:t>
            </w:r>
            <w:r w:rsidRPr="000F0EF8">
              <w:t xml:space="preserve"> unterschiedliche Strömungen i</w:t>
            </w:r>
            <w:r w:rsidRPr="000F0EF8">
              <w:t>n</w:t>
            </w:r>
            <w:r w:rsidRPr="000F0EF8">
              <w:t xml:space="preserve">nerhalb einer </w:t>
            </w:r>
            <w:r w:rsidRPr="00B84CEA">
              <w:rPr>
                <w:rFonts w:cs="Arial"/>
                <w:szCs w:val="22"/>
              </w:rPr>
              <w:t>ausgewählten</w:t>
            </w:r>
            <w:r w:rsidRPr="000F0EF8">
              <w:t xml:space="preserve"> Religion darstellen (z. B. Judentum oder Islam)</w:t>
            </w:r>
          </w:p>
          <w:p w:rsidR="00241DDB" w:rsidRPr="00A15550" w:rsidRDefault="00241DDB" w:rsidP="00241DDB">
            <w:pPr>
              <w:spacing w:line="276" w:lineRule="auto"/>
              <w:rPr>
                <w:rFonts w:cs="Arial"/>
                <w:szCs w:val="22"/>
              </w:rPr>
            </w:pPr>
          </w:p>
          <w:p w:rsidR="00570AF8" w:rsidRPr="000F0EF8" w:rsidRDefault="00570AF8" w:rsidP="00B84CEA">
            <w:pPr>
              <w:shd w:val="clear" w:color="auto" w:fill="F5A092"/>
              <w:spacing w:line="276" w:lineRule="auto"/>
            </w:pPr>
            <w:r w:rsidRPr="000F0EF8">
              <w:rPr>
                <w:b/>
              </w:rPr>
              <w:t>E</w:t>
            </w:r>
            <w:r w:rsidRPr="000F0EF8">
              <w:t xml:space="preserve"> unterschiedliche Strömungen inne</w:t>
            </w:r>
            <w:r w:rsidRPr="000F0EF8">
              <w:t>r</w:t>
            </w:r>
            <w:r w:rsidRPr="000F0EF8">
              <w:t>halb einer ausg</w:t>
            </w:r>
            <w:r w:rsidRPr="00B84CEA">
              <w:t>e</w:t>
            </w:r>
            <w:r w:rsidRPr="000F0EF8">
              <w:t>wählten Religion mi</w:t>
            </w:r>
            <w:r w:rsidRPr="000F0EF8">
              <w:t>t</w:t>
            </w:r>
            <w:r w:rsidRPr="000F0EF8">
              <w:t>einander vergleichen (z. B. Judentum oder Islam)</w:t>
            </w:r>
          </w:p>
          <w:p w:rsidR="00570AF8" w:rsidRDefault="00570AF8" w:rsidP="00B43F51">
            <w:pPr>
              <w:pStyle w:val="bcTabVortext"/>
              <w:spacing w:line="276" w:lineRule="auto"/>
            </w:pPr>
          </w:p>
          <w:p w:rsidR="00570AF8" w:rsidRDefault="00570AF8" w:rsidP="00B43F51">
            <w:pPr>
              <w:pStyle w:val="bcTabVortext"/>
              <w:spacing w:line="276" w:lineRule="auto"/>
            </w:pPr>
          </w:p>
          <w:p w:rsidR="00570AF8" w:rsidRDefault="00570AF8" w:rsidP="00B43F51">
            <w:pPr>
              <w:pStyle w:val="bcTabVortext"/>
              <w:spacing w:line="276" w:lineRule="auto"/>
            </w:pPr>
          </w:p>
          <w:p w:rsidR="00570AF8" w:rsidRDefault="00570AF8" w:rsidP="00B43F51">
            <w:pPr>
              <w:pStyle w:val="bcTabVortext"/>
              <w:spacing w:line="276" w:lineRule="auto"/>
            </w:pPr>
          </w:p>
          <w:p w:rsidR="00570AF8" w:rsidRDefault="00570AF8" w:rsidP="00B43F51">
            <w:pPr>
              <w:pStyle w:val="bcTabVortext"/>
              <w:spacing w:line="276" w:lineRule="auto"/>
            </w:pPr>
          </w:p>
          <w:p w:rsidR="00570AF8" w:rsidRDefault="00570AF8" w:rsidP="00B43F51">
            <w:pPr>
              <w:pStyle w:val="bcTabVortext"/>
              <w:spacing w:line="276" w:lineRule="auto"/>
            </w:pPr>
          </w:p>
          <w:p w:rsidR="00570AF8" w:rsidRDefault="00570AF8" w:rsidP="00B43F51">
            <w:pPr>
              <w:pStyle w:val="bcTabVortext"/>
              <w:spacing w:line="276" w:lineRule="auto"/>
            </w:pPr>
          </w:p>
          <w:p w:rsidR="00570AF8" w:rsidRDefault="00570AF8" w:rsidP="00B43F51">
            <w:pPr>
              <w:pStyle w:val="bcTabVortext"/>
              <w:spacing w:line="276" w:lineRule="auto"/>
            </w:pPr>
          </w:p>
          <w:p w:rsidR="00570AF8" w:rsidRDefault="00570AF8" w:rsidP="00B43F51">
            <w:pPr>
              <w:pStyle w:val="bcTabVortext"/>
              <w:spacing w:line="276" w:lineRule="auto"/>
            </w:pPr>
          </w:p>
          <w:p w:rsidR="00570AF8" w:rsidRDefault="00570AF8" w:rsidP="00B43F51">
            <w:pPr>
              <w:pStyle w:val="bcTabVortext"/>
              <w:spacing w:line="276" w:lineRule="auto"/>
            </w:pPr>
          </w:p>
          <w:p w:rsidR="00570AF8" w:rsidRDefault="00570AF8" w:rsidP="00B43F51">
            <w:pPr>
              <w:pStyle w:val="bcTabVortext"/>
              <w:spacing w:line="276" w:lineRule="auto"/>
            </w:pPr>
          </w:p>
          <w:p w:rsidR="00570AF8" w:rsidRPr="000F0EF8" w:rsidRDefault="00570AF8" w:rsidP="00B43F51">
            <w:pPr>
              <w:pStyle w:val="bcTabVortext"/>
              <w:spacing w:line="276" w:lineRule="auto"/>
            </w:pPr>
          </w:p>
          <w:p w:rsidR="00570AF8" w:rsidRPr="000F0EF8" w:rsidRDefault="00570AF8" w:rsidP="00B43F51">
            <w:pPr>
              <w:pStyle w:val="bcTabVortext"/>
              <w:spacing w:line="276" w:lineRule="auto"/>
              <w:rPr>
                <w:i/>
              </w:rPr>
            </w:pPr>
          </w:p>
        </w:tc>
        <w:tc>
          <w:tcPr>
            <w:tcW w:w="1250" w:type="pct"/>
            <w:vMerge/>
            <w:tcBorders>
              <w:left w:val="single" w:sz="4" w:space="0" w:color="auto"/>
              <w:right w:val="single" w:sz="4" w:space="0" w:color="auto"/>
            </w:tcBorders>
            <w:shd w:val="clear" w:color="auto" w:fill="auto"/>
          </w:tcPr>
          <w:p w:rsidR="00570AF8" w:rsidRPr="00E52556" w:rsidRDefault="00570AF8" w:rsidP="00B43F51">
            <w:pPr>
              <w:pStyle w:val="bcTabVortext"/>
              <w:spacing w:line="276" w:lineRule="auto"/>
            </w:pPr>
          </w:p>
        </w:tc>
        <w:tc>
          <w:tcPr>
            <w:tcW w:w="1250" w:type="pct"/>
            <w:vMerge/>
            <w:tcBorders>
              <w:left w:val="single" w:sz="4" w:space="0" w:color="auto"/>
              <w:right w:val="single" w:sz="4" w:space="0" w:color="auto"/>
            </w:tcBorders>
            <w:shd w:val="clear" w:color="auto" w:fill="auto"/>
          </w:tcPr>
          <w:p w:rsidR="00570AF8" w:rsidRPr="000F0EF8" w:rsidRDefault="00570AF8" w:rsidP="00B43F51">
            <w:pPr>
              <w:pStyle w:val="bcTabVortext"/>
              <w:spacing w:line="276" w:lineRule="auto"/>
              <w:rPr>
                <w:i/>
              </w:rPr>
            </w:pPr>
          </w:p>
        </w:tc>
      </w:tr>
      <w:tr w:rsidR="007F7301" w:rsidRPr="000F0EF8" w:rsidTr="00570AF8">
        <w:trPr>
          <w:trHeight w:val="557"/>
          <w:jc w:val="center"/>
        </w:trPr>
        <w:tc>
          <w:tcPr>
            <w:tcW w:w="1250" w:type="pct"/>
            <w:tcBorders>
              <w:top w:val="single" w:sz="4" w:space="0" w:color="auto"/>
              <w:left w:val="single" w:sz="4" w:space="0" w:color="auto"/>
              <w:right w:val="single" w:sz="4" w:space="0" w:color="auto"/>
            </w:tcBorders>
            <w:shd w:val="clear" w:color="auto" w:fill="auto"/>
          </w:tcPr>
          <w:p w:rsidR="007F7301" w:rsidRPr="000F0EF8" w:rsidRDefault="007F7301" w:rsidP="00B43F51">
            <w:pPr>
              <w:pStyle w:val="bcTabVortext"/>
              <w:spacing w:line="276" w:lineRule="auto"/>
            </w:pPr>
          </w:p>
        </w:tc>
        <w:tc>
          <w:tcPr>
            <w:tcW w:w="1250" w:type="pct"/>
            <w:tcBorders>
              <w:top w:val="single" w:sz="4" w:space="0" w:color="auto"/>
              <w:left w:val="single" w:sz="4" w:space="0" w:color="auto"/>
              <w:right w:val="single" w:sz="4" w:space="0" w:color="auto"/>
            </w:tcBorders>
            <w:shd w:val="clear" w:color="auto" w:fill="FFFFFF" w:themeFill="background1"/>
          </w:tcPr>
          <w:p w:rsidR="007F7301" w:rsidRPr="000F0EF8" w:rsidRDefault="007F7301" w:rsidP="00B43F51">
            <w:pPr>
              <w:pStyle w:val="bcTabVortext"/>
              <w:spacing w:line="276" w:lineRule="auto"/>
              <w:rPr>
                <w:b/>
              </w:rPr>
            </w:pPr>
            <w:r w:rsidRPr="000F0EF8">
              <w:rPr>
                <w:b/>
              </w:rPr>
              <w:t>3.2.7</w:t>
            </w:r>
            <w:r>
              <w:rPr>
                <w:b/>
                <w:bCs/>
              </w:rPr>
              <w:t xml:space="preserve"> Religionen und Weltanscha</w:t>
            </w:r>
            <w:r>
              <w:rPr>
                <w:b/>
                <w:bCs/>
              </w:rPr>
              <w:t>u</w:t>
            </w:r>
            <w:r>
              <w:rPr>
                <w:b/>
                <w:bCs/>
              </w:rPr>
              <w:t xml:space="preserve">ungen </w:t>
            </w:r>
            <w:r w:rsidRPr="000F0EF8">
              <w:rPr>
                <w:b/>
              </w:rPr>
              <w:t xml:space="preserve">(4) </w:t>
            </w:r>
          </w:p>
          <w:p w:rsidR="007F7301" w:rsidRPr="000F0EF8" w:rsidRDefault="007F7301" w:rsidP="00B84CEA">
            <w:pPr>
              <w:shd w:val="clear" w:color="auto" w:fill="FFE2D5"/>
              <w:spacing w:line="276" w:lineRule="auto"/>
            </w:pPr>
            <w:r w:rsidRPr="000F0EF8">
              <w:rPr>
                <w:b/>
              </w:rPr>
              <w:t>G</w:t>
            </w:r>
            <w:r w:rsidRPr="000F0EF8">
              <w:t xml:space="preserve"> Kriterien für das Gespräch mit Me</w:t>
            </w:r>
            <w:r w:rsidRPr="000F0EF8">
              <w:t>n</w:t>
            </w:r>
            <w:r w:rsidRPr="000F0EF8">
              <w:lastRenderedPageBreak/>
              <w:t>schen unterschiedlicher religiöser Überzeugungen benennen</w:t>
            </w:r>
          </w:p>
          <w:p w:rsidR="00241DDB" w:rsidRPr="00A15550" w:rsidRDefault="00241DDB" w:rsidP="00241DDB">
            <w:pPr>
              <w:spacing w:line="276" w:lineRule="auto"/>
              <w:rPr>
                <w:rFonts w:cs="Arial"/>
                <w:szCs w:val="22"/>
              </w:rPr>
            </w:pPr>
          </w:p>
          <w:p w:rsidR="007F7301" w:rsidRPr="000F0EF8" w:rsidRDefault="007F7301" w:rsidP="00B84CEA">
            <w:pPr>
              <w:shd w:val="clear" w:color="auto" w:fill="FFCEB9"/>
              <w:spacing w:line="276" w:lineRule="auto"/>
            </w:pPr>
            <w:r w:rsidRPr="000F0EF8">
              <w:rPr>
                <w:b/>
              </w:rPr>
              <w:t>M</w:t>
            </w:r>
            <w:r w:rsidRPr="000F0EF8">
              <w:t xml:space="preserve"> Kriterien für das Gespräch mit Menschen </w:t>
            </w:r>
            <w:r w:rsidRPr="00B84CEA">
              <w:rPr>
                <w:rFonts w:cs="Arial"/>
                <w:szCs w:val="22"/>
              </w:rPr>
              <w:t>unterschiedlicher</w:t>
            </w:r>
            <w:r w:rsidRPr="000F0EF8">
              <w:t xml:space="preserve"> religiöser Überzeugung aus christlicher Sicht begründen</w:t>
            </w:r>
          </w:p>
          <w:p w:rsidR="00241DDB" w:rsidRPr="00A15550" w:rsidRDefault="00241DDB" w:rsidP="00241DDB">
            <w:pPr>
              <w:spacing w:line="276" w:lineRule="auto"/>
              <w:rPr>
                <w:rFonts w:cs="Arial"/>
                <w:szCs w:val="22"/>
              </w:rPr>
            </w:pPr>
          </w:p>
          <w:p w:rsidR="007F7301" w:rsidRPr="000F0EF8" w:rsidRDefault="007F7301" w:rsidP="00B84CEA">
            <w:pPr>
              <w:shd w:val="clear" w:color="auto" w:fill="F5A092"/>
              <w:spacing w:line="276" w:lineRule="auto"/>
              <w:rPr>
                <w:b/>
              </w:rPr>
            </w:pPr>
            <w:r w:rsidRPr="00342502">
              <w:rPr>
                <w:b/>
              </w:rPr>
              <w:t>E</w:t>
            </w:r>
            <w:r w:rsidRPr="00F15E1A">
              <w:t xml:space="preserve"> an Beispielen Notwendigkeit und Grenzen von Toleranz in religiösen Fragen erläutern</w:t>
            </w:r>
          </w:p>
        </w:tc>
        <w:tc>
          <w:tcPr>
            <w:tcW w:w="1250" w:type="pct"/>
            <w:tcBorders>
              <w:left w:val="single" w:sz="4" w:space="0" w:color="auto"/>
              <w:right w:val="single" w:sz="4" w:space="0" w:color="auto"/>
            </w:tcBorders>
            <w:shd w:val="clear" w:color="auto" w:fill="auto"/>
          </w:tcPr>
          <w:p w:rsidR="007F7301" w:rsidRPr="000B6557" w:rsidRDefault="007F7301" w:rsidP="00B43F51">
            <w:pPr>
              <w:pStyle w:val="bcTabVortext"/>
              <w:spacing w:line="276" w:lineRule="auto"/>
              <w:rPr>
                <w:b/>
              </w:rPr>
            </w:pPr>
            <w:r w:rsidRPr="000B6557">
              <w:rPr>
                <w:b/>
              </w:rPr>
              <w:lastRenderedPageBreak/>
              <w:t xml:space="preserve">Diskussion: </w:t>
            </w:r>
          </w:p>
          <w:p w:rsidR="007F7301" w:rsidRDefault="007F7301" w:rsidP="00B43F51">
            <w:pPr>
              <w:pStyle w:val="bcTabVortext"/>
              <w:spacing w:line="276" w:lineRule="auto"/>
            </w:pPr>
            <w:r w:rsidRPr="00E52556">
              <w:t>Was ist Wahrheit</w:t>
            </w:r>
            <w:r w:rsidR="00DF2AAE">
              <w:t>? W</w:t>
            </w:r>
            <w:r w:rsidRPr="00E52556">
              <w:t>er hat Recht?</w:t>
            </w:r>
          </w:p>
          <w:p w:rsidR="00F15E1A" w:rsidRDefault="00F15E1A" w:rsidP="00B43F51">
            <w:pPr>
              <w:pStyle w:val="bcTabVortext"/>
              <w:spacing w:line="276" w:lineRule="auto"/>
            </w:pPr>
            <w:r>
              <w:t>Arbeit mit den Kurzfilmen „</w:t>
            </w:r>
            <w:proofErr w:type="spellStart"/>
            <w:r>
              <w:t>Knietzsche</w:t>
            </w:r>
            <w:proofErr w:type="spellEnd"/>
            <w:r>
              <w:t xml:space="preserve"> </w:t>
            </w:r>
            <w:r>
              <w:lastRenderedPageBreak/>
              <w:t>erklärt die Welt“ (</w:t>
            </w:r>
            <w:hyperlink r:id="rId30" w:history="1">
              <w:r w:rsidRPr="00843E99">
                <w:rPr>
                  <w:rStyle w:val="Hyperlink"/>
                </w:rPr>
                <w:t>https://www.planet-schule.de/sf/filme-online.php?film=9205</w:t>
              </w:r>
            </w:hyperlink>
            <w:r>
              <w:t>)</w:t>
            </w:r>
          </w:p>
          <w:p w:rsidR="00570AF8" w:rsidRDefault="007F7301" w:rsidP="00B43F51">
            <w:pPr>
              <w:pStyle w:val="bcTabVortext"/>
              <w:spacing w:line="276" w:lineRule="auto"/>
            </w:pPr>
            <w:r>
              <w:t xml:space="preserve">An Beispielgeschichten den Konflikt um </w:t>
            </w:r>
          </w:p>
          <w:p w:rsidR="00570AF8" w:rsidRDefault="007F7301" w:rsidP="00B43F51">
            <w:pPr>
              <w:pStyle w:val="bcTabVortext"/>
              <w:spacing w:line="276" w:lineRule="auto"/>
            </w:pPr>
            <w:r>
              <w:t>Wahrheit und Wahrhaftigkeit</w:t>
            </w:r>
          </w:p>
          <w:p w:rsidR="00570AF8" w:rsidRDefault="007F7301" w:rsidP="00B43F51">
            <w:pPr>
              <w:pStyle w:val="bcTabVortext"/>
              <w:spacing w:line="276" w:lineRule="auto"/>
            </w:pPr>
            <w:r>
              <w:t>„gefühlte“ Wahrheit (Eindrücke, Erfa</w:t>
            </w:r>
            <w:r>
              <w:t>h</w:t>
            </w:r>
            <w:r>
              <w:t>rungen, Vermutungen) und Tats</w:t>
            </w:r>
            <w:r>
              <w:t>a</w:t>
            </w:r>
            <w:r>
              <w:t>chenwahrheit</w:t>
            </w:r>
          </w:p>
          <w:p w:rsidR="007F7301" w:rsidRDefault="007F7301" w:rsidP="00B43F51">
            <w:pPr>
              <w:pStyle w:val="bcTabVortext"/>
              <w:spacing w:line="276" w:lineRule="auto"/>
            </w:pPr>
            <w:r>
              <w:t>Umgang mit Differenzen</w:t>
            </w:r>
          </w:p>
          <w:p w:rsidR="00F15E1A" w:rsidRDefault="00F15E1A" w:rsidP="00B43F51">
            <w:pPr>
              <w:pStyle w:val="bcTabVortext"/>
              <w:spacing w:line="276" w:lineRule="auto"/>
            </w:pPr>
          </w:p>
          <w:p w:rsidR="007F7301" w:rsidRDefault="00F15E1A" w:rsidP="00B43F51">
            <w:pPr>
              <w:pStyle w:val="bcTabVortext"/>
              <w:spacing w:line="276" w:lineRule="auto"/>
            </w:pPr>
            <w:r w:rsidRPr="00F15E1A">
              <w:rPr>
                <w:b/>
              </w:rPr>
              <w:t>E:</w:t>
            </w:r>
            <w:r>
              <w:t xml:space="preserve"> Die Goldene Regel </w:t>
            </w:r>
            <w:proofErr w:type="spellStart"/>
            <w:r>
              <w:t>Mt</w:t>
            </w:r>
            <w:proofErr w:type="spellEnd"/>
            <w:r>
              <w:t xml:space="preserve"> 7,12 als Prinzip der Notwendigkeit, aber auch der </w:t>
            </w:r>
            <w:r w:rsidR="00DF2AAE">
              <w:t>Grenzen</w:t>
            </w:r>
            <w:r>
              <w:t xml:space="preserve"> von Toleranz.</w:t>
            </w:r>
          </w:p>
          <w:p w:rsidR="000B6557" w:rsidRDefault="000B6557" w:rsidP="00B43F51">
            <w:pPr>
              <w:pStyle w:val="bcTabVortext"/>
              <w:spacing w:line="276" w:lineRule="auto"/>
            </w:pPr>
          </w:p>
          <w:p w:rsidR="00F15E1A" w:rsidRPr="000B6557" w:rsidRDefault="000B6557" w:rsidP="00B43F51">
            <w:pPr>
              <w:pStyle w:val="bcTabVortext"/>
              <w:spacing w:line="276" w:lineRule="auto"/>
              <w:rPr>
                <w:b/>
              </w:rPr>
            </w:pPr>
            <w:r w:rsidRPr="000B6557">
              <w:rPr>
                <w:b/>
              </w:rPr>
              <w:t>Abschlussreflexion:</w:t>
            </w:r>
          </w:p>
          <w:p w:rsidR="007F7301" w:rsidRDefault="007F7301" w:rsidP="00B43F51">
            <w:pPr>
              <w:pStyle w:val="bcTabVortext"/>
              <w:spacing w:line="276" w:lineRule="auto"/>
            </w:pPr>
            <w:r>
              <w:t>Regeln für ein respektvolles Miteina</w:t>
            </w:r>
            <w:r>
              <w:t>n</w:t>
            </w:r>
            <w:r>
              <w:t>der sowie für den Umgang mit Frem</w:t>
            </w:r>
            <w:r>
              <w:t>d</w:t>
            </w:r>
            <w:r>
              <w:t>heit/Andersheit, zum Beispiel:</w:t>
            </w:r>
          </w:p>
          <w:p w:rsidR="007F7301" w:rsidRDefault="007F7301" w:rsidP="007125F4">
            <w:pPr>
              <w:pStyle w:val="bcTabVortext"/>
              <w:numPr>
                <w:ilvl w:val="0"/>
                <w:numId w:val="26"/>
              </w:numPr>
              <w:spacing w:line="276" w:lineRule="auto"/>
            </w:pPr>
            <w:r>
              <w:t>Fragen statt behaupten</w:t>
            </w:r>
          </w:p>
          <w:p w:rsidR="007F7301" w:rsidRDefault="007F7301" w:rsidP="007125F4">
            <w:pPr>
              <w:pStyle w:val="bcTabVortext"/>
              <w:numPr>
                <w:ilvl w:val="0"/>
                <w:numId w:val="26"/>
              </w:numPr>
              <w:spacing w:line="276" w:lineRule="auto"/>
            </w:pPr>
            <w:r>
              <w:t>Beobachten statt bewerten</w:t>
            </w:r>
          </w:p>
          <w:p w:rsidR="007F7301" w:rsidRDefault="001674FD" w:rsidP="007125F4">
            <w:pPr>
              <w:pStyle w:val="bcTabVortext"/>
              <w:numPr>
                <w:ilvl w:val="0"/>
                <w:numId w:val="26"/>
              </w:numPr>
              <w:spacing w:line="276" w:lineRule="auto"/>
            </w:pPr>
            <w:r>
              <w:t>U</w:t>
            </w:r>
            <w:r w:rsidR="007F7301">
              <w:t>nterscheiden statt vereinfachen</w:t>
            </w:r>
          </w:p>
          <w:p w:rsidR="007F7301" w:rsidRDefault="007F7301" w:rsidP="007125F4">
            <w:pPr>
              <w:pStyle w:val="bcTabVortext"/>
              <w:numPr>
                <w:ilvl w:val="0"/>
                <w:numId w:val="26"/>
              </w:numPr>
              <w:spacing w:line="276" w:lineRule="auto"/>
            </w:pPr>
            <w:r>
              <w:t xml:space="preserve">Auskunft geben </w:t>
            </w:r>
            <w:r w:rsidR="001674FD">
              <w:t>statt verschwe</w:t>
            </w:r>
            <w:r w:rsidR="001674FD">
              <w:t>i</w:t>
            </w:r>
            <w:r w:rsidR="001674FD">
              <w:t>gen</w:t>
            </w:r>
          </w:p>
          <w:p w:rsidR="001674FD" w:rsidRDefault="001674FD" w:rsidP="007125F4">
            <w:pPr>
              <w:pStyle w:val="bcTabVortext"/>
              <w:numPr>
                <w:ilvl w:val="0"/>
                <w:numId w:val="26"/>
              </w:numPr>
              <w:spacing w:line="276" w:lineRule="auto"/>
            </w:pPr>
            <w:r>
              <w:t>Quellen prüfen</w:t>
            </w:r>
          </w:p>
          <w:p w:rsidR="001674FD" w:rsidRDefault="001674FD" w:rsidP="007125F4">
            <w:pPr>
              <w:pStyle w:val="bcTabVortext"/>
              <w:numPr>
                <w:ilvl w:val="0"/>
                <w:numId w:val="26"/>
              </w:numPr>
              <w:spacing w:line="276" w:lineRule="auto"/>
            </w:pPr>
            <w:r>
              <w:t>Begegnungen eingehen</w:t>
            </w:r>
          </w:p>
          <w:p w:rsidR="00570AF8" w:rsidRPr="00570AF8" w:rsidRDefault="00570AF8" w:rsidP="00B43F51">
            <w:pPr>
              <w:pStyle w:val="bcTabVortext"/>
              <w:spacing w:line="276" w:lineRule="auto"/>
            </w:pPr>
            <w:r>
              <w:t>...</w:t>
            </w:r>
          </w:p>
        </w:tc>
        <w:tc>
          <w:tcPr>
            <w:tcW w:w="1250" w:type="pct"/>
            <w:tcBorders>
              <w:left w:val="single" w:sz="4" w:space="0" w:color="auto"/>
              <w:right w:val="single" w:sz="4" w:space="0" w:color="auto"/>
            </w:tcBorders>
            <w:shd w:val="clear" w:color="auto" w:fill="auto"/>
          </w:tcPr>
          <w:p w:rsidR="007F7301" w:rsidRDefault="001674FD" w:rsidP="00B43F51">
            <w:pPr>
              <w:pStyle w:val="bcTabVortext"/>
              <w:spacing w:line="276" w:lineRule="auto"/>
              <w:rPr>
                <w:i/>
              </w:rPr>
            </w:pPr>
            <w:r w:rsidRPr="009E1B33">
              <w:rPr>
                <w:i/>
              </w:rPr>
              <w:lastRenderedPageBreak/>
              <w:t>http://lehrerfortbildung-bw.de/</w:t>
            </w:r>
            <w:r>
              <w:rPr>
                <w:i/>
              </w:rPr>
              <w:br/>
            </w:r>
            <w:proofErr w:type="spellStart"/>
            <w:r w:rsidRPr="009E1B33">
              <w:rPr>
                <w:i/>
              </w:rPr>
              <w:t>faecher</w:t>
            </w:r>
            <w:proofErr w:type="spellEnd"/>
            <w:r w:rsidRPr="009E1B33">
              <w:rPr>
                <w:i/>
              </w:rPr>
              <w:t>/</w:t>
            </w:r>
            <w:proofErr w:type="spellStart"/>
            <w:r w:rsidRPr="009E1B33">
              <w:rPr>
                <w:i/>
              </w:rPr>
              <w:t>religion</w:t>
            </w:r>
            <w:proofErr w:type="spellEnd"/>
            <w:r w:rsidRPr="009E1B33">
              <w:rPr>
                <w:i/>
              </w:rPr>
              <w:t>/</w:t>
            </w:r>
            <w:r>
              <w:rPr>
                <w:i/>
              </w:rPr>
              <w:br/>
            </w:r>
            <w:proofErr w:type="spellStart"/>
            <w:r w:rsidRPr="009E1B33">
              <w:rPr>
                <w:i/>
              </w:rPr>
              <w:t>gym</w:t>
            </w:r>
            <w:proofErr w:type="spellEnd"/>
            <w:r w:rsidRPr="009E1B33">
              <w:rPr>
                <w:i/>
              </w:rPr>
              <w:t>/fb1/3_r_7_8/2_mit/6_diag/</w:t>
            </w:r>
            <w:r>
              <w:rPr>
                <w:i/>
              </w:rPr>
              <w:br/>
            </w:r>
            <w:r w:rsidRPr="009E1B33">
              <w:rPr>
                <w:i/>
              </w:rPr>
              <w:lastRenderedPageBreak/>
              <w:t>m2_5_dialogimpulse.pdf</w:t>
            </w:r>
          </w:p>
          <w:p w:rsidR="00F15E1A" w:rsidRDefault="00F15E1A" w:rsidP="00B43F51">
            <w:pPr>
              <w:pStyle w:val="bcTabVortext"/>
              <w:spacing w:line="276" w:lineRule="auto"/>
            </w:pPr>
          </w:p>
          <w:p w:rsidR="00F15E1A" w:rsidRDefault="00F15E1A" w:rsidP="00B43F51">
            <w:pPr>
              <w:pStyle w:val="bcTabVortext"/>
              <w:spacing w:line="276" w:lineRule="auto"/>
            </w:pPr>
          </w:p>
          <w:p w:rsidR="00F15E1A" w:rsidRDefault="00F15E1A" w:rsidP="00B43F51">
            <w:pPr>
              <w:pStyle w:val="bcTabVortext"/>
              <w:spacing w:line="276" w:lineRule="auto"/>
            </w:pPr>
          </w:p>
          <w:p w:rsidR="00F15E1A" w:rsidRDefault="00F15E1A" w:rsidP="00B43F51">
            <w:pPr>
              <w:pStyle w:val="bcTabVortext"/>
              <w:spacing w:line="276" w:lineRule="auto"/>
            </w:pPr>
          </w:p>
          <w:p w:rsidR="00F15E1A" w:rsidRDefault="00F15E1A" w:rsidP="00B43F51">
            <w:pPr>
              <w:pStyle w:val="bcTabVortext"/>
              <w:spacing w:line="276" w:lineRule="auto"/>
            </w:pPr>
          </w:p>
          <w:p w:rsidR="00F15E1A" w:rsidRDefault="00F15E1A" w:rsidP="00B43F51">
            <w:pPr>
              <w:pStyle w:val="bcTabVortext"/>
              <w:spacing w:line="276" w:lineRule="auto"/>
            </w:pPr>
          </w:p>
          <w:p w:rsidR="00F15E1A" w:rsidRDefault="00F15E1A" w:rsidP="00B43F51">
            <w:pPr>
              <w:pStyle w:val="bcTabVortext"/>
              <w:spacing w:line="276" w:lineRule="auto"/>
            </w:pPr>
          </w:p>
          <w:p w:rsidR="00F15E1A" w:rsidRDefault="00F15E1A" w:rsidP="00B43F51">
            <w:pPr>
              <w:pStyle w:val="bcTabVortext"/>
              <w:spacing w:line="276" w:lineRule="auto"/>
            </w:pPr>
          </w:p>
          <w:p w:rsidR="00F15E1A" w:rsidRDefault="00F15E1A" w:rsidP="00B43F51">
            <w:pPr>
              <w:pStyle w:val="bcTabVortext"/>
              <w:spacing w:line="276" w:lineRule="auto"/>
            </w:pPr>
          </w:p>
          <w:p w:rsidR="00F15E1A" w:rsidRDefault="00F15E1A" w:rsidP="00B43F51">
            <w:pPr>
              <w:pStyle w:val="bcTabVortext"/>
              <w:spacing w:line="276" w:lineRule="auto"/>
            </w:pPr>
          </w:p>
          <w:p w:rsidR="00F15E1A" w:rsidRDefault="00F15E1A" w:rsidP="00B43F51">
            <w:pPr>
              <w:pStyle w:val="bcTabVortext"/>
              <w:spacing w:line="276" w:lineRule="auto"/>
            </w:pPr>
          </w:p>
          <w:p w:rsidR="00F15E1A" w:rsidRDefault="00F15E1A" w:rsidP="00B43F51">
            <w:pPr>
              <w:pStyle w:val="bcTabVortext"/>
              <w:spacing w:line="276" w:lineRule="auto"/>
            </w:pPr>
          </w:p>
          <w:p w:rsidR="00F15E1A" w:rsidRDefault="00F15E1A" w:rsidP="00B43F51">
            <w:pPr>
              <w:pStyle w:val="bcTabVortext"/>
              <w:spacing w:line="276" w:lineRule="auto"/>
            </w:pPr>
          </w:p>
          <w:p w:rsidR="00F15E1A" w:rsidRDefault="00F15E1A" w:rsidP="00B43F51">
            <w:pPr>
              <w:pStyle w:val="bcTabVortext"/>
              <w:spacing w:line="276" w:lineRule="auto"/>
            </w:pPr>
          </w:p>
          <w:p w:rsidR="000B6557" w:rsidRDefault="00F15E1A" w:rsidP="00B43F51">
            <w:pPr>
              <w:pStyle w:val="bcTabVortext"/>
              <w:spacing w:line="276" w:lineRule="auto"/>
            </w:pPr>
            <w:r w:rsidRPr="00F15E1A">
              <w:t>Arbeitsmaterial zu 'Toleranz und I</w:t>
            </w:r>
            <w:r w:rsidRPr="00F15E1A">
              <w:t>n</w:t>
            </w:r>
            <w:r w:rsidRPr="00F15E1A">
              <w:t>tegration'</w:t>
            </w:r>
            <w:r>
              <w:t xml:space="preserve">: </w:t>
            </w:r>
          </w:p>
          <w:p w:rsidR="00F15E1A" w:rsidRPr="00F15E1A" w:rsidRDefault="000B6557" w:rsidP="000B6557">
            <w:pPr>
              <w:pStyle w:val="bcTabVortext"/>
              <w:spacing w:line="276" w:lineRule="auto"/>
            </w:pPr>
            <w:r>
              <w:t>Recherche unter dem Begriff „</w:t>
            </w:r>
            <w:r w:rsidR="00F15E1A">
              <w:t>Bayern gegen Rechtsextremis</w:t>
            </w:r>
            <w:r>
              <w:t>mus“ (dort we</w:t>
            </w:r>
            <w:r>
              <w:t>i</w:t>
            </w:r>
            <w:r>
              <w:t>tere Fundstellen Diskriminierung, Fremdenfeindlichkeit, Rassismus)</w:t>
            </w:r>
          </w:p>
        </w:tc>
      </w:tr>
    </w:tbl>
    <w:p w:rsidR="00854920" w:rsidRDefault="00854920" w:rsidP="00710A81">
      <w:pPr>
        <w:rPr>
          <w:rFonts w:cs="Arial"/>
          <w:b/>
          <w:sz w:val="24"/>
        </w:rPr>
      </w:pPr>
    </w:p>
    <w:p w:rsidR="00854920" w:rsidRDefault="00854920">
      <w:pPr>
        <w:spacing w:line="240" w:lineRule="auto"/>
        <w:rPr>
          <w:rFonts w:cs="Arial"/>
          <w:b/>
          <w:sz w:val="24"/>
        </w:rPr>
      </w:pPr>
      <w:r>
        <w:rPr>
          <w:rFonts w:cs="Arial"/>
          <w:b/>
          <w:sz w:val="24"/>
        </w:rPr>
        <w:br w:type="page"/>
      </w:r>
    </w:p>
    <w:p w:rsidR="00710A81" w:rsidRPr="00854920" w:rsidRDefault="00F93DD6" w:rsidP="00854920">
      <w:pPr>
        <w:pStyle w:val="bcTabFach-Klasse"/>
      </w:pPr>
      <w:bookmarkStart w:id="19" w:name="_Toc476847998"/>
      <w:r w:rsidRPr="00854920">
        <w:lastRenderedPageBreak/>
        <w:t>Evangelische Religionslehre – Klasse 8</w:t>
      </w:r>
      <w:bookmarkEnd w:id="19"/>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0"/>
        <w:gridCol w:w="3980"/>
        <w:gridCol w:w="3980"/>
        <w:gridCol w:w="3980"/>
      </w:tblGrid>
      <w:tr w:rsidR="00710A81" w:rsidRPr="00CB5993" w:rsidTr="00710A81">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710A81" w:rsidRPr="00C46765" w:rsidRDefault="00710A81" w:rsidP="00854920">
            <w:pPr>
              <w:pStyle w:val="bcTab"/>
            </w:pPr>
            <w:bookmarkStart w:id="20" w:name="_Toc476847999"/>
            <w:r w:rsidRPr="00854920">
              <w:t xml:space="preserve">7. </w:t>
            </w:r>
            <w:r w:rsidR="00F93DD6" w:rsidRPr="00854920">
              <w:t>Nachfolge</w:t>
            </w:r>
            <w:r w:rsidR="002B53D7" w:rsidRPr="00854920">
              <w:t>: Wie Jesus leben und handeln?</w:t>
            </w:r>
            <w:bookmarkEnd w:id="20"/>
          </w:p>
          <w:p w:rsidR="005009F5" w:rsidRPr="00D72B29" w:rsidRDefault="00536282" w:rsidP="00854920">
            <w:pPr>
              <w:pStyle w:val="bcTabcaStd"/>
            </w:pPr>
            <w:r>
              <w:t>ca. 8 Std.</w:t>
            </w:r>
          </w:p>
        </w:tc>
      </w:tr>
      <w:tr w:rsidR="00710A81" w:rsidRPr="004445A4" w:rsidTr="00710A81">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710A81" w:rsidRPr="004445A4" w:rsidRDefault="005561F4" w:rsidP="00B43F51">
            <w:pPr>
              <w:pStyle w:val="bcTabVortext"/>
            </w:pPr>
            <w:r>
              <w:t>Über eine gerechte Lebensgestaltung nachzudenken bedeutet immer auch, nach der Quelle für das Richtige, Gute und Gerechte zu fragen. Vorbilder, die l</w:t>
            </w:r>
            <w:r>
              <w:t>e</w:t>
            </w:r>
            <w:r>
              <w:t xml:space="preserve">bensgeschichtlich Bedeutung erhalten haben, können eine solche Quelle sein. Doch kann Jesus von Nazareth in seinem ganz anderen historischen Kontext für heutige Menschen ein solches Vorbild sein? Das Geheimnis der Nachfolge </w:t>
            </w:r>
            <w:r w:rsidR="00203856">
              <w:t>ist mehr als die Nachahmung eines Vorbildes; es geht um die Vergegenwärtigung des Zuspruchs und Anspruchs Gottes in Jesus Christus.</w:t>
            </w:r>
          </w:p>
        </w:tc>
      </w:tr>
      <w:tr w:rsidR="00710A81" w:rsidRPr="00CB5993" w:rsidTr="00B43F51">
        <w:trPr>
          <w:jc w:val="center"/>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710A81" w:rsidRPr="009C7501" w:rsidRDefault="00710A81" w:rsidP="00B43F51">
            <w:pPr>
              <w:spacing w:before="120" w:after="120" w:line="240" w:lineRule="auto"/>
              <w:jc w:val="center"/>
              <w:rPr>
                <w:rFonts w:eastAsia="Calibri" w:cs="Arial"/>
                <w:b/>
                <w:color w:val="FFFFFF"/>
                <w:szCs w:val="22"/>
              </w:rPr>
            </w:pPr>
            <w:r w:rsidRPr="009C7501">
              <w:rPr>
                <w:rFonts w:eastAsia="Calibri" w:cs="Arial"/>
                <w:b/>
                <w:color w:val="FFFFFF"/>
                <w:szCs w:val="22"/>
              </w:rPr>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710A81" w:rsidRPr="009C7501" w:rsidRDefault="00710A81" w:rsidP="00B43F51">
            <w:pPr>
              <w:spacing w:before="120" w:after="120" w:line="240" w:lineRule="auto"/>
              <w:jc w:val="center"/>
              <w:rPr>
                <w:rFonts w:eastAsia="Calibri" w:cs="Arial"/>
                <w:b/>
                <w:color w:val="FFFFFF"/>
                <w:szCs w:val="22"/>
              </w:rPr>
            </w:pPr>
            <w:r w:rsidRPr="009C7501">
              <w:rPr>
                <w:rFonts w:eastAsia="Calibri" w:cs="Arial"/>
                <w:b/>
                <w:color w:val="FFFFFF"/>
                <w:szCs w:val="22"/>
              </w:rPr>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710A81" w:rsidRPr="00D72B29" w:rsidRDefault="00710A81" w:rsidP="00B43F51">
            <w:pPr>
              <w:spacing w:before="120" w:after="120" w:line="240" w:lineRule="auto"/>
              <w:jc w:val="center"/>
              <w:rPr>
                <w:rFonts w:eastAsia="Calibri" w:cs="Arial"/>
                <w:b/>
                <w:szCs w:val="22"/>
              </w:rPr>
            </w:pPr>
            <w:r w:rsidRPr="00D72B29">
              <w:rPr>
                <w:rFonts w:eastAsia="Calibri" w:cs="Arial"/>
                <w:b/>
                <w:szCs w:val="22"/>
              </w:rPr>
              <w:t>Konkretisierung,</w:t>
            </w:r>
            <w:r w:rsidRPr="00D72B29">
              <w:rPr>
                <w:rFonts w:eastAsia="Calibri" w:cs="Arial"/>
                <w:b/>
                <w:szCs w:val="22"/>
              </w:rPr>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710A81" w:rsidRPr="00D72B29" w:rsidRDefault="00710A81" w:rsidP="00B43F51">
            <w:pPr>
              <w:spacing w:before="120" w:after="120" w:line="240" w:lineRule="auto"/>
              <w:jc w:val="center"/>
              <w:rPr>
                <w:rFonts w:eastAsia="Calibri" w:cs="Arial"/>
                <w:b/>
                <w:szCs w:val="22"/>
              </w:rPr>
            </w:pPr>
            <w:r w:rsidRPr="00D72B29">
              <w:rPr>
                <w:rFonts w:eastAsia="Calibri" w:cs="Arial"/>
                <w:b/>
                <w:szCs w:val="22"/>
              </w:rPr>
              <w:t>Ergänzende Hinweise, Arbeitsmi</w:t>
            </w:r>
            <w:r w:rsidRPr="00D72B29">
              <w:rPr>
                <w:rFonts w:eastAsia="Calibri" w:cs="Arial"/>
                <w:b/>
                <w:szCs w:val="22"/>
              </w:rPr>
              <w:t>t</w:t>
            </w:r>
            <w:r w:rsidRPr="00D72B29">
              <w:rPr>
                <w:rFonts w:eastAsia="Calibri" w:cs="Arial"/>
                <w:b/>
                <w:szCs w:val="22"/>
              </w:rPr>
              <w:t>tel, Organisation, Verweise</w:t>
            </w:r>
          </w:p>
        </w:tc>
      </w:tr>
      <w:tr w:rsidR="00DD2BAC" w:rsidRPr="00D72B29" w:rsidTr="00854920">
        <w:trPr>
          <w:trHeight w:val="378"/>
          <w:jc w:val="center"/>
        </w:trPr>
        <w:tc>
          <w:tcPr>
            <w:tcW w:w="2500" w:type="pct"/>
            <w:gridSpan w:val="2"/>
            <w:tcBorders>
              <w:top w:val="single" w:sz="4" w:space="0" w:color="auto"/>
              <w:left w:val="single" w:sz="4" w:space="0" w:color="auto"/>
              <w:bottom w:val="single" w:sz="4" w:space="0" w:color="auto"/>
              <w:right w:val="single" w:sz="4" w:space="0" w:color="auto"/>
            </w:tcBorders>
            <w:shd w:val="clear" w:color="auto" w:fill="auto"/>
          </w:tcPr>
          <w:p w:rsidR="00DD2BAC" w:rsidRDefault="00DD2BAC" w:rsidP="00854920">
            <w:pPr>
              <w:spacing w:line="276" w:lineRule="auto"/>
              <w:jc w:val="center"/>
              <w:rPr>
                <w:rFonts w:eastAsia="Calibri" w:cs="Arial"/>
                <w:szCs w:val="22"/>
              </w:rPr>
            </w:pPr>
            <w:r>
              <w:rPr>
                <w:rFonts w:eastAsia="Calibri" w:cs="Arial"/>
                <w:szCs w:val="22"/>
              </w:rPr>
              <w:t xml:space="preserve">Die </w:t>
            </w:r>
            <w:r w:rsidRPr="00866BB6">
              <w:rPr>
                <w:rFonts w:eastAsia="Calibri" w:cs="Arial"/>
                <w:szCs w:val="22"/>
              </w:rPr>
              <w:t>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tcPr>
          <w:p w:rsidR="00DD2BAC" w:rsidRDefault="00F15E1A" w:rsidP="00B43F51">
            <w:pPr>
              <w:pStyle w:val="bcTabVortext"/>
              <w:spacing w:line="276" w:lineRule="auto"/>
            </w:pPr>
            <w:r w:rsidRPr="000B6557">
              <w:rPr>
                <w:b/>
              </w:rPr>
              <w:t>Einstieg</w:t>
            </w:r>
            <w:r>
              <w:t>:</w:t>
            </w:r>
            <w:r>
              <w:br/>
              <w:t>Wer ist mein Vorbild?</w:t>
            </w:r>
          </w:p>
          <w:p w:rsidR="00F15E1A" w:rsidRDefault="00935AFC" w:rsidP="00B43F51">
            <w:pPr>
              <w:pStyle w:val="bcTabVortext"/>
              <w:spacing w:line="276" w:lineRule="auto"/>
            </w:pPr>
            <w:r>
              <w:t>Schülerinnen und Schüler</w:t>
            </w:r>
            <w:r w:rsidR="00F15E1A">
              <w:t xml:space="preserve"> beschre</w:t>
            </w:r>
            <w:r w:rsidR="00F15E1A">
              <w:t>i</w:t>
            </w:r>
            <w:r w:rsidR="00F15E1A">
              <w:t>ben Menschen, die sie besonders beeindrucken, und deren besondere Eigenschaften und Fähigkeiten (vgl. UE 1 Wer bin ich?)</w:t>
            </w:r>
          </w:p>
          <w:p w:rsidR="00F15E1A" w:rsidRDefault="00F15E1A" w:rsidP="00B43F51">
            <w:pPr>
              <w:pStyle w:val="bcTabVortext"/>
              <w:spacing w:line="276" w:lineRule="auto"/>
            </w:pPr>
          </w:p>
          <w:p w:rsidR="00570AF8" w:rsidRDefault="00570AF8" w:rsidP="00B43F51">
            <w:pPr>
              <w:pStyle w:val="bcTabVortext"/>
              <w:spacing w:line="276" w:lineRule="auto"/>
            </w:pPr>
          </w:p>
          <w:p w:rsidR="00DD2BAC" w:rsidRDefault="00536282" w:rsidP="00B43F51">
            <w:pPr>
              <w:pStyle w:val="bcTabVortext"/>
              <w:spacing w:line="276" w:lineRule="auto"/>
            </w:pPr>
            <w:r>
              <w:t>Ein Lebensbild der Nachfolge Jesu (z.B. Albert Schwei</w:t>
            </w:r>
            <w:r w:rsidR="00DF2AAE">
              <w:t>t</w:t>
            </w:r>
            <w:r>
              <w:t>zer)</w:t>
            </w:r>
          </w:p>
          <w:p w:rsidR="00536282" w:rsidRDefault="002D6FA6" w:rsidP="00B43F51">
            <w:pPr>
              <w:pStyle w:val="bcTabVortext"/>
              <w:spacing w:line="276" w:lineRule="auto"/>
            </w:pPr>
            <w:r>
              <w:t>Mit den eigenen (begrenzten) Mö</w:t>
            </w:r>
            <w:r>
              <w:t>g</w:t>
            </w:r>
            <w:r>
              <w:t>lichkeiten der Nachfolge vergleichen</w:t>
            </w:r>
          </w:p>
          <w:p w:rsidR="002D6FA6" w:rsidRDefault="00DF2AAE" w:rsidP="00B43F51">
            <w:pPr>
              <w:pStyle w:val="bcTabVortext"/>
              <w:spacing w:line="276" w:lineRule="auto"/>
            </w:pPr>
            <w:r>
              <w:t>Warum sind diese begrenzt?</w:t>
            </w:r>
          </w:p>
          <w:p w:rsidR="00DF2AAE" w:rsidRDefault="00DF2AAE" w:rsidP="00B43F51">
            <w:pPr>
              <w:pStyle w:val="bcTabVortext"/>
              <w:spacing w:line="276" w:lineRule="auto"/>
            </w:pPr>
          </w:p>
          <w:p w:rsidR="00FA480E" w:rsidRDefault="00FA480E" w:rsidP="00B43F51">
            <w:pPr>
              <w:pStyle w:val="bcTabVortext"/>
              <w:spacing w:line="276" w:lineRule="auto"/>
            </w:pPr>
            <w:r>
              <w:t xml:space="preserve">Die Standhaftigkeit Luthers im Verhör durch </w:t>
            </w:r>
            <w:proofErr w:type="spellStart"/>
            <w:r>
              <w:t>Cajetan</w:t>
            </w:r>
            <w:proofErr w:type="spellEnd"/>
            <w:r>
              <w:t xml:space="preserve">, 1518 in Augsburg („Ich bin mir nicht bewusst, etwas </w:t>
            </w:r>
            <w:r w:rsidR="002102AA">
              <w:t>... gegen die Heilige Schrift, die Kirchenväter ... oder die rechte Vernunft“ [</w:t>
            </w:r>
            <w:proofErr w:type="spellStart"/>
            <w:r w:rsidR="002102AA">
              <w:t>erg</w:t>
            </w:r>
            <w:proofErr w:type="spellEnd"/>
            <w:r w:rsidR="002102AA">
              <w:t>.: gesagt zu haben]) als Ausdruck der Treue gegenüber der biblischen Überlief</w:t>
            </w:r>
            <w:r w:rsidR="002102AA">
              <w:t>e</w:t>
            </w:r>
            <w:r w:rsidR="002102AA">
              <w:t>rung. Unterscheidung zwischen d</w:t>
            </w:r>
            <w:r w:rsidR="002102AA">
              <w:t>e</w:t>
            </w:r>
            <w:r w:rsidR="002102AA">
              <w:lastRenderedPageBreak/>
              <w:t>skriptiven und normnativen Aussagen</w:t>
            </w:r>
          </w:p>
          <w:p w:rsidR="00FA480E" w:rsidRDefault="00FA480E" w:rsidP="00B43F51">
            <w:pPr>
              <w:pStyle w:val="bcTabVortext"/>
              <w:spacing w:line="276" w:lineRule="auto"/>
            </w:pPr>
          </w:p>
          <w:p w:rsidR="002D6FA6" w:rsidRDefault="002D6FA6" w:rsidP="00B43F51">
            <w:pPr>
              <w:pStyle w:val="bcTabVortext"/>
              <w:spacing w:line="276" w:lineRule="auto"/>
            </w:pPr>
            <w:r>
              <w:t xml:space="preserve">Arbeit mit </w:t>
            </w:r>
            <w:proofErr w:type="spellStart"/>
            <w:r>
              <w:t>Dilemmageschichten</w:t>
            </w:r>
            <w:proofErr w:type="spellEnd"/>
            <w:r>
              <w:t>:</w:t>
            </w:r>
          </w:p>
          <w:p w:rsidR="002D6FA6" w:rsidRDefault="002D6FA6" w:rsidP="00B43F51">
            <w:pPr>
              <w:pStyle w:val="bcTabVortext"/>
              <w:spacing w:line="276" w:lineRule="auto"/>
            </w:pPr>
            <w:r>
              <w:t>Was ist „gerechtes“ /</w:t>
            </w:r>
            <w:r w:rsidR="00DF2AAE">
              <w:t xml:space="preserve"> was ist</w:t>
            </w:r>
            <w:r>
              <w:t xml:space="preserve"> „richt</w:t>
            </w:r>
            <w:r>
              <w:t>i</w:t>
            </w:r>
            <w:r>
              <w:t xml:space="preserve">ges“ Handeln und weshalb fällt die Entscheidung </w:t>
            </w:r>
            <w:r w:rsidR="00DF2AAE">
              <w:t xml:space="preserve">dafür </w:t>
            </w:r>
            <w:r>
              <w:t>manchmal so schwer?</w:t>
            </w:r>
          </w:p>
          <w:p w:rsidR="002102AA" w:rsidRDefault="002102AA" w:rsidP="00B43F51">
            <w:pPr>
              <w:pStyle w:val="bcTabVortext"/>
              <w:spacing w:line="276" w:lineRule="auto"/>
            </w:pPr>
            <w:r>
              <w:t>Martin Luther: Zwischen Reichsacht und Treue gegenüber seinen Übe</w:t>
            </w:r>
            <w:r>
              <w:t>r</w:t>
            </w:r>
            <w:r>
              <w:t>zeugungen</w:t>
            </w:r>
          </w:p>
          <w:p w:rsidR="002102AA" w:rsidRPr="002102AA" w:rsidRDefault="002102AA" w:rsidP="00B43F51">
            <w:pPr>
              <w:pStyle w:val="bcTabVortext"/>
              <w:spacing w:line="276" w:lineRule="auto"/>
            </w:pPr>
            <w:r>
              <w:t>Dietrich Bonhoeffer, Die letzte Stufe</w:t>
            </w:r>
          </w:p>
          <w:p w:rsidR="002D6FA6" w:rsidRDefault="002D6FA6" w:rsidP="00B43F51">
            <w:pPr>
              <w:pStyle w:val="bcTabVortext"/>
              <w:spacing w:line="276" w:lineRule="auto"/>
            </w:pPr>
          </w:p>
          <w:p w:rsidR="002D6FA6" w:rsidRPr="00866BB6" w:rsidRDefault="002D6FA6" w:rsidP="00B43F51">
            <w:pPr>
              <w:pStyle w:val="bcTabVortext"/>
              <w:spacing w:line="276" w:lineRule="auto"/>
            </w:pPr>
            <w:r>
              <w:t>Regeln einer „gerechten Gemei</w:t>
            </w:r>
            <w:r>
              <w:t>n</w:t>
            </w:r>
            <w:r>
              <w:t>schaft“ entwickeln</w:t>
            </w:r>
          </w:p>
        </w:tc>
        <w:tc>
          <w:tcPr>
            <w:tcW w:w="1250" w:type="pct"/>
            <w:vMerge w:val="restart"/>
            <w:tcBorders>
              <w:top w:val="single" w:sz="4" w:space="0" w:color="auto"/>
              <w:left w:val="single" w:sz="4" w:space="0" w:color="auto"/>
              <w:right w:val="single" w:sz="4" w:space="0" w:color="auto"/>
            </w:tcBorders>
            <w:shd w:val="clear" w:color="auto" w:fill="auto"/>
          </w:tcPr>
          <w:p w:rsidR="00DD2BAC" w:rsidRPr="00866BB6" w:rsidRDefault="00DD2BAC" w:rsidP="00B43F51">
            <w:pPr>
              <w:pStyle w:val="bcTabVortext"/>
              <w:spacing w:line="276" w:lineRule="auto"/>
            </w:pPr>
          </w:p>
          <w:p w:rsidR="00DD2BAC" w:rsidRPr="00866BB6" w:rsidRDefault="000105A9" w:rsidP="00B43F51">
            <w:pPr>
              <w:pStyle w:val="bcTabVortext"/>
              <w:spacing w:line="276" w:lineRule="auto"/>
            </w:pPr>
            <w:r w:rsidRPr="000105A9">
              <w:t>Diese Teilkompetenz wird auch in der</w:t>
            </w:r>
            <w:r w:rsidR="00DD2BAC" w:rsidRPr="00967597">
              <w:rPr>
                <w:b/>
                <w:color w:val="7030A0"/>
              </w:rPr>
              <w:t xml:space="preserve"> </w:t>
            </w:r>
            <w:r w:rsidR="00DD2BAC" w:rsidRPr="000105A9">
              <w:t xml:space="preserve">UE 5/Kl. 7 </w:t>
            </w:r>
            <w:r w:rsidR="007033E8">
              <w:t>„</w:t>
            </w:r>
            <w:r w:rsidR="007033E8" w:rsidRPr="007033E8">
              <w:t>Wissen und Hoffen – die Zukunft ist offen!</w:t>
            </w:r>
            <w:r w:rsidR="007033E8">
              <w:t>“</w:t>
            </w:r>
            <w:r w:rsidR="00DD2BAC" w:rsidRPr="000105A9">
              <w:t xml:space="preserve">; UE 12/Kl. 9 </w:t>
            </w:r>
            <w:r w:rsidR="007033E8">
              <w:t xml:space="preserve">„‘Das‘ </w:t>
            </w:r>
            <w:r w:rsidR="00DD2BAC" w:rsidRPr="000105A9">
              <w:t>J</w:t>
            </w:r>
            <w:r w:rsidRPr="000105A9">
              <w:t>u</w:t>
            </w:r>
            <w:r w:rsidR="00DD2BAC" w:rsidRPr="000105A9">
              <w:t>dentum</w:t>
            </w:r>
            <w:r>
              <w:t xml:space="preserve"> </w:t>
            </w:r>
            <w:r w:rsidR="007033E8">
              <w:t xml:space="preserve">gibt es nicht“ </w:t>
            </w:r>
            <w:r>
              <w:t>bearbeitet</w:t>
            </w:r>
          </w:p>
          <w:p w:rsidR="00536282" w:rsidRDefault="00536282" w:rsidP="00B43F51">
            <w:pPr>
              <w:pStyle w:val="bcTabVortext"/>
              <w:spacing w:line="276" w:lineRule="auto"/>
            </w:pPr>
            <w:r>
              <w:t>Satirischer Blick auf „Nachfolge“, „</w:t>
            </w:r>
            <w:proofErr w:type="spellStart"/>
            <w:r>
              <w:t>Messiasgeheimnis</w:t>
            </w:r>
            <w:proofErr w:type="spellEnd"/>
            <w:r>
              <w:t>“ und „Wunder“ in Film „Das Leben des Brian, Szene „Wachholderbusch“ (</w:t>
            </w:r>
            <w:r w:rsidRPr="00536282">
              <w:t>https://www.youtube.com/watch?</w:t>
            </w:r>
            <w:r>
              <w:br/>
            </w:r>
            <w:r w:rsidRPr="00536282">
              <w:t>v=Eu9TJsOlcw0</w:t>
            </w:r>
            <w:r>
              <w:t>)</w:t>
            </w:r>
          </w:p>
          <w:p w:rsidR="00536282" w:rsidRDefault="00536282" w:rsidP="00B43F51">
            <w:pPr>
              <w:pStyle w:val="bcTabVortext"/>
              <w:spacing w:line="276" w:lineRule="auto"/>
            </w:pPr>
          </w:p>
          <w:p w:rsidR="00536282" w:rsidRDefault="00536282" w:rsidP="00B43F51">
            <w:pPr>
              <w:pStyle w:val="bcTabVortext"/>
              <w:spacing w:line="276" w:lineRule="auto"/>
            </w:pPr>
            <w:r w:rsidRPr="00536282">
              <w:t>Albert Schweitzer - Ein Leben für Afr</w:t>
            </w:r>
            <w:r w:rsidRPr="00536282">
              <w:t>i</w:t>
            </w:r>
            <w:r w:rsidRPr="00536282">
              <w:t>ka (Spielfilm)</w:t>
            </w:r>
            <w:r>
              <w:t xml:space="preserve"> DVD </w:t>
            </w:r>
            <w:proofErr w:type="spellStart"/>
            <w:r>
              <w:t>complett</w:t>
            </w:r>
            <w:proofErr w:type="spellEnd"/>
            <w:r>
              <w:t>, Stuttgart 2009</w:t>
            </w:r>
          </w:p>
          <w:p w:rsidR="00536282" w:rsidRPr="002102AA" w:rsidRDefault="00536282" w:rsidP="00B43F51">
            <w:pPr>
              <w:pStyle w:val="bcTabVortext"/>
              <w:spacing w:line="276" w:lineRule="auto"/>
            </w:pPr>
            <w:r w:rsidRPr="002102AA">
              <w:t xml:space="preserve">Albert Schweitzer - Leben mit einer Vision DVD </w:t>
            </w:r>
            <w:proofErr w:type="spellStart"/>
            <w:r w:rsidRPr="002102AA">
              <w:t>complett</w:t>
            </w:r>
            <w:proofErr w:type="spellEnd"/>
            <w:r w:rsidRPr="002102AA">
              <w:t>, Stuttgart 2005</w:t>
            </w:r>
          </w:p>
          <w:p w:rsidR="002102AA" w:rsidRPr="00536282" w:rsidRDefault="002102AA" w:rsidP="00B43F51">
            <w:pPr>
              <w:pStyle w:val="bcTabVortext"/>
              <w:spacing w:line="276" w:lineRule="auto"/>
            </w:pPr>
            <w:r w:rsidRPr="002102AA">
              <w:t xml:space="preserve">Dietrich Bonhoeffer, </w:t>
            </w:r>
            <w:r>
              <w:t>Die letzte Stufe (Medienzentralen)</w:t>
            </w:r>
          </w:p>
          <w:p w:rsidR="00DD2BAC" w:rsidRDefault="00DD2BAC" w:rsidP="00B43F51">
            <w:pPr>
              <w:pStyle w:val="bcTabVortext"/>
              <w:spacing w:line="276" w:lineRule="auto"/>
            </w:pPr>
          </w:p>
          <w:p w:rsidR="00DF2AAE" w:rsidRDefault="00DF2AAE" w:rsidP="00B43F51">
            <w:pPr>
              <w:pStyle w:val="bcTabVortext"/>
              <w:spacing w:line="276" w:lineRule="auto"/>
            </w:pPr>
          </w:p>
          <w:p w:rsidR="00DF2AAE" w:rsidRDefault="00DF2AAE" w:rsidP="00B43F51">
            <w:pPr>
              <w:pStyle w:val="bcTabVortext"/>
              <w:spacing w:line="276" w:lineRule="auto"/>
            </w:pPr>
          </w:p>
          <w:p w:rsidR="00DF2AAE" w:rsidRDefault="00DF2AAE" w:rsidP="00B43F51">
            <w:pPr>
              <w:pStyle w:val="bcTabVortext"/>
              <w:spacing w:line="276" w:lineRule="auto"/>
            </w:pPr>
          </w:p>
          <w:p w:rsidR="00DF2AAE" w:rsidRDefault="00DF2AAE" w:rsidP="00B43F51">
            <w:pPr>
              <w:pStyle w:val="bcTabVortext"/>
              <w:spacing w:line="276" w:lineRule="auto"/>
            </w:pPr>
          </w:p>
          <w:p w:rsidR="00DF2AAE" w:rsidRDefault="00DF2AAE" w:rsidP="00B43F51">
            <w:pPr>
              <w:pStyle w:val="bcTabVortext"/>
              <w:spacing w:line="276" w:lineRule="auto"/>
            </w:pPr>
          </w:p>
          <w:p w:rsidR="00DF2AAE" w:rsidRDefault="00DF2AAE" w:rsidP="00B43F51">
            <w:pPr>
              <w:pStyle w:val="bcTabVortext"/>
              <w:spacing w:line="276" w:lineRule="auto"/>
            </w:pPr>
          </w:p>
          <w:p w:rsidR="00DF2AAE" w:rsidRDefault="00DF2AAE" w:rsidP="00B43F51">
            <w:pPr>
              <w:pStyle w:val="bcTabVortext"/>
              <w:spacing w:line="276" w:lineRule="auto"/>
            </w:pPr>
          </w:p>
          <w:p w:rsidR="00DF2AAE" w:rsidRDefault="00DF2AAE" w:rsidP="00B43F51">
            <w:pPr>
              <w:pStyle w:val="bcTabVortext"/>
              <w:spacing w:line="276" w:lineRule="auto"/>
            </w:pPr>
          </w:p>
          <w:p w:rsidR="00DF2AAE" w:rsidRDefault="00DF2AAE" w:rsidP="00B43F51">
            <w:pPr>
              <w:pStyle w:val="bcTabVortext"/>
              <w:spacing w:line="276" w:lineRule="auto"/>
            </w:pPr>
          </w:p>
          <w:p w:rsidR="00DF2AAE" w:rsidRDefault="00DF2AAE" w:rsidP="00B43F51">
            <w:pPr>
              <w:pStyle w:val="bcTabVortext"/>
              <w:spacing w:line="276" w:lineRule="auto"/>
            </w:pPr>
          </w:p>
          <w:p w:rsidR="00DF2AAE" w:rsidRDefault="00DF2AAE" w:rsidP="00B43F51">
            <w:pPr>
              <w:pStyle w:val="bcTabVortext"/>
              <w:spacing w:line="276" w:lineRule="auto"/>
            </w:pPr>
          </w:p>
          <w:p w:rsidR="00DF2AAE" w:rsidRDefault="00DF2AAE" w:rsidP="00B43F51">
            <w:pPr>
              <w:pStyle w:val="bcTabVortext"/>
              <w:spacing w:line="276" w:lineRule="auto"/>
            </w:pPr>
          </w:p>
          <w:p w:rsidR="00DF2AAE" w:rsidRDefault="00DF2AAE" w:rsidP="00B43F51">
            <w:pPr>
              <w:pStyle w:val="bcTabVortext"/>
              <w:spacing w:line="276" w:lineRule="auto"/>
            </w:pPr>
          </w:p>
          <w:p w:rsidR="00DF2AAE" w:rsidRDefault="00DF2AAE" w:rsidP="00B43F51">
            <w:pPr>
              <w:pStyle w:val="bcTabVortext"/>
              <w:spacing w:line="276" w:lineRule="auto"/>
            </w:pPr>
          </w:p>
          <w:p w:rsidR="00DF2AAE" w:rsidRDefault="00DF2AAE" w:rsidP="00B43F51">
            <w:pPr>
              <w:pStyle w:val="bcTabVortext"/>
              <w:spacing w:line="276" w:lineRule="auto"/>
            </w:pPr>
          </w:p>
          <w:p w:rsidR="00DF2AAE" w:rsidRDefault="00DF2AAE" w:rsidP="00B43F51">
            <w:pPr>
              <w:pStyle w:val="bcTabVortext"/>
              <w:spacing w:line="276" w:lineRule="auto"/>
            </w:pPr>
          </w:p>
          <w:p w:rsidR="00DF2AAE" w:rsidRDefault="00DF2AAE" w:rsidP="00B43F51">
            <w:pPr>
              <w:pStyle w:val="bcTabVortext"/>
              <w:spacing w:line="276" w:lineRule="auto"/>
            </w:pPr>
            <w:r>
              <w:t>In der Schule, in der Familie, weltweit</w:t>
            </w:r>
          </w:p>
          <w:p w:rsidR="00DF2AAE" w:rsidRPr="00866BB6" w:rsidRDefault="00DF2AAE" w:rsidP="00B43F51">
            <w:pPr>
              <w:pStyle w:val="bcTabVortext"/>
              <w:spacing w:line="276" w:lineRule="auto"/>
            </w:pPr>
          </w:p>
        </w:tc>
      </w:tr>
      <w:tr w:rsidR="00DD2BAC" w:rsidRPr="00D72B29" w:rsidTr="00DD2BAC">
        <w:trPr>
          <w:trHeight w:val="3405"/>
          <w:jc w:val="center"/>
        </w:trPr>
        <w:tc>
          <w:tcPr>
            <w:tcW w:w="1250" w:type="pct"/>
            <w:tcBorders>
              <w:top w:val="single" w:sz="4" w:space="0" w:color="auto"/>
              <w:left w:val="single" w:sz="4" w:space="0" w:color="auto"/>
              <w:bottom w:val="single" w:sz="4" w:space="0" w:color="auto"/>
              <w:right w:val="single" w:sz="4" w:space="0" w:color="auto"/>
            </w:tcBorders>
            <w:shd w:val="clear" w:color="auto" w:fill="auto"/>
          </w:tcPr>
          <w:p w:rsidR="00DD2BAC" w:rsidRPr="00B118CE" w:rsidRDefault="00DD2BAC" w:rsidP="00B43F51">
            <w:pPr>
              <w:pStyle w:val="bcTabVortext"/>
              <w:spacing w:line="276" w:lineRule="auto"/>
            </w:pPr>
          </w:p>
          <w:p w:rsidR="00DD2BAC" w:rsidRPr="00B118CE" w:rsidRDefault="00935AFC" w:rsidP="00B43F51">
            <w:pPr>
              <w:pStyle w:val="bcTabVortext"/>
              <w:spacing w:line="276" w:lineRule="auto"/>
              <w:rPr>
                <w:b/>
              </w:rPr>
            </w:pPr>
            <w:r>
              <w:rPr>
                <w:b/>
              </w:rPr>
              <w:t>2.2</w:t>
            </w:r>
            <w:r w:rsidR="00DD2BAC">
              <w:rPr>
                <w:b/>
              </w:rPr>
              <w:t xml:space="preserve"> Deutungsfähigkeit</w:t>
            </w:r>
          </w:p>
          <w:p w:rsidR="00DD2BAC" w:rsidRDefault="00935AFC" w:rsidP="00B43F51">
            <w:pPr>
              <w:pStyle w:val="bcTabVortext"/>
              <w:spacing w:line="276" w:lineRule="auto"/>
              <w:rPr>
                <w:i/>
              </w:rPr>
            </w:pPr>
            <w:r>
              <w:t xml:space="preserve">4. </w:t>
            </w:r>
            <w:r w:rsidR="00DD2BAC" w:rsidRPr="00B118CE">
              <w:t>den Geltungsanspruch biblischer und theologischer Texte erläutern und sie in Beziehung</w:t>
            </w:r>
            <w:r w:rsidR="00DD2BAC">
              <w:t xml:space="preserve"> </w:t>
            </w:r>
            <w:r w:rsidR="00DD2BAC" w:rsidRPr="00B118CE">
              <w:t>zum eigenen Leben und zur gesellschaftlichen Wirklichkeit setzen</w:t>
            </w:r>
            <w:r w:rsidR="00DD2BAC" w:rsidRPr="00B118CE">
              <w:rPr>
                <w:i/>
              </w:rPr>
              <w:t xml:space="preserve"> </w:t>
            </w:r>
          </w:p>
          <w:p w:rsidR="00DD2BAC" w:rsidRPr="00B118CE" w:rsidRDefault="00DD2BAC" w:rsidP="00B43F51">
            <w:pPr>
              <w:pStyle w:val="bcTabVortext"/>
              <w:spacing w:line="276" w:lineRule="auto"/>
            </w:pPr>
          </w:p>
          <w:p w:rsidR="00DD2BAC" w:rsidRDefault="00DD2BAC" w:rsidP="00B43F51">
            <w:pPr>
              <w:pStyle w:val="bcTabVortext"/>
              <w:spacing w:line="276" w:lineRule="auto"/>
            </w:pPr>
          </w:p>
          <w:p w:rsidR="00DD2BAC" w:rsidRPr="00B118CE" w:rsidRDefault="00DD2BAC" w:rsidP="00B43F51">
            <w:pPr>
              <w:pStyle w:val="bcTabVortext"/>
              <w:spacing w:line="276" w:lineRule="auto"/>
            </w:pPr>
          </w:p>
          <w:p w:rsidR="00DD2BAC" w:rsidRPr="00866BB6" w:rsidRDefault="00DD2BAC" w:rsidP="00B43F51">
            <w:pPr>
              <w:pStyle w:val="bcTabVortext"/>
              <w:spacing w:line="276" w:lineRule="auto"/>
              <w:rPr>
                <w:i/>
              </w:rPr>
            </w:pPr>
          </w:p>
        </w:tc>
        <w:tc>
          <w:tcPr>
            <w:tcW w:w="1250" w:type="pct"/>
            <w:tcBorders>
              <w:top w:val="single" w:sz="4" w:space="0" w:color="auto"/>
              <w:left w:val="single" w:sz="4" w:space="0" w:color="auto"/>
              <w:bottom w:val="single" w:sz="4" w:space="0" w:color="auto"/>
              <w:right w:val="single" w:sz="4" w:space="0" w:color="auto"/>
            </w:tcBorders>
            <w:shd w:val="clear" w:color="auto" w:fill="FFFFFF" w:themeFill="background1"/>
          </w:tcPr>
          <w:p w:rsidR="00DD2BAC" w:rsidRPr="00A15550" w:rsidRDefault="00DD2BAC" w:rsidP="00B43F51">
            <w:pPr>
              <w:pStyle w:val="bcTabVortext"/>
              <w:spacing w:line="276" w:lineRule="auto"/>
              <w:rPr>
                <w:b/>
              </w:rPr>
            </w:pPr>
            <w:r w:rsidRPr="00A15550">
              <w:rPr>
                <w:b/>
              </w:rPr>
              <w:t xml:space="preserve">3.2.3 </w:t>
            </w:r>
            <w:r>
              <w:rPr>
                <w:b/>
              </w:rPr>
              <w:t xml:space="preserve">Bibel </w:t>
            </w:r>
            <w:r w:rsidRPr="00A15550">
              <w:rPr>
                <w:b/>
              </w:rPr>
              <w:t>(4)</w:t>
            </w:r>
          </w:p>
          <w:p w:rsidR="00DD2BAC" w:rsidRPr="00B34C2F" w:rsidRDefault="00DD2BAC" w:rsidP="00B84CEA">
            <w:pPr>
              <w:shd w:val="clear" w:color="auto" w:fill="FFE2D5"/>
              <w:spacing w:line="276" w:lineRule="auto"/>
            </w:pPr>
            <w:r w:rsidRPr="00A15550">
              <w:rPr>
                <w:b/>
              </w:rPr>
              <w:t>G</w:t>
            </w:r>
            <w:r w:rsidRPr="00A15550">
              <w:t xml:space="preserve"> </w:t>
            </w:r>
            <w:r w:rsidRPr="00B34C2F">
              <w:t xml:space="preserve">die </w:t>
            </w:r>
            <w:r w:rsidRPr="00B84CEA">
              <w:rPr>
                <w:rFonts w:eastAsia="Calibri" w:cs="Arial"/>
                <w:szCs w:val="22"/>
              </w:rPr>
              <w:t>Bedeutung</w:t>
            </w:r>
            <w:r w:rsidRPr="00B34C2F">
              <w:t xml:space="preserve"> biblischer</w:t>
            </w:r>
            <w:r>
              <w:t xml:space="preserve"> </w:t>
            </w:r>
            <w:r w:rsidRPr="00B34C2F">
              <w:t>Texte für die Gegenwart</w:t>
            </w:r>
            <w:r>
              <w:t xml:space="preserve"> </w:t>
            </w:r>
            <w:r w:rsidRPr="00B34C2F">
              <w:t>darstellen</w:t>
            </w:r>
          </w:p>
          <w:p w:rsidR="00241DDB" w:rsidRPr="00A15550" w:rsidRDefault="00241DDB" w:rsidP="00241DDB">
            <w:pPr>
              <w:spacing w:line="276" w:lineRule="auto"/>
              <w:rPr>
                <w:rFonts w:cs="Arial"/>
                <w:szCs w:val="22"/>
              </w:rPr>
            </w:pPr>
          </w:p>
          <w:p w:rsidR="00DD2BAC" w:rsidRPr="00A15550" w:rsidRDefault="00DD2BAC" w:rsidP="00B84CEA">
            <w:pPr>
              <w:shd w:val="clear" w:color="auto" w:fill="FFCEB9"/>
              <w:spacing w:line="276" w:lineRule="auto"/>
            </w:pPr>
            <w:r w:rsidRPr="00A15550">
              <w:rPr>
                <w:b/>
              </w:rPr>
              <w:t>M</w:t>
            </w:r>
            <w:r w:rsidRPr="00A15550">
              <w:t xml:space="preserve"> </w:t>
            </w:r>
            <w:r w:rsidRPr="00B34C2F">
              <w:t>die Bedeutung biblischer</w:t>
            </w:r>
            <w:r>
              <w:t xml:space="preserve"> </w:t>
            </w:r>
            <w:r w:rsidRPr="00B34C2F">
              <w:t>Texte für die Gegenwart</w:t>
            </w:r>
            <w:r>
              <w:t xml:space="preserve"> </w:t>
            </w:r>
            <w:r w:rsidRPr="00B34C2F">
              <w:t>erläutern</w:t>
            </w:r>
          </w:p>
          <w:p w:rsidR="00241DDB" w:rsidRPr="00A15550" w:rsidRDefault="00241DDB" w:rsidP="00241DDB">
            <w:pPr>
              <w:spacing w:line="276" w:lineRule="auto"/>
              <w:rPr>
                <w:rFonts w:cs="Arial"/>
                <w:szCs w:val="22"/>
              </w:rPr>
            </w:pPr>
          </w:p>
          <w:p w:rsidR="00DD2BAC" w:rsidRDefault="00DD2BAC" w:rsidP="00B84CEA">
            <w:pPr>
              <w:shd w:val="clear" w:color="auto" w:fill="F5A092"/>
              <w:spacing w:line="276" w:lineRule="auto"/>
              <w:rPr>
                <w:rFonts w:asciiTheme="minorHAnsi" w:hAnsiTheme="minorHAnsi"/>
                <w:b/>
                <w:sz w:val="24"/>
              </w:rPr>
            </w:pPr>
            <w:r w:rsidRPr="00A15550">
              <w:rPr>
                <w:b/>
              </w:rPr>
              <w:t>E</w:t>
            </w:r>
            <w:r w:rsidRPr="00A15550">
              <w:t xml:space="preserve"> </w:t>
            </w:r>
            <w:r w:rsidRPr="00B34C2F">
              <w:t>die Bedeutung biblischer</w:t>
            </w:r>
            <w:r>
              <w:t xml:space="preserve"> </w:t>
            </w:r>
            <w:r w:rsidRPr="00B34C2F">
              <w:t xml:space="preserve">Texte für die </w:t>
            </w:r>
            <w:r w:rsidRPr="00B84CEA">
              <w:rPr>
                <w:rFonts w:cs="Arial"/>
                <w:szCs w:val="22"/>
              </w:rPr>
              <w:t>Gegenwart</w:t>
            </w:r>
            <w:r>
              <w:t xml:space="preserve"> </w:t>
            </w:r>
            <w:r w:rsidRPr="00B34C2F">
              <w:t>untersuchen</w:t>
            </w:r>
            <w:r>
              <w:rPr>
                <w:rFonts w:asciiTheme="minorHAnsi" w:hAnsiTheme="minorHAnsi"/>
                <w:b/>
                <w:sz w:val="24"/>
              </w:rPr>
              <w:t xml:space="preserve"> </w:t>
            </w:r>
          </w:p>
          <w:p w:rsidR="00DD2BAC" w:rsidRDefault="00DD2BAC" w:rsidP="00B43F51">
            <w:pPr>
              <w:pStyle w:val="bcTabVortext"/>
              <w:spacing w:line="276" w:lineRule="auto"/>
              <w:rPr>
                <w:rFonts w:asciiTheme="minorHAnsi" w:hAnsiTheme="minorHAnsi"/>
                <w:b/>
                <w:sz w:val="24"/>
              </w:rPr>
            </w:pPr>
          </w:p>
          <w:p w:rsidR="00DD2BAC" w:rsidRPr="00866BB6" w:rsidRDefault="00DD2BAC" w:rsidP="00B43F51">
            <w:pPr>
              <w:pStyle w:val="bcTabVortext"/>
              <w:spacing w:line="276" w:lineRule="auto"/>
              <w:rPr>
                <w:i/>
              </w:rPr>
            </w:pPr>
          </w:p>
        </w:tc>
        <w:tc>
          <w:tcPr>
            <w:tcW w:w="1250" w:type="pct"/>
            <w:vMerge/>
            <w:tcBorders>
              <w:left w:val="single" w:sz="4" w:space="0" w:color="auto"/>
              <w:bottom w:val="single" w:sz="4" w:space="0" w:color="auto"/>
              <w:right w:val="single" w:sz="4" w:space="0" w:color="auto"/>
            </w:tcBorders>
            <w:shd w:val="clear" w:color="auto" w:fill="auto"/>
          </w:tcPr>
          <w:p w:rsidR="00DD2BAC" w:rsidRPr="00866BB6" w:rsidRDefault="00DD2BAC" w:rsidP="00B43F51">
            <w:pPr>
              <w:pStyle w:val="bcTabVortext"/>
              <w:spacing w:line="276" w:lineRule="auto"/>
            </w:pPr>
          </w:p>
        </w:tc>
        <w:tc>
          <w:tcPr>
            <w:tcW w:w="1250" w:type="pct"/>
            <w:vMerge/>
            <w:tcBorders>
              <w:left w:val="single" w:sz="4" w:space="0" w:color="auto"/>
              <w:bottom w:val="single" w:sz="4" w:space="0" w:color="auto"/>
              <w:right w:val="single" w:sz="4" w:space="0" w:color="auto"/>
            </w:tcBorders>
            <w:shd w:val="clear" w:color="auto" w:fill="auto"/>
          </w:tcPr>
          <w:p w:rsidR="00DD2BAC" w:rsidRPr="006471AB" w:rsidRDefault="00DD2BAC" w:rsidP="00B43F51">
            <w:pPr>
              <w:pStyle w:val="bcTabVortext"/>
              <w:spacing w:line="276" w:lineRule="auto"/>
              <w:rPr>
                <w:i/>
              </w:rPr>
            </w:pPr>
          </w:p>
        </w:tc>
      </w:tr>
      <w:tr w:rsidR="001F0EF0" w:rsidRPr="00D72B29" w:rsidTr="002102AA">
        <w:trPr>
          <w:trHeight w:val="556"/>
          <w:jc w:val="center"/>
        </w:trPr>
        <w:tc>
          <w:tcPr>
            <w:tcW w:w="1250" w:type="pct"/>
            <w:tcBorders>
              <w:top w:val="single" w:sz="4" w:space="0" w:color="auto"/>
              <w:left w:val="single" w:sz="4" w:space="0" w:color="auto"/>
              <w:right w:val="single" w:sz="4" w:space="0" w:color="auto"/>
            </w:tcBorders>
            <w:shd w:val="clear" w:color="auto" w:fill="auto"/>
          </w:tcPr>
          <w:p w:rsidR="001F0EF0" w:rsidRPr="001F0EF0" w:rsidRDefault="00935AFC" w:rsidP="00B43F51">
            <w:pPr>
              <w:pStyle w:val="bcTabVortext"/>
              <w:spacing w:line="276" w:lineRule="auto"/>
              <w:rPr>
                <w:b/>
              </w:rPr>
            </w:pPr>
            <w:r>
              <w:rPr>
                <w:b/>
              </w:rPr>
              <w:lastRenderedPageBreak/>
              <w:t>2.5 Gestaltungsfähigkeit</w:t>
            </w:r>
          </w:p>
          <w:p w:rsidR="001F0EF0" w:rsidRPr="00B118CE" w:rsidRDefault="00935AFC" w:rsidP="00B43F51">
            <w:pPr>
              <w:pStyle w:val="bcTabVortext"/>
              <w:spacing w:line="276" w:lineRule="auto"/>
            </w:pPr>
            <w:r>
              <w:t xml:space="preserve">3. </w:t>
            </w:r>
            <w:r w:rsidR="001F0EF0" w:rsidRPr="00B118CE">
              <w:t>angemessenes Verhalten in religiös bedeutsamen Situationen reflektieren</w:t>
            </w:r>
          </w:p>
        </w:tc>
        <w:tc>
          <w:tcPr>
            <w:tcW w:w="1250" w:type="pct"/>
            <w:tcBorders>
              <w:top w:val="single" w:sz="4" w:space="0" w:color="auto"/>
              <w:left w:val="single" w:sz="4" w:space="0" w:color="auto"/>
              <w:right w:val="single" w:sz="4" w:space="0" w:color="auto"/>
            </w:tcBorders>
            <w:shd w:val="clear" w:color="auto" w:fill="FFFFFF" w:themeFill="background1"/>
          </w:tcPr>
          <w:p w:rsidR="001F0EF0" w:rsidRPr="001F0EF0" w:rsidRDefault="001F0EF0" w:rsidP="00B43F51">
            <w:pPr>
              <w:pStyle w:val="bcTabVortext"/>
              <w:spacing w:line="276" w:lineRule="auto"/>
              <w:rPr>
                <w:b/>
                <w:color w:val="000000" w:themeColor="text1"/>
              </w:rPr>
            </w:pPr>
            <w:r w:rsidRPr="001F0EF0">
              <w:rPr>
                <w:b/>
                <w:color w:val="000000" w:themeColor="text1"/>
              </w:rPr>
              <w:t xml:space="preserve">3.2.5 </w:t>
            </w:r>
            <w:r w:rsidR="00C14A99">
              <w:rPr>
                <w:b/>
                <w:color w:val="000000" w:themeColor="text1"/>
              </w:rPr>
              <w:t xml:space="preserve">Jesus Christus </w:t>
            </w:r>
            <w:r w:rsidRPr="001F0EF0">
              <w:rPr>
                <w:b/>
                <w:color w:val="000000" w:themeColor="text1"/>
              </w:rPr>
              <w:t>(4)</w:t>
            </w:r>
          </w:p>
          <w:p w:rsidR="001F0EF0" w:rsidRPr="00B34C2F" w:rsidRDefault="001F0EF0" w:rsidP="00B84CEA">
            <w:pPr>
              <w:shd w:val="clear" w:color="auto" w:fill="FFE2D5"/>
              <w:spacing w:line="276" w:lineRule="auto"/>
            </w:pPr>
            <w:r w:rsidRPr="00B34C2F">
              <w:rPr>
                <w:b/>
              </w:rPr>
              <w:t>G</w:t>
            </w:r>
            <w:r w:rsidRPr="00B34C2F">
              <w:t xml:space="preserve"> aktuelle </w:t>
            </w:r>
            <w:r w:rsidRPr="00B84CEA">
              <w:rPr>
                <w:rFonts w:eastAsia="Calibri" w:cs="Arial"/>
                <w:szCs w:val="22"/>
              </w:rPr>
              <w:t>oder</w:t>
            </w:r>
            <w:r w:rsidRPr="00B34C2F">
              <w:t xml:space="preserve"> biblische</w:t>
            </w:r>
            <w:r>
              <w:t xml:space="preserve"> </w:t>
            </w:r>
            <w:r w:rsidRPr="00B34C2F">
              <w:t>Beispiele für die Nachfolge</w:t>
            </w:r>
            <w:r>
              <w:t xml:space="preserve"> </w:t>
            </w:r>
            <w:r w:rsidRPr="00B34C2F">
              <w:t>Jesu darstellen</w:t>
            </w:r>
          </w:p>
          <w:p w:rsidR="00241DDB" w:rsidRPr="00A15550" w:rsidRDefault="00241DDB" w:rsidP="00241DDB">
            <w:pPr>
              <w:spacing w:line="276" w:lineRule="auto"/>
              <w:rPr>
                <w:rFonts w:cs="Arial"/>
                <w:szCs w:val="22"/>
              </w:rPr>
            </w:pPr>
          </w:p>
          <w:p w:rsidR="001F0EF0" w:rsidRPr="00B34C2F" w:rsidRDefault="00342502" w:rsidP="00B43F51">
            <w:pPr>
              <w:pStyle w:val="bcTabVortext"/>
              <w:spacing w:line="276" w:lineRule="auto"/>
            </w:pPr>
            <w:r w:rsidRPr="00993F89">
              <w:rPr>
                <w:b/>
                <w:bCs/>
                <w:shd w:val="clear" w:color="auto" w:fill="FFCEB9"/>
              </w:rPr>
              <w:t>M</w:t>
            </w:r>
            <w:r w:rsidRPr="000F455F">
              <w:rPr>
                <w:b/>
                <w:bCs/>
              </w:rPr>
              <w:t>/</w:t>
            </w:r>
            <w:r w:rsidRPr="007B110F">
              <w:rPr>
                <w:b/>
                <w:bCs/>
                <w:shd w:val="clear" w:color="auto" w:fill="F5A091"/>
              </w:rPr>
              <w:t>E</w:t>
            </w:r>
            <w:r>
              <w:t xml:space="preserve"> </w:t>
            </w:r>
            <w:r w:rsidRPr="008E5465">
              <w:t xml:space="preserve">sich </w:t>
            </w:r>
            <w:r w:rsidR="001F0EF0" w:rsidRPr="00B34C2F">
              <w:t>mit aktuellen oder</w:t>
            </w:r>
            <w:r w:rsidR="001F0EF0">
              <w:t xml:space="preserve"> </w:t>
            </w:r>
            <w:r w:rsidR="001F0EF0" w:rsidRPr="00B34C2F">
              <w:t>biblischen Beispielen für die</w:t>
            </w:r>
            <w:r w:rsidR="001F0EF0">
              <w:t xml:space="preserve"> </w:t>
            </w:r>
            <w:r w:rsidR="001F0EF0" w:rsidRPr="00B34C2F">
              <w:t>Nachfolge Jesu Christi</w:t>
            </w:r>
            <w:r w:rsidR="001F0EF0">
              <w:t xml:space="preserve"> </w:t>
            </w:r>
            <w:r w:rsidR="001F0EF0" w:rsidRPr="00B34C2F">
              <w:t>auseinandersetzen</w:t>
            </w:r>
          </w:p>
          <w:p w:rsidR="001F0EF0" w:rsidRDefault="001F0EF0" w:rsidP="00B43F51">
            <w:pPr>
              <w:pStyle w:val="bcTabVortext"/>
              <w:spacing w:line="276" w:lineRule="auto"/>
            </w:pPr>
          </w:p>
        </w:tc>
        <w:tc>
          <w:tcPr>
            <w:tcW w:w="1250" w:type="pct"/>
            <w:tcBorders>
              <w:top w:val="single" w:sz="4" w:space="0" w:color="auto"/>
              <w:left w:val="single" w:sz="4" w:space="0" w:color="auto"/>
              <w:right w:val="single" w:sz="4" w:space="0" w:color="auto"/>
            </w:tcBorders>
            <w:shd w:val="clear" w:color="auto" w:fill="auto"/>
          </w:tcPr>
          <w:p w:rsidR="001F0EF0" w:rsidRDefault="00570AF8" w:rsidP="00B43F51">
            <w:pPr>
              <w:pStyle w:val="bcTabVortext"/>
              <w:spacing w:line="276" w:lineRule="auto"/>
            </w:pPr>
            <w:r>
              <w:t>Arbeit mit biblischen Nachfolgeg</w:t>
            </w:r>
            <w:r>
              <w:t>e</w:t>
            </w:r>
            <w:r>
              <w:t>schichten, z.B.:</w:t>
            </w:r>
          </w:p>
          <w:p w:rsidR="00570AF8" w:rsidRDefault="00570AF8" w:rsidP="007125F4">
            <w:pPr>
              <w:pStyle w:val="bcTabVortext"/>
              <w:numPr>
                <w:ilvl w:val="0"/>
                <w:numId w:val="37"/>
              </w:numPr>
              <w:spacing w:line="276" w:lineRule="auto"/>
              <w:ind w:left="404"/>
            </w:pPr>
            <w:r>
              <w:t>Berufung des Levi/Matthäus (</w:t>
            </w:r>
            <w:proofErr w:type="spellStart"/>
            <w:r>
              <w:t>Mt</w:t>
            </w:r>
            <w:proofErr w:type="spellEnd"/>
            <w:r>
              <w:t xml:space="preserve"> 9,9-13; </w:t>
            </w:r>
            <w:proofErr w:type="spellStart"/>
            <w:r>
              <w:t>Mk</w:t>
            </w:r>
            <w:proofErr w:type="spellEnd"/>
            <w:r>
              <w:t xml:space="preserve"> 2,13-22)</w:t>
            </w:r>
          </w:p>
          <w:p w:rsidR="00570AF8" w:rsidRDefault="00570AF8" w:rsidP="007125F4">
            <w:pPr>
              <w:pStyle w:val="bcTabVortext"/>
              <w:numPr>
                <w:ilvl w:val="0"/>
                <w:numId w:val="37"/>
              </w:numPr>
              <w:spacing w:line="276" w:lineRule="auto"/>
              <w:ind w:left="404"/>
            </w:pPr>
            <w:r>
              <w:t>Berufung der Zwölf (</w:t>
            </w:r>
            <w:proofErr w:type="spellStart"/>
            <w:r>
              <w:t>Mk</w:t>
            </w:r>
            <w:proofErr w:type="spellEnd"/>
            <w:r>
              <w:t xml:space="preserve"> 3,13-19</w:t>
            </w:r>
          </w:p>
          <w:p w:rsidR="00DF2AAE" w:rsidRDefault="00570AF8" w:rsidP="007125F4">
            <w:pPr>
              <w:pStyle w:val="bcTabVortext"/>
              <w:numPr>
                <w:ilvl w:val="0"/>
                <w:numId w:val="37"/>
              </w:numPr>
              <w:spacing w:line="276" w:lineRule="auto"/>
              <w:ind w:left="404"/>
            </w:pPr>
            <w:r>
              <w:t>Einzelne Antithesen der Bergpr</w:t>
            </w:r>
            <w:r>
              <w:t>e</w:t>
            </w:r>
            <w:r>
              <w:t>digt, z.B. Feindesliebe, Gewal</w:t>
            </w:r>
            <w:r>
              <w:t>t</w:t>
            </w:r>
            <w:r>
              <w:t>verzicht, Schätze im Himmel</w:t>
            </w:r>
          </w:p>
          <w:p w:rsidR="00DF2AAE" w:rsidRDefault="00DF2AAE" w:rsidP="00B43F51">
            <w:pPr>
              <w:pStyle w:val="bcTabVortext"/>
              <w:spacing w:line="276" w:lineRule="auto"/>
            </w:pPr>
            <w:r>
              <w:t>Was bedeutet hier Nachfolge?</w:t>
            </w:r>
          </w:p>
          <w:p w:rsidR="00570AF8" w:rsidRDefault="00570AF8" w:rsidP="00B43F51">
            <w:pPr>
              <w:pStyle w:val="bcTabVortext"/>
              <w:spacing w:line="276" w:lineRule="auto"/>
            </w:pPr>
          </w:p>
          <w:p w:rsidR="00570AF8" w:rsidRDefault="00DF2AAE" w:rsidP="00B43F51">
            <w:pPr>
              <w:pStyle w:val="bcTabVortext"/>
              <w:spacing w:line="276" w:lineRule="auto"/>
            </w:pPr>
            <w:r w:rsidRPr="00DF2AAE">
              <w:rPr>
                <w:b/>
              </w:rPr>
              <w:t>Abschlussreflexion</w:t>
            </w:r>
            <w:r>
              <w:t>:</w:t>
            </w:r>
          </w:p>
          <w:p w:rsidR="00DF2AAE" w:rsidRDefault="00DF2AAE" w:rsidP="00B43F51">
            <w:pPr>
              <w:pStyle w:val="bcTabVortext"/>
              <w:spacing w:line="276" w:lineRule="auto"/>
            </w:pPr>
            <w:r>
              <w:t>Aktuelle Lebensgeschichten („</w:t>
            </w:r>
            <w:proofErr w:type="spellStart"/>
            <w:r>
              <w:t>Local</w:t>
            </w:r>
            <w:proofErr w:type="spellEnd"/>
            <w:r>
              <w:t xml:space="preserve"> Heroes“) auf biblische Aussagen b</w:t>
            </w:r>
            <w:r>
              <w:t>e</w:t>
            </w:r>
            <w:r>
              <w:t>ziehen</w:t>
            </w:r>
          </w:p>
          <w:p w:rsidR="00DF2AAE" w:rsidRPr="00570AF8" w:rsidRDefault="00DF2AAE" w:rsidP="00B43F51">
            <w:pPr>
              <w:pStyle w:val="bcTabVortext"/>
              <w:spacing w:line="276" w:lineRule="auto"/>
            </w:pPr>
          </w:p>
        </w:tc>
        <w:tc>
          <w:tcPr>
            <w:tcW w:w="1250" w:type="pct"/>
            <w:tcBorders>
              <w:top w:val="single" w:sz="4" w:space="0" w:color="auto"/>
              <w:left w:val="single" w:sz="4" w:space="0" w:color="auto"/>
              <w:right w:val="single" w:sz="4" w:space="0" w:color="auto"/>
            </w:tcBorders>
            <w:shd w:val="clear" w:color="auto" w:fill="auto"/>
          </w:tcPr>
          <w:p w:rsidR="001F0EF0" w:rsidRPr="00866BB6" w:rsidRDefault="00570AF8" w:rsidP="00B43F51">
            <w:pPr>
              <w:pStyle w:val="bcTabVortext"/>
              <w:spacing w:line="276" w:lineRule="auto"/>
            </w:pPr>
            <w:r>
              <w:t>Datenbank der „</w:t>
            </w:r>
            <w:proofErr w:type="spellStart"/>
            <w:r>
              <w:t>Local</w:t>
            </w:r>
            <w:proofErr w:type="spellEnd"/>
            <w:r>
              <w:t xml:space="preserve"> Heroes“ der Universität Passau (Prof. Hans </w:t>
            </w:r>
            <w:proofErr w:type="spellStart"/>
            <w:r>
              <w:t>Mendl</w:t>
            </w:r>
            <w:proofErr w:type="spellEnd"/>
            <w:r>
              <w:t xml:space="preserve">): </w:t>
            </w:r>
            <w:r w:rsidRPr="00570AF8">
              <w:t>http://www.uni-passau.de/local-heroes/datenbank-local-heroes/#c63946</w:t>
            </w:r>
          </w:p>
        </w:tc>
      </w:tr>
    </w:tbl>
    <w:p w:rsidR="003E437E" w:rsidRDefault="003E437E" w:rsidP="00710A81">
      <w:pPr>
        <w:rPr>
          <w:rFonts w:cs="Arial"/>
          <w:b/>
          <w:sz w:val="24"/>
        </w:rPr>
      </w:pPr>
    </w:p>
    <w:p w:rsidR="00710A81" w:rsidRPr="006471AB" w:rsidRDefault="003E437E" w:rsidP="00854920">
      <w:pPr>
        <w:spacing w:line="240" w:lineRule="auto"/>
        <w:rPr>
          <w:rFonts w:cs="Arial"/>
          <w:b/>
          <w:sz w:val="24"/>
        </w:rPr>
      </w:pPr>
      <w:r>
        <w:rPr>
          <w:rFonts w:cs="Arial"/>
          <w:b/>
          <w:sz w:val="24"/>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5"/>
        <w:gridCol w:w="45"/>
        <w:gridCol w:w="3926"/>
        <w:gridCol w:w="54"/>
        <w:gridCol w:w="3913"/>
        <w:gridCol w:w="67"/>
        <w:gridCol w:w="3980"/>
      </w:tblGrid>
      <w:tr w:rsidR="00710A81" w:rsidRPr="00CB5993" w:rsidTr="003C1164">
        <w:trPr>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D9D9D9"/>
            <w:hideMark/>
          </w:tcPr>
          <w:p w:rsidR="00854920" w:rsidRPr="00854920" w:rsidRDefault="00710A81" w:rsidP="00854920">
            <w:pPr>
              <w:pStyle w:val="bcTab"/>
            </w:pPr>
            <w:bookmarkStart w:id="21" w:name="_Toc476848000"/>
            <w:r w:rsidRPr="00854920">
              <w:lastRenderedPageBreak/>
              <w:t xml:space="preserve">8. </w:t>
            </w:r>
            <w:r w:rsidR="005561F4" w:rsidRPr="00854920">
              <w:t>Gott in Christentum,</w:t>
            </w:r>
            <w:r w:rsidR="00F93DD6" w:rsidRPr="00854920">
              <w:t xml:space="preserve"> Judentum und Islam</w:t>
            </w:r>
            <w:bookmarkEnd w:id="21"/>
          </w:p>
          <w:p w:rsidR="00C46765" w:rsidRDefault="007D2BCB" w:rsidP="00C46765">
            <w:pPr>
              <w:pStyle w:val="bcTabcaStd"/>
            </w:pPr>
            <w:r>
              <w:t>Glauben wir</w:t>
            </w:r>
            <w:r w:rsidR="0051225C" w:rsidRPr="0051225C">
              <w:t xml:space="preserve"> an denselben Gott?</w:t>
            </w:r>
          </w:p>
          <w:p w:rsidR="00854920" w:rsidRPr="00D72B29" w:rsidRDefault="00C46765" w:rsidP="00C839B1">
            <w:pPr>
              <w:pStyle w:val="bcTabcaStd"/>
              <w:rPr>
                <w:sz w:val="32"/>
              </w:rPr>
            </w:pPr>
            <w:r>
              <w:t>c</w:t>
            </w:r>
            <w:r w:rsidR="00854920">
              <w:t xml:space="preserve">a. </w:t>
            </w:r>
            <w:r w:rsidR="00C839B1">
              <w:t>8</w:t>
            </w:r>
            <w:r w:rsidR="00854920">
              <w:t xml:space="preserve"> Std.</w:t>
            </w:r>
          </w:p>
        </w:tc>
      </w:tr>
      <w:tr w:rsidR="00710A81" w:rsidRPr="00005963" w:rsidTr="003C1164">
        <w:trPr>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FFFFFF"/>
          </w:tcPr>
          <w:p w:rsidR="00710A81" w:rsidRPr="00484323" w:rsidRDefault="005561F4" w:rsidP="00C839B1">
            <w:pPr>
              <w:pStyle w:val="bcTabVortext"/>
            </w:pPr>
            <w:r>
              <w:t>Hinter der Frage nach Gott verbirgt s</w:t>
            </w:r>
            <w:r w:rsidR="00C839B1">
              <w:t xml:space="preserve">ich die Frage nach Gewissheit </w:t>
            </w:r>
            <w:r>
              <w:t>in der Pluralität von Gottesvorstellung</w:t>
            </w:r>
            <w:r w:rsidR="0051225C">
              <w:t>en</w:t>
            </w:r>
            <w:r>
              <w:t>, Glaubensformen und Zweifeln. Die monotheist</w:t>
            </w:r>
            <w:r>
              <w:t>i</w:t>
            </w:r>
            <w:r>
              <w:t xml:space="preserve">schen Weltreligionen Christentum, Judentum und Islam sind sich einig in der Einzigkeit Gottes. Aber sie deuten Gott mit unterschiedlichen Bildern und schreiben ihm unterschiedliche Attribute zu. </w:t>
            </w:r>
            <w:r w:rsidR="00C839B1">
              <w:t>Damit vertiefen sich die Kenntnisse über  Gemeinsamkeiten und Unterschieden der drei monotheistischen Religionen.</w:t>
            </w:r>
          </w:p>
        </w:tc>
      </w:tr>
      <w:tr w:rsidR="00710A81" w:rsidRPr="00CB5993" w:rsidTr="00B43F51">
        <w:trPr>
          <w:jc w:val="center"/>
        </w:trPr>
        <w:tc>
          <w:tcPr>
            <w:tcW w:w="1236"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710A81" w:rsidRPr="0085216C" w:rsidRDefault="00710A81" w:rsidP="000E6585">
            <w:pPr>
              <w:spacing w:before="120" w:after="120" w:line="240" w:lineRule="auto"/>
              <w:jc w:val="center"/>
              <w:rPr>
                <w:rFonts w:eastAsia="Calibri" w:cs="Arial"/>
                <w:b/>
                <w:color w:val="FFFFFF"/>
                <w:szCs w:val="22"/>
              </w:rPr>
            </w:pPr>
            <w:r w:rsidRPr="0085216C">
              <w:rPr>
                <w:rFonts w:eastAsia="Calibri" w:cs="Arial"/>
                <w:b/>
                <w:color w:val="FFFFFF"/>
                <w:szCs w:val="22"/>
              </w:rPr>
              <w:t>Prozessbezogene Kompetenzen</w:t>
            </w:r>
          </w:p>
        </w:tc>
        <w:tc>
          <w:tcPr>
            <w:tcW w:w="1247" w:type="pct"/>
            <w:gridSpan w:val="2"/>
            <w:tcBorders>
              <w:top w:val="single" w:sz="4" w:space="0" w:color="auto"/>
              <w:left w:val="single" w:sz="4" w:space="0" w:color="auto"/>
              <w:bottom w:val="single" w:sz="4" w:space="0" w:color="auto"/>
              <w:right w:val="single" w:sz="4" w:space="0" w:color="auto"/>
            </w:tcBorders>
            <w:shd w:val="clear" w:color="auto" w:fill="B70017"/>
            <w:vAlign w:val="center"/>
          </w:tcPr>
          <w:p w:rsidR="00710A81" w:rsidRPr="00D72B29" w:rsidRDefault="00710A81" w:rsidP="000E6585">
            <w:pPr>
              <w:spacing w:before="120" w:after="120" w:line="240" w:lineRule="auto"/>
              <w:jc w:val="center"/>
              <w:rPr>
                <w:rFonts w:eastAsia="Calibri" w:cs="Arial"/>
                <w:b/>
                <w:szCs w:val="22"/>
              </w:rPr>
            </w:pPr>
            <w:r>
              <w:rPr>
                <w:rFonts w:eastAsia="Calibri" w:cs="Arial"/>
                <w:b/>
                <w:szCs w:val="22"/>
              </w:rPr>
              <w:t>Inhaltsbezogene Kompetenzen</w:t>
            </w:r>
          </w:p>
        </w:tc>
        <w:tc>
          <w:tcPr>
            <w:tcW w:w="1246"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710A81" w:rsidRPr="00D72B29" w:rsidRDefault="00710A81" w:rsidP="000E6585">
            <w:pPr>
              <w:spacing w:before="120" w:after="120" w:line="240" w:lineRule="auto"/>
              <w:jc w:val="center"/>
              <w:rPr>
                <w:rFonts w:eastAsia="Calibri" w:cs="Arial"/>
                <w:b/>
                <w:szCs w:val="22"/>
              </w:rPr>
            </w:pPr>
            <w:r w:rsidRPr="00D72B29">
              <w:rPr>
                <w:rFonts w:eastAsia="Calibri" w:cs="Arial"/>
                <w:b/>
                <w:szCs w:val="22"/>
              </w:rPr>
              <w:t>Konkretisierung,</w:t>
            </w:r>
            <w:r w:rsidRPr="00D72B29">
              <w:rPr>
                <w:rFonts w:eastAsia="Calibri" w:cs="Arial"/>
                <w:b/>
                <w:szCs w:val="22"/>
              </w:rPr>
              <w:br/>
              <w:t>Vorgehen im Unterricht</w:t>
            </w:r>
          </w:p>
        </w:tc>
        <w:tc>
          <w:tcPr>
            <w:tcW w:w="1271"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rsidR="00710A81" w:rsidRPr="00D72B29" w:rsidRDefault="00710A81" w:rsidP="000E6585">
            <w:pPr>
              <w:spacing w:before="120" w:after="120" w:line="240" w:lineRule="auto"/>
              <w:jc w:val="center"/>
              <w:rPr>
                <w:rFonts w:eastAsia="Calibri" w:cs="Arial"/>
                <w:b/>
                <w:szCs w:val="22"/>
              </w:rPr>
            </w:pPr>
            <w:r w:rsidRPr="00D72B29">
              <w:rPr>
                <w:rFonts w:eastAsia="Calibri" w:cs="Arial"/>
                <w:b/>
                <w:szCs w:val="22"/>
              </w:rPr>
              <w:t>Ergänzende Hinweise, Arbeitsmittel, Organisation, Verweise</w:t>
            </w:r>
          </w:p>
        </w:tc>
      </w:tr>
      <w:tr w:rsidR="009D6AB0" w:rsidRPr="00D72B29" w:rsidTr="00D6170F">
        <w:trPr>
          <w:jc w:val="center"/>
        </w:trPr>
        <w:tc>
          <w:tcPr>
            <w:tcW w:w="2483" w:type="pct"/>
            <w:gridSpan w:val="3"/>
            <w:tcBorders>
              <w:top w:val="single" w:sz="4" w:space="0" w:color="auto"/>
              <w:left w:val="single" w:sz="4" w:space="0" w:color="auto"/>
              <w:bottom w:val="single" w:sz="4" w:space="0" w:color="auto"/>
              <w:right w:val="single" w:sz="4" w:space="0" w:color="auto"/>
            </w:tcBorders>
            <w:shd w:val="clear" w:color="auto" w:fill="auto"/>
          </w:tcPr>
          <w:p w:rsidR="009D6AB0" w:rsidRDefault="009D6AB0" w:rsidP="00854920">
            <w:pPr>
              <w:spacing w:line="276" w:lineRule="auto"/>
              <w:jc w:val="center"/>
              <w:rPr>
                <w:rFonts w:eastAsia="Calibri" w:cs="Arial"/>
                <w:szCs w:val="22"/>
              </w:rPr>
            </w:pPr>
            <w:r>
              <w:rPr>
                <w:rFonts w:eastAsia="Calibri" w:cs="Arial"/>
                <w:szCs w:val="22"/>
              </w:rPr>
              <w:t xml:space="preserve">Die </w:t>
            </w:r>
            <w:r w:rsidRPr="00BC11BC">
              <w:rPr>
                <w:rFonts w:eastAsia="Calibri" w:cs="Arial"/>
                <w:szCs w:val="22"/>
              </w:rPr>
              <w:t>Schülerinnen und Schüler können</w:t>
            </w:r>
          </w:p>
        </w:tc>
        <w:tc>
          <w:tcPr>
            <w:tcW w:w="1246" w:type="pct"/>
            <w:gridSpan w:val="2"/>
            <w:vMerge w:val="restart"/>
            <w:tcBorders>
              <w:top w:val="single" w:sz="4" w:space="0" w:color="auto"/>
              <w:left w:val="single" w:sz="4" w:space="0" w:color="auto"/>
              <w:right w:val="single" w:sz="4" w:space="0" w:color="auto"/>
            </w:tcBorders>
            <w:shd w:val="clear" w:color="auto" w:fill="auto"/>
          </w:tcPr>
          <w:p w:rsidR="004A21BE" w:rsidRPr="000B6557" w:rsidRDefault="004A21BE" w:rsidP="001866D4">
            <w:pPr>
              <w:pStyle w:val="bcTabVortext"/>
              <w:spacing w:line="276" w:lineRule="auto"/>
              <w:rPr>
                <w:b/>
              </w:rPr>
            </w:pPr>
            <w:r w:rsidRPr="000B6557">
              <w:rPr>
                <w:b/>
              </w:rPr>
              <w:t>Mögliche Einstiege</w:t>
            </w:r>
          </w:p>
          <w:p w:rsidR="00623EB8" w:rsidRPr="00C46765" w:rsidRDefault="00C46765" w:rsidP="001866D4">
            <w:pPr>
              <w:pStyle w:val="bcTabVortext"/>
              <w:spacing w:line="276" w:lineRule="auto"/>
              <w:rPr>
                <w:b/>
              </w:rPr>
            </w:pPr>
            <w:r w:rsidRPr="00C46765">
              <w:rPr>
                <w:b/>
              </w:rPr>
              <w:t>Eingangsdiagnose:</w:t>
            </w:r>
          </w:p>
          <w:p w:rsidR="002428B7" w:rsidRPr="00373E2A" w:rsidRDefault="00373E2A" w:rsidP="001866D4">
            <w:pPr>
              <w:pStyle w:val="bcTabVortext"/>
              <w:spacing w:line="276" w:lineRule="auto"/>
            </w:pPr>
            <w:r w:rsidRPr="00373E2A">
              <w:t>Präsentation eines Mitte-Bildes mit drei verschiedenfarbigen großen T</w:t>
            </w:r>
            <w:r w:rsidRPr="00373E2A">
              <w:t>ü</w:t>
            </w:r>
            <w:r w:rsidRPr="00373E2A">
              <w:t>chern (blau</w:t>
            </w:r>
            <w:r w:rsidR="00643BC1">
              <w:t xml:space="preserve">, </w:t>
            </w:r>
            <w:r w:rsidR="00643BC1" w:rsidRPr="00373E2A">
              <w:t>lila</w:t>
            </w:r>
            <w:r w:rsidR="00591DE0">
              <w:t xml:space="preserve"> und grün) und den </w:t>
            </w:r>
            <w:r w:rsidRPr="00373E2A">
              <w:t>Heiligen Schri</w:t>
            </w:r>
            <w:r>
              <w:t>ften, Bibel, Koran und Thora sowie</w:t>
            </w:r>
            <w:r w:rsidRPr="00373E2A">
              <w:t xml:space="preserve"> eines Korbes mit ve</w:t>
            </w:r>
            <w:r w:rsidRPr="00373E2A">
              <w:t>r</w:t>
            </w:r>
            <w:r w:rsidRPr="00373E2A">
              <w:t xml:space="preserve">schiedenen Gegenständen. </w:t>
            </w:r>
            <w:r w:rsidR="002428B7">
              <w:br/>
              <w:t xml:space="preserve">Objektpräsentation: </w:t>
            </w:r>
            <w:r w:rsidRPr="00373E2A">
              <w:t>Die Schüler or</w:t>
            </w:r>
            <w:r w:rsidRPr="00373E2A">
              <w:t>d</w:t>
            </w:r>
            <w:r w:rsidR="00591DE0">
              <w:t>nen die in einem</w:t>
            </w:r>
            <w:r w:rsidRPr="00373E2A">
              <w:t xml:space="preserve"> Korb enthaltenen Gegenstände den einzelnen Religi</w:t>
            </w:r>
            <w:r w:rsidRPr="00373E2A">
              <w:t>o</w:t>
            </w:r>
            <w:r w:rsidRPr="00373E2A">
              <w:t>nen zu.</w:t>
            </w:r>
          </w:p>
          <w:tbl>
            <w:tblPr>
              <w:tblStyle w:val="Tabellenraster"/>
              <w:tblW w:w="0" w:type="auto"/>
              <w:tblLayout w:type="fixed"/>
              <w:tblLook w:val="04A0" w:firstRow="1" w:lastRow="0" w:firstColumn="1" w:lastColumn="0" w:noHBand="0" w:noVBand="1"/>
            </w:tblPr>
            <w:tblGrid>
              <w:gridCol w:w="1245"/>
              <w:gridCol w:w="1245"/>
              <w:gridCol w:w="1246"/>
            </w:tblGrid>
            <w:tr w:rsidR="00ED485A" w:rsidTr="00A82548">
              <w:tc>
                <w:tcPr>
                  <w:tcW w:w="1245" w:type="dxa"/>
                  <w:shd w:val="clear" w:color="auto" w:fill="C6D9F1" w:themeFill="text2" w:themeFillTint="33"/>
                </w:tcPr>
                <w:p w:rsidR="00ED485A" w:rsidRDefault="00ED485A" w:rsidP="001866D4">
                  <w:pPr>
                    <w:pStyle w:val="bcTabVortext"/>
                    <w:spacing w:line="276" w:lineRule="auto"/>
                  </w:pPr>
                  <w:r>
                    <w:t>Judentum</w:t>
                  </w:r>
                </w:p>
              </w:tc>
              <w:tc>
                <w:tcPr>
                  <w:tcW w:w="1245" w:type="dxa"/>
                  <w:shd w:val="clear" w:color="auto" w:fill="CCC0D9" w:themeFill="accent4" w:themeFillTint="66"/>
                </w:tcPr>
                <w:p w:rsidR="00ED485A" w:rsidRDefault="00ED485A" w:rsidP="001866D4">
                  <w:pPr>
                    <w:pStyle w:val="bcTabVortext"/>
                    <w:spacing w:line="276" w:lineRule="auto"/>
                  </w:pPr>
                  <w:r w:rsidRPr="00ED485A">
                    <w:t>Christe</w:t>
                  </w:r>
                  <w:r w:rsidRPr="00ED485A">
                    <w:t>n</w:t>
                  </w:r>
                  <w:r w:rsidR="00A82548">
                    <w:t>tum</w:t>
                  </w:r>
                </w:p>
              </w:tc>
              <w:tc>
                <w:tcPr>
                  <w:tcW w:w="1246" w:type="dxa"/>
                  <w:shd w:val="clear" w:color="auto" w:fill="92D050"/>
                </w:tcPr>
                <w:p w:rsidR="00ED485A" w:rsidRDefault="00ED485A" w:rsidP="001866D4">
                  <w:pPr>
                    <w:pStyle w:val="bcTabVortext"/>
                    <w:spacing w:line="276" w:lineRule="auto"/>
                  </w:pPr>
                  <w:r w:rsidRPr="00ED485A">
                    <w:t>Islam</w:t>
                  </w:r>
                </w:p>
              </w:tc>
            </w:tr>
            <w:tr w:rsidR="00ED485A" w:rsidTr="00ED485A">
              <w:tc>
                <w:tcPr>
                  <w:tcW w:w="1245" w:type="dxa"/>
                </w:tcPr>
                <w:p w:rsidR="00ED485A" w:rsidRDefault="00ED485A" w:rsidP="001866D4">
                  <w:pPr>
                    <w:pStyle w:val="bcTabVortext"/>
                    <w:spacing w:line="276" w:lineRule="auto"/>
                  </w:pPr>
                </w:p>
                <w:p w:rsidR="002428B7" w:rsidRDefault="002428B7" w:rsidP="001866D4">
                  <w:pPr>
                    <w:pStyle w:val="bcTabVortext"/>
                    <w:spacing w:line="276" w:lineRule="auto"/>
                  </w:pPr>
                </w:p>
              </w:tc>
              <w:tc>
                <w:tcPr>
                  <w:tcW w:w="1245" w:type="dxa"/>
                </w:tcPr>
                <w:p w:rsidR="00ED485A" w:rsidRDefault="00ED485A" w:rsidP="001866D4">
                  <w:pPr>
                    <w:pStyle w:val="bcTabVortext"/>
                    <w:spacing w:line="276" w:lineRule="auto"/>
                  </w:pPr>
                </w:p>
              </w:tc>
              <w:tc>
                <w:tcPr>
                  <w:tcW w:w="1246" w:type="dxa"/>
                </w:tcPr>
                <w:p w:rsidR="00ED485A" w:rsidRDefault="00ED485A" w:rsidP="001866D4">
                  <w:pPr>
                    <w:pStyle w:val="bcTabVortext"/>
                    <w:spacing w:line="276" w:lineRule="auto"/>
                  </w:pPr>
                </w:p>
              </w:tc>
            </w:tr>
          </w:tbl>
          <w:p w:rsidR="0025120C" w:rsidRDefault="0025120C" w:rsidP="001866D4">
            <w:pPr>
              <w:pStyle w:val="bcTabVortext"/>
              <w:spacing w:line="276" w:lineRule="auto"/>
            </w:pPr>
          </w:p>
          <w:p w:rsidR="002F31EB" w:rsidRDefault="002F31EB" w:rsidP="001866D4">
            <w:pPr>
              <w:pStyle w:val="bcTabVortext"/>
              <w:spacing w:line="276" w:lineRule="auto"/>
            </w:pPr>
          </w:p>
          <w:p w:rsidR="0025120C" w:rsidRDefault="0025120C" w:rsidP="001866D4">
            <w:pPr>
              <w:pStyle w:val="bcTabVortext"/>
              <w:spacing w:line="276" w:lineRule="auto"/>
            </w:pPr>
          </w:p>
          <w:p w:rsidR="003F68BF" w:rsidRDefault="003F68BF" w:rsidP="001866D4">
            <w:pPr>
              <w:pStyle w:val="bcTabVortext"/>
              <w:spacing w:line="276" w:lineRule="auto"/>
            </w:pPr>
          </w:p>
          <w:p w:rsidR="003339DB" w:rsidRPr="002F31EB" w:rsidRDefault="003339DB" w:rsidP="001866D4">
            <w:pPr>
              <w:pStyle w:val="bcTabVortext"/>
              <w:spacing w:line="276" w:lineRule="auto"/>
              <w:rPr>
                <w:b/>
              </w:rPr>
            </w:pPr>
            <w:r w:rsidRPr="002F31EB">
              <w:rPr>
                <w:b/>
              </w:rPr>
              <w:t>Der Glaube an den</w:t>
            </w:r>
            <w:r w:rsidR="0079699B" w:rsidRPr="002F31EB">
              <w:rPr>
                <w:b/>
              </w:rPr>
              <w:t xml:space="preserve"> einen Gott </w:t>
            </w:r>
          </w:p>
          <w:p w:rsidR="00246FCA" w:rsidRPr="00C212C4" w:rsidRDefault="003339DB" w:rsidP="001866D4">
            <w:pPr>
              <w:pStyle w:val="bcTabVortext"/>
              <w:spacing w:line="276" w:lineRule="auto"/>
            </w:pPr>
            <w:r w:rsidRPr="003F68BF">
              <w:rPr>
                <w:b/>
              </w:rPr>
              <w:t>a)</w:t>
            </w:r>
            <w:r>
              <w:t xml:space="preserve"> </w:t>
            </w:r>
            <w:r w:rsidR="008C56EC">
              <w:t xml:space="preserve">im </w:t>
            </w:r>
            <w:r w:rsidR="008C56EC" w:rsidRPr="0025120C">
              <w:rPr>
                <w:b/>
              </w:rPr>
              <w:t>Judentum</w:t>
            </w:r>
            <w:r w:rsidR="00A06765">
              <w:t>:</w:t>
            </w:r>
          </w:p>
          <w:p w:rsidR="003230C6" w:rsidRPr="005B601F" w:rsidRDefault="00957E39" w:rsidP="001866D4">
            <w:pPr>
              <w:pStyle w:val="bcTabVortext"/>
              <w:spacing w:line="276" w:lineRule="auto"/>
            </w:pPr>
            <w:r>
              <w:t xml:space="preserve">Beschreiben, was in </w:t>
            </w:r>
            <w:r w:rsidR="00246FCA">
              <w:t>den Selbstpo</w:t>
            </w:r>
            <w:r w:rsidR="00246FCA">
              <w:t>r</w:t>
            </w:r>
            <w:r w:rsidR="00246FCA">
              <w:t xml:space="preserve">traits </w:t>
            </w:r>
            <w:r w:rsidR="00460E91">
              <w:t>j</w:t>
            </w:r>
            <w:r w:rsidR="00F4335E" w:rsidRPr="00F4335E">
              <w:t>üdische</w:t>
            </w:r>
            <w:r w:rsidR="00246FCA">
              <w:t>r</w:t>
            </w:r>
            <w:r w:rsidR="00F4335E" w:rsidRPr="00F4335E">
              <w:t xml:space="preserve"> Jugendli</w:t>
            </w:r>
            <w:r w:rsidR="00246FCA">
              <w:t>cher</w:t>
            </w:r>
            <w:r w:rsidR="00F4335E" w:rsidRPr="00F4335E">
              <w:t xml:space="preserve"> über ihr </w:t>
            </w:r>
            <w:r w:rsidR="00F4335E" w:rsidRPr="00F4335E">
              <w:lastRenderedPageBreak/>
              <w:t>Leben und ihren Glauben</w:t>
            </w:r>
            <w:r w:rsidR="00246FCA">
              <w:t xml:space="preserve"> </w:t>
            </w:r>
            <w:r>
              <w:t>zu erfahren ist</w:t>
            </w:r>
            <w:r w:rsidR="005B601F">
              <w:t xml:space="preserve"> und darüber ins Gespräch kommen</w:t>
            </w:r>
          </w:p>
          <w:p w:rsidR="008323B8" w:rsidRDefault="00DF48DE" w:rsidP="001866D4">
            <w:pPr>
              <w:pStyle w:val="bcTabVortext"/>
              <w:spacing w:line="276" w:lineRule="auto"/>
            </w:pPr>
            <w:r w:rsidRPr="00DF48DE">
              <w:t>Anhand der DVD „Was glaubt man, wenn man jüdisch ist?“ Informationen über die Besonderheiten jüdischen Glaubens sammeln und auswerten</w:t>
            </w:r>
            <w:r w:rsidR="00C94364">
              <w:t>.</w:t>
            </w:r>
          </w:p>
          <w:p w:rsidR="00C94364" w:rsidRDefault="00C94364" w:rsidP="001866D4">
            <w:pPr>
              <w:pStyle w:val="bcTabVortext"/>
              <w:spacing w:line="276" w:lineRule="auto"/>
            </w:pPr>
            <w:r>
              <w:t xml:space="preserve">Das </w:t>
            </w:r>
            <w:proofErr w:type="spellStart"/>
            <w:r>
              <w:t>Sch’ma</w:t>
            </w:r>
            <w:proofErr w:type="spellEnd"/>
            <w:r>
              <w:t xml:space="preserve"> Israel (5. Mose 6,4f.) als Gebet und Glaubensbekenntnis des Judentums</w:t>
            </w:r>
          </w:p>
          <w:p w:rsidR="0025120C" w:rsidRDefault="003F68BF" w:rsidP="001866D4">
            <w:pPr>
              <w:pStyle w:val="bcTabVortext"/>
              <w:spacing w:line="276" w:lineRule="auto"/>
            </w:pPr>
            <w:r w:rsidRPr="003F68BF">
              <w:rPr>
                <w:b/>
              </w:rPr>
              <w:t>b</w:t>
            </w:r>
            <w:r w:rsidR="0025120C" w:rsidRPr="003F68BF">
              <w:rPr>
                <w:b/>
              </w:rPr>
              <w:t>)</w:t>
            </w:r>
            <w:r w:rsidR="0025120C">
              <w:t xml:space="preserve"> im </w:t>
            </w:r>
            <w:r w:rsidR="0025120C" w:rsidRPr="0025120C">
              <w:rPr>
                <w:b/>
              </w:rPr>
              <w:t>Christentum</w:t>
            </w:r>
            <w:r w:rsidR="0025120C">
              <w:t>:</w:t>
            </w:r>
          </w:p>
          <w:p w:rsidR="0025120C" w:rsidRDefault="0025120C" w:rsidP="001866D4">
            <w:pPr>
              <w:pStyle w:val="bcTabVortext"/>
              <w:spacing w:line="276" w:lineRule="auto"/>
            </w:pPr>
            <w:r>
              <w:t>mögliche Bibeltexte:</w:t>
            </w:r>
          </w:p>
          <w:p w:rsidR="0025120C" w:rsidRDefault="0025120C" w:rsidP="007125F4">
            <w:pPr>
              <w:pStyle w:val="bcTabVortext"/>
              <w:numPr>
                <w:ilvl w:val="0"/>
                <w:numId w:val="38"/>
              </w:numPr>
              <w:spacing w:line="276" w:lineRule="auto"/>
              <w:ind w:left="316"/>
            </w:pPr>
            <w:proofErr w:type="spellStart"/>
            <w:r>
              <w:t>Lk</w:t>
            </w:r>
            <w:proofErr w:type="spellEnd"/>
            <w:r>
              <w:t xml:space="preserve"> 2,21ff. (Simeon)</w:t>
            </w:r>
          </w:p>
          <w:p w:rsidR="003F68BF" w:rsidRDefault="0025120C" w:rsidP="007125F4">
            <w:pPr>
              <w:pStyle w:val="bcTabVortext"/>
              <w:numPr>
                <w:ilvl w:val="0"/>
                <w:numId w:val="38"/>
              </w:numPr>
              <w:spacing w:line="276" w:lineRule="auto"/>
              <w:ind w:left="316"/>
            </w:pPr>
            <w:proofErr w:type="spellStart"/>
            <w:r>
              <w:t>Lk</w:t>
            </w:r>
            <w:proofErr w:type="spellEnd"/>
            <w:r>
              <w:t xml:space="preserve"> 4,16ff. (Jesu Predigt in Naz</w:t>
            </w:r>
            <w:r>
              <w:t>a</w:t>
            </w:r>
            <w:r>
              <w:t>reth)</w:t>
            </w:r>
            <w:r w:rsidR="003F68BF">
              <w:t xml:space="preserve"> </w:t>
            </w:r>
          </w:p>
          <w:p w:rsidR="003F68BF" w:rsidRDefault="003F68BF" w:rsidP="007125F4">
            <w:pPr>
              <w:pStyle w:val="bcTabVortext"/>
              <w:numPr>
                <w:ilvl w:val="0"/>
                <w:numId w:val="38"/>
              </w:numPr>
              <w:spacing w:line="276" w:lineRule="auto"/>
              <w:ind w:left="316"/>
            </w:pPr>
            <w:r>
              <w:t>Jesus und seine Jünger waren Juden</w:t>
            </w:r>
          </w:p>
          <w:p w:rsidR="0025120C" w:rsidRDefault="0025120C" w:rsidP="007125F4">
            <w:pPr>
              <w:pStyle w:val="bcTabVortext"/>
              <w:numPr>
                <w:ilvl w:val="0"/>
                <w:numId w:val="38"/>
              </w:numPr>
              <w:spacing w:line="276" w:lineRule="auto"/>
              <w:ind w:left="316"/>
            </w:pPr>
          </w:p>
          <w:p w:rsidR="003F68BF" w:rsidRDefault="003F68BF" w:rsidP="007125F4">
            <w:pPr>
              <w:pStyle w:val="bcTabVortext"/>
              <w:numPr>
                <w:ilvl w:val="0"/>
                <w:numId w:val="38"/>
              </w:numPr>
              <w:spacing w:line="276" w:lineRule="auto"/>
              <w:ind w:left="316"/>
            </w:pPr>
            <w:proofErr w:type="spellStart"/>
            <w:r>
              <w:t>Apg</w:t>
            </w:r>
            <w:proofErr w:type="spellEnd"/>
            <w:r>
              <w:t xml:space="preserve"> 17 (Paulus und der unbekan</w:t>
            </w:r>
            <w:r>
              <w:t>n</w:t>
            </w:r>
            <w:r>
              <w:t>te Gott: Öffnung des Glaubens für Nicht-Juden)</w:t>
            </w:r>
          </w:p>
          <w:p w:rsidR="0025120C" w:rsidRDefault="003F68BF" w:rsidP="007125F4">
            <w:pPr>
              <w:pStyle w:val="bcTabVortext"/>
              <w:numPr>
                <w:ilvl w:val="0"/>
                <w:numId w:val="38"/>
              </w:numPr>
              <w:spacing w:line="276" w:lineRule="auto"/>
              <w:ind w:left="316"/>
            </w:pPr>
            <w:r>
              <w:t xml:space="preserve">Christen glauben an den einen Gott der Bibel </w:t>
            </w:r>
          </w:p>
          <w:p w:rsidR="0025120C" w:rsidRDefault="003F68BF" w:rsidP="0025120C">
            <w:pPr>
              <w:pStyle w:val="bcTabVortext"/>
              <w:spacing w:line="276" w:lineRule="auto"/>
            </w:pPr>
            <w:r>
              <w:rPr>
                <w:b/>
              </w:rPr>
              <w:t>c</w:t>
            </w:r>
            <w:r w:rsidR="0025120C" w:rsidRPr="003F68BF">
              <w:rPr>
                <w:b/>
              </w:rPr>
              <w:t>)</w:t>
            </w:r>
            <w:r w:rsidR="0025120C" w:rsidRPr="003339DB">
              <w:t xml:space="preserve"> im </w:t>
            </w:r>
            <w:r w:rsidR="0025120C" w:rsidRPr="0025120C">
              <w:rPr>
                <w:b/>
              </w:rPr>
              <w:t>Islam</w:t>
            </w:r>
            <w:r w:rsidR="0025120C">
              <w:t xml:space="preserve">: </w:t>
            </w:r>
            <w:r w:rsidR="0025120C" w:rsidRPr="0023683F">
              <w:t>Islam bedeutet Hingabe an Gott</w:t>
            </w:r>
          </w:p>
          <w:p w:rsidR="003F68BF" w:rsidRDefault="0025120C" w:rsidP="0025120C">
            <w:pPr>
              <w:pStyle w:val="bcTabVortext"/>
              <w:spacing w:line="276" w:lineRule="auto"/>
              <w:rPr>
                <w:rStyle w:val="Hervorhebung"/>
                <w:b/>
                <w:bCs/>
                <w:i w:val="0"/>
                <w:szCs w:val="18"/>
              </w:rPr>
            </w:pPr>
            <w:r w:rsidRPr="005B601F">
              <w:rPr>
                <w:rStyle w:val="Hervorhebung"/>
                <w:b/>
                <w:bCs/>
                <w:i w:val="0"/>
                <w:szCs w:val="18"/>
              </w:rPr>
              <w:t xml:space="preserve">Die </w:t>
            </w:r>
            <w:proofErr w:type="spellStart"/>
            <w:r w:rsidRPr="005B601F">
              <w:rPr>
                <w:rStyle w:val="Hervorhebung"/>
                <w:b/>
                <w:bCs/>
                <w:i w:val="0"/>
                <w:szCs w:val="18"/>
              </w:rPr>
              <w:t>Schahada</w:t>
            </w:r>
            <w:proofErr w:type="spellEnd"/>
            <w:r w:rsidRPr="005B601F">
              <w:rPr>
                <w:rStyle w:val="Hervorhebung"/>
                <w:b/>
                <w:bCs/>
                <w:i w:val="0"/>
                <w:szCs w:val="18"/>
              </w:rPr>
              <w:t xml:space="preserve"> </w:t>
            </w:r>
            <w:r w:rsidR="003F68BF">
              <w:rPr>
                <w:rStyle w:val="Hervorhebung"/>
                <w:b/>
                <w:bCs/>
                <w:i w:val="0"/>
                <w:szCs w:val="18"/>
              </w:rPr>
              <w:t>–</w:t>
            </w:r>
            <w:r w:rsidRPr="005B601F">
              <w:rPr>
                <w:rStyle w:val="Hervorhebung"/>
                <w:b/>
                <w:bCs/>
                <w:i w:val="0"/>
                <w:szCs w:val="18"/>
              </w:rPr>
              <w:t xml:space="preserve"> </w:t>
            </w:r>
            <w:r w:rsidR="003F68BF">
              <w:rPr>
                <w:rStyle w:val="Hervorhebung"/>
                <w:b/>
                <w:bCs/>
                <w:i w:val="0"/>
                <w:szCs w:val="18"/>
              </w:rPr>
              <w:t>die Einzigkeit Go</w:t>
            </w:r>
            <w:r w:rsidR="003F68BF">
              <w:rPr>
                <w:rStyle w:val="Hervorhebung"/>
                <w:b/>
                <w:bCs/>
                <w:i w:val="0"/>
                <w:szCs w:val="18"/>
              </w:rPr>
              <w:t>t</w:t>
            </w:r>
            <w:r w:rsidR="003F68BF">
              <w:rPr>
                <w:rStyle w:val="Hervorhebung"/>
                <w:b/>
                <w:bCs/>
                <w:i w:val="0"/>
                <w:szCs w:val="18"/>
              </w:rPr>
              <w:t>tes</w:t>
            </w:r>
          </w:p>
          <w:p w:rsidR="00D75C19" w:rsidRPr="003E41F0" w:rsidRDefault="00D75C19" w:rsidP="00D75C19">
            <w:pPr>
              <w:pStyle w:val="bcTabVortext"/>
              <w:spacing w:line="276" w:lineRule="auto"/>
            </w:pPr>
            <w:r w:rsidRPr="003E41F0">
              <w:t>Aus der Liste der 99 Namen für Allah</w:t>
            </w:r>
          </w:p>
          <w:p w:rsidR="00D75C19" w:rsidRPr="00BC11BC" w:rsidRDefault="00C94364" w:rsidP="00D75C19">
            <w:pPr>
              <w:pStyle w:val="bcTabVortext"/>
              <w:spacing w:line="276" w:lineRule="auto"/>
            </w:pPr>
            <w:r>
              <w:t>Sätze</w:t>
            </w:r>
            <w:r w:rsidR="00D75C19" w:rsidRPr="003E41F0">
              <w:t xml:space="preserve"> über die Eigenschaften und die Beziehung Gottes zu den Menschen formulieren und diskutieren.</w:t>
            </w:r>
          </w:p>
          <w:p w:rsidR="003F68BF" w:rsidRPr="00D75C19" w:rsidRDefault="003F68BF" w:rsidP="0025120C">
            <w:pPr>
              <w:pStyle w:val="bcTabVortext"/>
              <w:spacing w:line="276" w:lineRule="auto"/>
              <w:rPr>
                <w:rStyle w:val="Hervorhebung"/>
                <w:bCs/>
                <w:i w:val="0"/>
                <w:szCs w:val="18"/>
              </w:rPr>
            </w:pPr>
          </w:p>
          <w:p w:rsidR="00D66A54" w:rsidRPr="00774ABE" w:rsidRDefault="00D66A54" w:rsidP="001866D4">
            <w:pPr>
              <w:pStyle w:val="bcTabVortext"/>
              <w:spacing w:line="276" w:lineRule="auto"/>
            </w:pPr>
          </w:p>
        </w:tc>
        <w:tc>
          <w:tcPr>
            <w:tcW w:w="1271" w:type="pct"/>
            <w:gridSpan w:val="2"/>
            <w:vMerge w:val="restart"/>
            <w:tcBorders>
              <w:top w:val="single" w:sz="4" w:space="0" w:color="auto"/>
              <w:left w:val="single" w:sz="4" w:space="0" w:color="auto"/>
              <w:right w:val="single" w:sz="4" w:space="0" w:color="auto"/>
            </w:tcBorders>
            <w:shd w:val="clear" w:color="auto" w:fill="auto"/>
          </w:tcPr>
          <w:p w:rsidR="002F31EB" w:rsidRDefault="002F31EB" w:rsidP="002F31EB">
            <w:pPr>
              <w:pStyle w:val="bcTabVortext"/>
              <w:spacing w:line="276" w:lineRule="auto"/>
            </w:pPr>
            <w:r w:rsidRPr="000105A9">
              <w:lastRenderedPageBreak/>
              <w:t xml:space="preserve">Diese Teilkompetenz wird auch in der UE 4/Kl. 7 </w:t>
            </w:r>
            <w:r w:rsidR="00E97A90">
              <w:t>„</w:t>
            </w:r>
            <w:r w:rsidRPr="000105A9">
              <w:t>Christliches Gottesve</w:t>
            </w:r>
            <w:r w:rsidRPr="000105A9">
              <w:t>r</w:t>
            </w:r>
            <w:r w:rsidRPr="000105A9">
              <w:t>ständnis</w:t>
            </w:r>
            <w:r w:rsidR="00E97A90">
              <w:t>“</w:t>
            </w:r>
            <w:r w:rsidRPr="000105A9">
              <w:t xml:space="preserve"> </w:t>
            </w:r>
            <w:r>
              <w:t>bearbeitet</w:t>
            </w:r>
          </w:p>
          <w:p w:rsidR="002F31EB" w:rsidRDefault="002F31EB" w:rsidP="002F31EB">
            <w:pPr>
              <w:pStyle w:val="bcTabVortext"/>
              <w:spacing w:line="276" w:lineRule="auto"/>
            </w:pPr>
          </w:p>
          <w:p w:rsidR="00591DE0" w:rsidRDefault="007E77EA" w:rsidP="001866D4">
            <w:pPr>
              <w:pStyle w:val="bcTabVortext"/>
              <w:spacing w:line="276" w:lineRule="auto"/>
              <w:rPr>
                <w:szCs w:val="20"/>
              </w:rPr>
            </w:pPr>
            <w:r>
              <w:rPr>
                <w:szCs w:val="20"/>
              </w:rPr>
              <w:t>Mögliche Struktur der UE</w:t>
            </w:r>
            <w:r w:rsidR="002F31EB">
              <w:rPr>
                <w:szCs w:val="20"/>
              </w:rPr>
              <w:t xml:space="preserve"> </w:t>
            </w:r>
            <w:r w:rsidR="00643BC1" w:rsidRPr="00591DE0">
              <w:rPr>
                <w:szCs w:val="20"/>
              </w:rPr>
              <w:t>der Glaube an den einen Gott</w:t>
            </w:r>
            <w:r w:rsidR="002F31EB">
              <w:rPr>
                <w:szCs w:val="20"/>
              </w:rPr>
              <w:t>:</w:t>
            </w:r>
          </w:p>
          <w:p w:rsidR="00443933" w:rsidRDefault="00ED485A" w:rsidP="007125F4">
            <w:pPr>
              <w:pStyle w:val="bcTabVortext"/>
              <w:numPr>
                <w:ilvl w:val="0"/>
                <w:numId w:val="27"/>
              </w:numPr>
              <w:spacing w:line="276" w:lineRule="auto"/>
              <w:rPr>
                <w:szCs w:val="20"/>
              </w:rPr>
            </w:pPr>
            <w:r w:rsidRPr="00591DE0">
              <w:rPr>
                <w:szCs w:val="20"/>
              </w:rPr>
              <w:t>das wichtigste Gebet/Bekenntnis,</w:t>
            </w:r>
          </w:p>
          <w:p w:rsidR="00443933" w:rsidRDefault="005D2BA1" w:rsidP="007125F4">
            <w:pPr>
              <w:pStyle w:val="bcTabVortext"/>
              <w:numPr>
                <w:ilvl w:val="0"/>
                <w:numId w:val="27"/>
              </w:numPr>
              <w:spacing w:line="276" w:lineRule="auto"/>
              <w:rPr>
                <w:szCs w:val="20"/>
              </w:rPr>
            </w:pPr>
            <w:r>
              <w:rPr>
                <w:szCs w:val="20"/>
              </w:rPr>
              <w:t>Heiliger Ort -</w:t>
            </w:r>
            <w:r w:rsidR="00320334">
              <w:rPr>
                <w:szCs w:val="20"/>
              </w:rPr>
              <w:t xml:space="preserve"> </w:t>
            </w:r>
            <w:r w:rsidR="00443933" w:rsidRPr="00591DE0">
              <w:rPr>
                <w:szCs w:val="20"/>
              </w:rPr>
              <w:t>Versammlungsort,</w:t>
            </w:r>
          </w:p>
          <w:p w:rsidR="00443933" w:rsidRDefault="00443933" w:rsidP="007125F4">
            <w:pPr>
              <w:pStyle w:val="bcTabVortext"/>
              <w:numPr>
                <w:ilvl w:val="0"/>
                <w:numId w:val="27"/>
              </w:numPr>
              <w:spacing w:line="276" w:lineRule="auto"/>
              <w:rPr>
                <w:szCs w:val="20"/>
              </w:rPr>
            </w:pPr>
            <w:r w:rsidRPr="00591DE0">
              <w:rPr>
                <w:szCs w:val="20"/>
              </w:rPr>
              <w:t>Heilige Schrift,</w:t>
            </w:r>
          </w:p>
          <w:p w:rsidR="00623EB8" w:rsidRPr="00443933" w:rsidRDefault="00ED485A" w:rsidP="007125F4">
            <w:pPr>
              <w:pStyle w:val="bcTabVortext"/>
              <w:numPr>
                <w:ilvl w:val="0"/>
                <w:numId w:val="27"/>
              </w:numPr>
              <w:spacing w:line="276" w:lineRule="auto"/>
              <w:rPr>
                <w:szCs w:val="20"/>
              </w:rPr>
            </w:pPr>
            <w:r w:rsidRPr="00591DE0">
              <w:rPr>
                <w:szCs w:val="20"/>
              </w:rPr>
              <w:t>das wichtigste Fest,</w:t>
            </w:r>
          </w:p>
          <w:p w:rsidR="00623EB8" w:rsidRPr="00643BC1" w:rsidRDefault="00643BC1" w:rsidP="007125F4">
            <w:pPr>
              <w:pStyle w:val="bcTabVortext"/>
              <w:numPr>
                <w:ilvl w:val="0"/>
                <w:numId w:val="27"/>
              </w:numPr>
              <w:spacing w:line="276" w:lineRule="auto"/>
              <w:rPr>
                <w:sz w:val="20"/>
              </w:rPr>
            </w:pPr>
            <w:r w:rsidRPr="00643BC1">
              <w:t>für Juden, Christen bzw. Muslime</w:t>
            </w:r>
          </w:p>
          <w:p w:rsidR="00623EB8" w:rsidRDefault="00623EB8" w:rsidP="001866D4">
            <w:pPr>
              <w:pStyle w:val="bcTabVortext"/>
              <w:spacing w:line="276" w:lineRule="auto"/>
              <w:rPr>
                <w:sz w:val="18"/>
              </w:rPr>
            </w:pPr>
          </w:p>
          <w:p w:rsidR="001530E4" w:rsidRPr="00FB6375" w:rsidRDefault="00FB6375" w:rsidP="001866D4">
            <w:pPr>
              <w:pStyle w:val="bcTabVortext"/>
              <w:spacing w:line="276" w:lineRule="auto"/>
              <w:rPr>
                <w:sz w:val="20"/>
              </w:rPr>
            </w:pPr>
            <w:r w:rsidRPr="00FB6375">
              <w:t>Die Religionskoffer</w:t>
            </w:r>
            <w:r>
              <w:t xml:space="preserve"> enthalten der jewe</w:t>
            </w:r>
            <w:r>
              <w:t>i</w:t>
            </w:r>
            <w:r>
              <w:t>ligen Religion entsprechende Kult- und Gebrauchsgegenstände bzw. Fotos und Bilder von diesen.</w:t>
            </w:r>
          </w:p>
          <w:p w:rsidR="000A719B" w:rsidRPr="00373E2A" w:rsidRDefault="00373E2A" w:rsidP="001866D4">
            <w:pPr>
              <w:pStyle w:val="bcTabVortext"/>
              <w:spacing w:line="276" w:lineRule="auto"/>
            </w:pPr>
            <w:r w:rsidRPr="00373E2A">
              <w:t>Falls kein Koffer mit Gegenständen vorhanden ist, können die Namen der Gegenstände auch auf Karten g</w:t>
            </w:r>
            <w:r w:rsidRPr="00373E2A">
              <w:t>e</w:t>
            </w:r>
            <w:r w:rsidRPr="00373E2A">
              <w:t>schrieben und Bilder für die Gege</w:t>
            </w:r>
            <w:r w:rsidRPr="00373E2A">
              <w:t>n</w:t>
            </w:r>
            <w:r w:rsidRPr="00373E2A">
              <w:t>stände verwendet werden.</w:t>
            </w:r>
          </w:p>
          <w:p w:rsidR="00FB6375" w:rsidRPr="00623EB8" w:rsidRDefault="00FB6375" w:rsidP="001866D4">
            <w:pPr>
              <w:pStyle w:val="bcTabVortext"/>
              <w:spacing w:line="276" w:lineRule="auto"/>
              <w:rPr>
                <w:sz w:val="18"/>
              </w:rPr>
            </w:pPr>
          </w:p>
          <w:p w:rsidR="000A719B" w:rsidRPr="000105A9" w:rsidRDefault="0025120C" w:rsidP="001866D4">
            <w:pPr>
              <w:pStyle w:val="bcTabVortext"/>
              <w:spacing w:line="276" w:lineRule="auto"/>
            </w:pPr>
            <w:r>
              <w:t>Reihe: Willi will’s wissen, 2005</w:t>
            </w:r>
          </w:p>
          <w:p w:rsidR="000A719B" w:rsidRPr="000105A9" w:rsidRDefault="000A719B" w:rsidP="001866D4">
            <w:pPr>
              <w:pStyle w:val="bcTabVortext"/>
              <w:spacing w:line="276" w:lineRule="auto"/>
            </w:pPr>
          </w:p>
          <w:p w:rsidR="001530E4" w:rsidRPr="000105A9" w:rsidRDefault="0025120C" w:rsidP="001866D4">
            <w:pPr>
              <w:pStyle w:val="bcTabVortext"/>
              <w:spacing w:line="276" w:lineRule="auto"/>
            </w:pPr>
            <w:r>
              <w:t xml:space="preserve">Projekt:  </w:t>
            </w:r>
            <w:hyperlink r:id="rId31" w:history="1">
              <w:r w:rsidRPr="00EF0E79">
                <w:rPr>
                  <w:rStyle w:val="Hyperlink"/>
                </w:rPr>
                <w:t>www.likrat.de</w:t>
              </w:r>
            </w:hyperlink>
            <w:r>
              <w:br/>
            </w:r>
            <w:r w:rsidR="003F68BF">
              <w:lastRenderedPageBreak/>
              <w:t>Aussagen</w:t>
            </w:r>
            <w:r>
              <w:t xml:space="preserve"> jüdischer Jugendlicher</w:t>
            </w:r>
            <w:r w:rsidR="003F68BF">
              <w:t xml:space="preserve"> über ihren Glauben</w:t>
            </w:r>
          </w:p>
          <w:p w:rsidR="00957E39" w:rsidRPr="000105A9" w:rsidRDefault="00223A6B" w:rsidP="001866D4">
            <w:pPr>
              <w:pStyle w:val="bcTabVortext"/>
              <w:spacing w:line="276" w:lineRule="auto"/>
            </w:pPr>
            <w:r w:rsidRPr="000105A9">
              <w:br/>
            </w:r>
          </w:p>
          <w:p w:rsidR="00957E39" w:rsidRPr="000105A9" w:rsidRDefault="00957E39" w:rsidP="001866D4">
            <w:pPr>
              <w:pStyle w:val="bcTabVortext"/>
              <w:spacing w:line="276" w:lineRule="auto"/>
            </w:pPr>
          </w:p>
          <w:p w:rsidR="00957E39" w:rsidRPr="000105A9" w:rsidRDefault="00957E39" w:rsidP="001866D4">
            <w:pPr>
              <w:pStyle w:val="bcTabVortext"/>
              <w:spacing w:line="276" w:lineRule="auto"/>
            </w:pPr>
          </w:p>
          <w:p w:rsidR="00957E39" w:rsidRPr="000105A9" w:rsidRDefault="00957E39" w:rsidP="001866D4">
            <w:pPr>
              <w:pStyle w:val="bcTabVortext"/>
              <w:spacing w:line="276" w:lineRule="auto"/>
            </w:pPr>
          </w:p>
          <w:p w:rsidR="00527734" w:rsidRDefault="00A24A9E" w:rsidP="001866D4">
            <w:pPr>
              <w:pStyle w:val="bcTabVortext"/>
              <w:spacing w:line="276" w:lineRule="auto"/>
            </w:pPr>
            <w:r w:rsidRPr="00A24A9E">
              <w:t>Dein Spiegel 1/2011: Die Söhne Abr</w:t>
            </w:r>
            <w:r w:rsidRPr="00A24A9E">
              <w:t>a</w:t>
            </w:r>
            <w:r w:rsidRPr="00A24A9E">
              <w:t>hams. Was Juden, Muslime und Chri</w:t>
            </w:r>
            <w:r w:rsidRPr="00A24A9E">
              <w:t>s</w:t>
            </w:r>
            <w:r w:rsidRPr="00A24A9E">
              <w:t>ten verbindet</w:t>
            </w:r>
          </w:p>
          <w:p w:rsidR="00527734" w:rsidRDefault="00544EA0" w:rsidP="001866D4">
            <w:pPr>
              <w:pStyle w:val="bcTabVortext"/>
              <w:spacing w:line="276" w:lineRule="auto"/>
            </w:pPr>
            <w:r>
              <w:t>Der Spiegel-</w:t>
            </w:r>
            <w:r w:rsidR="00A24A9E">
              <w:t>Edition Geschichte „Drei Religionen, ein Gott. Was sie verbi</w:t>
            </w:r>
            <w:r w:rsidR="00A24A9E">
              <w:t>n</w:t>
            </w:r>
            <w:r w:rsidR="00A24A9E">
              <w:t>det, was sie trennt</w:t>
            </w:r>
            <w:r w:rsidR="00905B1F">
              <w:t>. 11/2016</w:t>
            </w:r>
          </w:p>
          <w:p w:rsidR="00527734" w:rsidRDefault="00527734" w:rsidP="001866D4">
            <w:pPr>
              <w:pStyle w:val="bcTabVortext"/>
              <w:spacing w:line="276" w:lineRule="auto"/>
            </w:pPr>
          </w:p>
          <w:p w:rsidR="00527734" w:rsidRDefault="00527734" w:rsidP="001866D4">
            <w:pPr>
              <w:pStyle w:val="bcTabVortext"/>
              <w:spacing w:line="276" w:lineRule="auto"/>
            </w:pPr>
          </w:p>
          <w:p w:rsidR="00527734" w:rsidRDefault="00527734" w:rsidP="001866D4">
            <w:pPr>
              <w:pStyle w:val="bcTabVortext"/>
              <w:spacing w:line="276" w:lineRule="auto"/>
            </w:pPr>
          </w:p>
          <w:p w:rsidR="005D2BA1" w:rsidRDefault="005D2BA1" w:rsidP="001866D4">
            <w:pPr>
              <w:pStyle w:val="bcTabVortext"/>
              <w:spacing w:line="276" w:lineRule="auto"/>
            </w:pPr>
          </w:p>
          <w:p w:rsidR="00D75C19" w:rsidRDefault="00D75C19" w:rsidP="001866D4">
            <w:pPr>
              <w:pStyle w:val="bcTabVortext"/>
              <w:spacing w:line="276" w:lineRule="auto"/>
            </w:pPr>
          </w:p>
          <w:p w:rsidR="00D75C19" w:rsidRDefault="00D75C19" w:rsidP="001866D4">
            <w:pPr>
              <w:pStyle w:val="bcTabVortext"/>
              <w:spacing w:line="276" w:lineRule="auto"/>
            </w:pPr>
          </w:p>
          <w:p w:rsidR="00D75C19" w:rsidRDefault="00D75C19" w:rsidP="001866D4">
            <w:pPr>
              <w:pStyle w:val="bcTabVortext"/>
              <w:spacing w:line="276" w:lineRule="auto"/>
            </w:pPr>
            <w:r>
              <w:t>Unterschiedliche DVDs mit Basisinfo</w:t>
            </w:r>
            <w:r>
              <w:t>r</w:t>
            </w:r>
            <w:r>
              <w:t>mationen sowie Arbeitsblättern zum Islam sind in den Medienstellen zu finden.</w:t>
            </w:r>
          </w:p>
          <w:p w:rsidR="00D75C19" w:rsidRDefault="00D75C19" w:rsidP="001866D4">
            <w:pPr>
              <w:pStyle w:val="bcTabVortext"/>
              <w:spacing w:line="276" w:lineRule="auto"/>
            </w:pPr>
          </w:p>
          <w:p w:rsidR="00D75C19" w:rsidRDefault="00D75C19" w:rsidP="00D75C19">
            <w:pPr>
              <w:pStyle w:val="bcTabVortext"/>
              <w:spacing w:line="276" w:lineRule="auto"/>
              <w:rPr>
                <w:sz w:val="16"/>
                <w:szCs w:val="16"/>
              </w:rPr>
            </w:pPr>
            <w:r>
              <w:t xml:space="preserve">Vgl. auch </w:t>
            </w:r>
            <w:hyperlink r:id="rId32" w:history="1">
              <w:r w:rsidRPr="00EB580D">
                <w:rPr>
                  <w:rStyle w:val="Hyperlink"/>
                  <w:sz w:val="20"/>
                  <w:szCs w:val="16"/>
                </w:rPr>
                <w:t>http://www.planet-schule.de/wissenspool/weltreligionen/</w:t>
              </w:r>
              <w:r w:rsidRPr="00EB580D">
                <w:rPr>
                  <w:rStyle w:val="Hyperlink"/>
                  <w:sz w:val="20"/>
                  <w:szCs w:val="16"/>
                </w:rPr>
                <w:br/>
              </w:r>
              <w:proofErr w:type="spellStart"/>
              <w:r w:rsidRPr="00EB580D">
                <w:rPr>
                  <w:rStyle w:val="Hyperlink"/>
                  <w:sz w:val="20"/>
                  <w:szCs w:val="16"/>
                </w:rPr>
                <w:t>inhalt</w:t>
              </w:r>
              <w:proofErr w:type="spellEnd"/>
              <w:r w:rsidRPr="00EB580D">
                <w:rPr>
                  <w:rStyle w:val="Hyperlink"/>
                  <w:sz w:val="20"/>
                  <w:szCs w:val="16"/>
                </w:rPr>
                <w:t>/</w:t>
              </w:r>
              <w:proofErr w:type="spellStart"/>
              <w:r w:rsidRPr="00EB580D">
                <w:rPr>
                  <w:rStyle w:val="Hyperlink"/>
                  <w:sz w:val="20"/>
                  <w:szCs w:val="16"/>
                </w:rPr>
                <w:t>sendungen</w:t>
              </w:r>
              <w:proofErr w:type="spellEnd"/>
              <w:r w:rsidRPr="00EB580D">
                <w:rPr>
                  <w:rStyle w:val="Hyperlink"/>
                  <w:sz w:val="20"/>
                  <w:szCs w:val="16"/>
                </w:rPr>
                <w:t>/islam.html</w:t>
              </w:r>
            </w:hyperlink>
            <w:r w:rsidRPr="008E766A">
              <w:rPr>
                <w:sz w:val="16"/>
                <w:szCs w:val="16"/>
              </w:rPr>
              <w:t>;</w:t>
            </w:r>
          </w:p>
          <w:p w:rsidR="00D75C19" w:rsidRPr="00D75C19" w:rsidRDefault="00D75C19" w:rsidP="00D75C19">
            <w:pPr>
              <w:pStyle w:val="bcTabVortext"/>
              <w:spacing w:line="276" w:lineRule="auto"/>
              <w:rPr>
                <w:iCs/>
              </w:rPr>
            </w:pPr>
            <w:r>
              <w:t>(Zu</w:t>
            </w:r>
            <w:r w:rsidRPr="00D75C19">
              <w:t>griff am 09.03.2017)</w:t>
            </w:r>
          </w:p>
          <w:p w:rsidR="00D75C19" w:rsidRPr="00D75C19" w:rsidRDefault="00D75C19" w:rsidP="00D75C19">
            <w:pPr>
              <w:pStyle w:val="bcTabVortext"/>
              <w:spacing w:line="276" w:lineRule="auto"/>
              <w:rPr>
                <w:i/>
                <w:iCs/>
              </w:rPr>
            </w:pPr>
          </w:p>
          <w:p w:rsidR="00FF439B" w:rsidRPr="00D95E6A" w:rsidRDefault="00C94364" w:rsidP="001866D4">
            <w:pPr>
              <w:pStyle w:val="bcTabVortext"/>
              <w:spacing w:line="276" w:lineRule="auto"/>
            </w:pPr>
            <w:r w:rsidRPr="00A438C6">
              <w:rPr>
                <w:sz w:val="20"/>
                <w:szCs w:val="20"/>
              </w:rPr>
              <w:t xml:space="preserve">Fotos von Moscheen aus aller Welt: </w:t>
            </w:r>
            <w:hyperlink r:id="rId33" w:history="1">
              <w:r w:rsidRPr="00A438C6">
                <w:rPr>
                  <w:rStyle w:val="Hyperlink"/>
                  <w:sz w:val="20"/>
                  <w:szCs w:val="20"/>
                </w:rPr>
                <w:t>http://de.wikipedia.org/wiki/Moschee</w:t>
              </w:r>
            </w:hyperlink>
            <w:r w:rsidRPr="00A438C6">
              <w:rPr>
                <w:sz w:val="20"/>
                <w:szCs w:val="20"/>
              </w:rPr>
              <w:t xml:space="preserve">; </w:t>
            </w:r>
            <w:hyperlink r:id="rId34" w:history="1">
              <w:r w:rsidRPr="00A438C6">
                <w:rPr>
                  <w:rStyle w:val="Hyperlink"/>
                  <w:sz w:val="20"/>
                  <w:szCs w:val="20"/>
                </w:rPr>
                <w:t>www.islam.de</w:t>
              </w:r>
            </w:hyperlink>
            <w:r w:rsidRPr="00A438C6">
              <w:rPr>
                <w:sz w:val="20"/>
                <w:szCs w:val="20"/>
              </w:rPr>
              <w:t>; gesammelte Ansichtska</w:t>
            </w:r>
            <w:r w:rsidRPr="00A438C6">
              <w:rPr>
                <w:sz w:val="20"/>
                <w:szCs w:val="20"/>
              </w:rPr>
              <w:t>r</w:t>
            </w:r>
            <w:r w:rsidRPr="00A438C6">
              <w:rPr>
                <w:sz w:val="20"/>
                <w:szCs w:val="20"/>
              </w:rPr>
              <w:t>ten, Prospekte von Reiseveranst</w:t>
            </w:r>
            <w:r>
              <w:rPr>
                <w:sz w:val="20"/>
                <w:szCs w:val="20"/>
              </w:rPr>
              <w:t>al</w:t>
            </w:r>
            <w:r w:rsidRPr="00A438C6">
              <w:rPr>
                <w:sz w:val="20"/>
                <w:szCs w:val="20"/>
              </w:rPr>
              <w:t>ter</w:t>
            </w:r>
            <w:r>
              <w:rPr>
                <w:sz w:val="20"/>
                <w:szCs w:val="20"/>
              </w:rPr>
              <w:t>, usw.</w:t>
            </w:r>
          </w:p>
        </w:tc>
      </w:tr>
      <w:tr w:rsidR="009D6AB0" w:rsidRPr="00D72B29" w:rsidTr="00BD2B4A">
        <w:trPr>
          <w:jc w:val="center"/>
        </w:trPr>
        <w:tc>
          <w:tcPr>
            <w:tcW w:w="1236" w:type="pct"/>
            <w:tcBorders>
              <w:top w:val="single" w:sz="4" w:space="0" w:color="auto"/>
              <w:left w:val="single" w:sz="4" w:space="0" w:color="auto"/>
              <w:bottom w:val="single" w:sz="4" w:space="0" w:color="auto"/>
              <w:right w:val="single" w:sz="4" w:space="0" w:color="auto"/>
            </w:tcBorders>
            <w:shd w:val="clear" w:color="auto" w:fill="auto"/>
          </w:tcPr>
          <w:p w:rsidR="009D6AB0" w:rsidRPr="00866BB6" w:rsidRDefault="009D6AB0" w:rsidP="001866D4">
            <w:pPr>
              <w:pStyle w:val="bcTabVortext"/>
              <w:spacing w:line="276" w:lineRule="auto"/>
            </w:pPr>
          </w:p>
          <w:p w:rsidR="009D6AB0" w:rsidRDefault="00935AFC" w:rsidP="001866D4">
            <w:pPr>
              <w:pStyle w:val="bcTabVortext"/>
              <w:spacing w:line="276" w:lineRule="auto"/>
              <w:rPr>
                <w:b/>
                <w:sz w:val="24"/>
              </w:rPr>
            </w:pPr>
            <w:r>
              <w:rPr>
                <w:b/>
                <w:sz w:val="24"/>
              </w:rPr>
              <w:t>2.1</w:t>
            </w:r>
            <w:r w:rsidR="009D6AB0" w:rsidRPr="00B118CE">
              <w:rPr>
                <w:b/>
                <w:sz w:val="24"/>
              </w:rPr>
              <w:t xml:space="preserve"> </w:t>
            </w:r>
            <w:r w:rsidR="009D6AB0">
              <w:rPr>
                <w:b/>
              </w:rPr>
              <w:t>Wahrnehmungs- und Darste</w:t>
            </w:r>
            <w:r w:rsidR="009D6AB0">
              <w:rPr>
                <w:b/>
              </w:rPr>
              <w:t>l</w:t>
            </w:r>
            <w:r w:rsidR="009D6AB0">
              <w:rPr>
                <w:b/>
              </w:rPr>
              <w:t>lungsfähigkeit</w:t>
            </w:r>
          </w:p>
          <w:p w:rsidR="009D6AB0" w:rsidRPr="00B118CE" w:rsidRDefault="00935AFC" w:rsidP="001866D4">
            <w:pPr>
              <w:pStyle w:val="bcTabVortext"/>
              <w:spacing w:line="276" w:lineRule="auto"/>
              <w:rPr>
                <w:i/>
              </w:rPr>
            </w:pPr>
            <w:r>
              <w:rPr>
                <w:rFonts w:ascii="UniversLTStd" w:hAnsi="UniversLTStd" w:cs="UniversLTStd"/>
                <w:sz w:val="20"/>
                <w:szCs w:val="20"/>
              </w:rPr>
              <w:t xml:space="preserve">3. </w:t>
            </w:r>
            <w:r w:rsidR="009D6AB0">
              <w:rPr>
                <w:rFonts w:ascii="UniversLTStd" w:hAnsi="UniversLTStd" w:cs="UniversLTStd"/>
                <w:sz w:val="20"/>
                <w:szCs w:val="20"/>
              </w:rPr>
              <w:t>grundlegende religiöse Ausdrucksfo</w:t>
            </w:r>
            <w:r w:rsidR="009D6AB0">
              <w:rPr>
                <w:rFonts w:ascii="UniversLTStd" w:hAnsi="UniversLTStd" w:cs="UniversLTStd"/>
                <w:sz w:val="20"/>
                <w:szCs w:val="20"/>
              </w:rPr>
              <w:t>r</w:t>
            </w:r>
            <w:r w:rsidR="009D6AB0">
              <w:rPr>
                <w:rFonts w:ascii="UniversLTStd" w:hAnsi="UniversLTStd" w:cs="UniversLTStd"/>
                <w:sz w:val="20"/>
                <w:szCs w:val="20"/>
              </w:rPr>
              <w:t>men (Symbole, Riten, Mythen, Räume, Zeiten) wahrnehmen, sie in verschied</w:t>
            </w:r>
            <w:r w:rsidR="009D6AB0">
              <w:rPr>
                <w:rFonts w:ascii="UniversLTStd" w:hAnsi="UniversLTStd" w:cs="UniversLTStd"/>
                <w:sz w:val="20"/>
                <w:szCs w:val="20"/>
              </w:rPr>
              <w:t>e</w:t>
            </w:r>
            <w:r w:rsidR="009D6AB0">
              <w:rPr>
                <w:rFonts w:ascii="UniversLTStd" w:hAnsi="UniversLTStd" w:cs="UniversLTStd"/>
                <w:sz w:val="20"/>
                <w:szCs w:val="20"/>
              </w:rPr>
              <w:t>nen Kontexten erkennen, wiedergeben und sie einordnen</w:t>
            </w:r>
          </w:p>
          <w:p w:rsidR="009D6AB0" w:rsidRPr="00B118CE" w:rsidRDefault="009D6AB0" w:rsidP="001866D4">
            <w:pPr>
              <w:pStyle w:val="bcTabVortext"/>
              <w:spacing w:line="276" w:lineRule="auto"/>
              <w:rPr>
                <w:i/>
              </w:rPr>
            </w:pPr>
          </w:p>
          <w:p w:rsidR="009D6AB0" w:rsidRPr="00C03BF2" w:rsidRDefault="009D6AB0" w:rsidP="001866D4">
            <w:pPr>
              <w:pStyle w:val="bcTabVortext"/>
              <w:spacing w:line="276" w:lineRule="auto"/>
              <w:rPr>
                <w:i/>
              </w:rPr>
            </w:pPr>
          </w:p>
        </w:tc>
        <w:tc>
          <w:tcPr>
            <w:tcW w:w="1247" w:type="pct"/>
            <w:gridSpan w:val="2"/>
            <w:tcBorders>
              <w:top w:val="single" w:sz="4" w:space="0" w:color="auto"/>
              <w:left w:val="single" w:sz="4" w:space="0" w:color="auto"/>
              <w:bottom w:val="single" w:sz="4" w:space="0" w:color="auto"/>
              <w:right w:val="single" w:sz="4" w:space="0" w:color="auto"/>
            </w:tcBorders>
            <w:shd w:val="clear" w:color="auto" w:fill="auto"/>
          </w:tcPr>
          <w:p w:rsidR="009D6AB0" w:rsidRPr="00BC11BC" w:rsidRDefault="009D6AB0" w:rsidP="001866D4">
            <w:pPr>
              <w:pStyle w:val="bcTabVortext"/>
              <w:spacing w:line="276" w:lineRule="auto"/>
            </w:pPr>
          </w:p>
          <w:p w:rsidR="009D6AB0" w:rsidRPr="00D677EB" w:rsidRDefault="009D6AB0" w:rsidP="001866D4">
            <w:pPr>
              <w:pStyle w:val="bcTabVortext"/>
              <w:spacing w:line="276" w:lineRule="auto"/>
              <w:rPr>
                <w:b/>
                <w:color w:val="000000" w:themeColor="text1"/>
              </w:rPr>
            </w:pPr>
            <w:r w:rsidRPr="00D677EB">
              <w:rPr>
                <w:b/>
                <w:color w:val="000000" w:themeColor="text1"/>
              </w:rPr>
              <w:t xml:space="preserve">3.2.4 </w:t>
            </w:r>
            <w:r>
              <w:rPr>
                <w:b/>
                <w:color w:val="000000" w:themeColor="text1"/>
              </w:rPr>
              <w:t xml:space="preserve">Gott </w:t>
            </w:r>
            <w:r w:rsidRPr="00D677EB">
              <w:rPr>
                <w:b/>
                <w:color w:val="000000" w:themeColor="text1"/>
              </w:rPr>
              <w:t>(3)</w:t>
            </w:r>
          </w:p>
          <w:p w:rsidR="009D6AB0" w:rsidRPr="00BC11BC" w:rsidRDefault="009D6AB0" w:rsidP="00B84CEA">
            <w:pPr>
              <w:shd w:val="clear" w:color="auto" w:fill="FFE2D5"/>
              <w:spacing w:line="276" w:lineRule="auto"/>
            </w:pPr>
            <w:r w:rsidRPr="00BC11BC">
              <w:rPr>
                <w:b/>
              </w:rPr>
              <w:t>G</w:t>
            </w:r>
            <w:r w:rsidRPr="00BC11BC">
              <w:t xml:space="preserve"> </w:t>
            </w:r>
            <w:r w:rsidRPr="00B84CEA">
              <w:rPr>
                <w:rFonts w:eastAsia="Calibri" w:cs="Arial"/>
                <w:szCs w:val="22"/>
              </w:rPr>
              <w:t>Vorstellungen</w:t>
            </w:r>
            <w:r w:rsidRPr="00BC11BC">
              <w:t xml:space="preserve"> von Gott in</w:t>
            </w:r>
            <w:r>
              <w:t xml:space="preserve"> </w:t>
            </w:r>
            <w:r w:rsidRPr="00BC11BC">
              <w:t>Jude</w:t>
            </w:r>
            <w:r w:rsidRPr="00BC11BC">
              <w:t>n</w:t>
            </w:r>
            <w:r w:rsidRPr="00BC11BC">
              <w:t>tum, Christentum und</w:t>
            </w:r>
            <w:r>
              <w:t xml:space="preserve"> </w:t>
            </w:r>
            <w:r w:rsidRPr="00BC11BC">
              <w:t>Islam beschre</w:t>
            </w:r>
            <w:r w:rsidRPr="00BC11BC">
              <w:t>i</w:t>
            </w:r>
            <w:r w:rsidRPr="00BC11BC">
              <w:t>ben</w:t>
            </w:r>
          </w:p>
          <w:p w:rsidR="00241DDB" w:rsidRPr="00A15550" w:rsidRDefault="00241DDB" w:rsidP="00241DDB">
            <w:pPr>
              <w:spacing w:line="276" w:lineRule="auto"/>
              <w:rPr>
                <w:rFonts w:cs="Arial"/>
                <w:szCs w:val="22"/>
              </w:rPr>
            </w:pPr>
          </w:p>
          <w:p w:rsidR="009D6AB0" w:rsidRPr="00BC11BC" w:rsidRDefault="009D6AB0" w:rsidP="00B84CEA">
            <w:pPr>
              <w:shd w:val="clear" w:color="auto" w:fill="FFCEB9"/>
              <w:spacing w:line="276" w:lineRule="auto"/>
            </w:pPr>
            <w:r w:rsidRPr="00BC11BC">
              <w:rPr>
                <w:b/>
              </w:rPr>
              <w:t>M</w:t>
            </w:r>
            <w:r w:rsidRPr="00BC11BC">
              <w:t xml:space="preserve"> </w:t>
            </w:r>
            <w:r w:rsidRPr="00B84CEA">
              <w:rPr>
                <w:rFonts w:cs="Arial"/>
                <w:szCs w:val="22"/>
              </w:rPr>
              <w:t>Vorstellungen</w:t>
            </w:r>
            <w:r w:rsidRPr="00BC11BC">
              <w:t xml:space="preserve"> von Gott in</w:t>
            </w:r>
            <w:r>
              <w:t xml:space="preserve"> </w:t>
            </w:r>
            <w:r w:rsidRPr="00BC11BC">
              <w:t>Jude</w:t>
            </w:r>
            <w:r w:rsidRPr="00BC11BC">
              <w:t>n</w:t>
            </w:r>
            <w:r w:rsidRPr="00BC11BC">
              <w:t>tum, Christentum und</w:t>
            </w:r>
            <w:r>
              <w:t xml:space="preserve"> </w:t>
            </w:r>
            <w:r w:rsidRPr="00BC11BC">
              <w:t>Islam erläutern</w:t>
            </w:r>
          </w:p>
          <w:p w:rsidR="00241DDB" w:rsidRPr="00A15550" w:rsidRDefault="00241DDB" w:rsidP="00241DDB">
            <w:pPr>
              <w:spacing w:line="276" w:lineRule="auto"/>
              <w:rPr>
                <w:rFonts w:cs="Arial"/>
                <w:szCs w:val="22"/>
              </w:rPr>
            </w:pPr>
          </w:p>
          <w:p w:rsidR="009D6AB0" w:rsidRPr="00BC11BC" w:rsidRDefault="009D6AB0" w:rsidP="00B84CEA">
            <w:pPr>
              <w:shd w:val="clear" w:color="auto" w:fill="F5A092"/>
              <w:spacing w:line="276" w:lineRule="auto"/>
            </w:pPr>
            <w:r w:rsidRPr="00BC11BC">
              <w:rPr>
                <w:b/>
              </w:rPr>
              <w:t>E</w:t>
            </w:r>
            <w:r w:rsidRPr="00BC11BC">
              <w:t xml:space="preserve"> </w:t>
            </w:r>
            <w:r w:rsidRPr="00B84CEA">
              <w:rPr>
                <w:rFonts w:cs="Arial"/>
                <w:szCs w:val="22"/>
              </w:rPr>
              <w:t>Vorstellungen</w:t>
            </w:r>
            <w:r w:rsidRPr="00BC11BC">
              <w:t xml:space="preserve"> von Gott in</w:t>
            </w:r>
            <w:r>
              <w:t xml:space="preserve"> </w:t>
            </w:r>
            <w:r w:rsidRPr="00BC11BC">
              <w:t>Jude</w:t>
            </w:r>
            <w:r w:rsidRPr="00BC11BC">
              <w:t>n</w:t>
            </w:r>
            <w:r w:rsidRPr="00BC11BC">
              <w:t>tum, Christentum und</w:t>
            </w:r>
            <w:r>
              <w:t xml:space="preserve"> </w:t>
            </w:r>
            <w:r w:rsidRPr="00BC11BC">
              <w:t>Islam erörtern</w:t>
            </w:r>
          </w:p>
          <w:p w:rsidR="009D6AB0" w:rsidRPr="00866BB6" w:rsidRDefault="009D6AB0" w:rsidP="001866D4">
            <w:pPr>
              <w:pStyle w:val="bcTabVortext"/>
              <w:spacing w:line="276" w:lineRule="auto"/>
              <w:rPr>
                <w:i/>
              </w:rPr>
            </w:pPr>
          </w:p>
        </w:tc>
        <w:tc>
          <w:tcPr>
            <w:tcW w:w="1246" w:type="pct"/>
            <w:gridSpan w:val="2"/>
            <w:vMerge/>
            <w:tcBorders>
              <w:left w:val="single" w:sz="4" w:space="0" w:color="auto"/>
              <w:bottom w:val="single" w:sz="4" w:space="0" w:color="auto"/>
              <w:right w:val="single" w:sz="4" w:space="0" w:color="auto"/>
            </w:tcBorders>
            <w:shd w:val="clear" w:color="auto" w:fill="auto"/>
          </w:tcPr>
          <w:p w:rsidR="009D6AB0" w:rsidRPr="00866BB6" w:rsidRDefault="009D6AB0" w:rsidP="001866D4">
            <w:pPr>
              <w:pStyle w:val="bcTabVortext"/>
              <w:spacing w:line="276" w:lineRule="auto"/>
              <w:rPr>
                <w:i/>
              </w:rPr>
            </w:pPr>
          </w:p>
        </w:tc>
        <w:tc>
          <w:tcPr>
            <w:tcW w:w="1271" w:type="pct"/>
            <w:gridSpan w:val="2"/>
            <w:vMerge/>
            <w:tcBorders>
              <w:left w:val="single" w:sz="4" w:space="0" w:color="auto"/>
              <w:right w:val="single" w:sz="4" w:space="0" w:color="auto"/>
            </w:tcBorders>
            <w:shd w:val="clear" w:color="auto" w:fill="auto"/>
          </w:tcPr>
          <w:p w:rsidR="009D6AB0" w:rsidRPr="00866BB6" w:rsidRDefault="009D6AB0" w:rsidP="001866D4">
            <w:pPr>
              <w:pStyle w:val="bcTabVortext"/>
              <w:spacing w:line="276" w:lineRule="auto"/>
              <w:rPr>
                <w:i/>
              </w:rPr>
            </w:pPr>
          </w:p>
        </w:tc>
      </w:tr>
      <w:tr w:rsidR="00D677EB" w:rsidRPr="00D72B29" w:rsidTr="00BD2B4A">
        <w:trPr>
          <w:jc w:val="center"/>
        </w:trPr>
        <w:tc>
          <w:tcPr>
            <w:tcW w:w="1236" w:type="pct"/>
            <w:tcBorders>
              <w:top w:val="single" w:sz="4" w:space="0" w:color="auto"/>
              <w:left w:val="single" w:sz="4" w:space="0" w:color="auto"/>
              <w:bottom w:val="single" w:sz="4" w:space="0" w:color="auto"/>
              <w:right w:val="single" w:sz="4" w:space="0" w:color="auto"/>
            </w:tcBorders>
            <w:shd w:val="clear" w:color="auto" w:fill="auto"/>
          </w:tcPr>
          <w:p w:rsidR="00D677EB" w:rsidRDefault="00D677EB" w:rsidP="001866D4">
            <w:pPr>
              <w:pStyle w:val="bcTabVortext"/>
              <w:spacing w:line="276" w:lineRule="auto"/>
            </w:pPr>
          </w:p>
          <w:p w:rsidR="00D677EB" w:rsidRPr="00D677EB" w:rsidRDefault="00935AFC" w:rsidP="001866D4">
            <w:pPr>
              <w:pStyle w:val="bcTabVortext"/>
              <w:spacing w:line="276" w:lineRule="auto"/>
              <w:rPr>
                <w:b/>
              </w:rPr>
            </w:pPr>
            <w:r>
              <w:rPr>
                <w:b/>
              </w:rPr>
              <w:t>2.4</w:t>
            </w:r>
            <w:r w:rsidR="00F13618">
              <w:rPr>
                <w:b/>
              </w:rPr>
              <w:t xml:space="preserve"> Dialogfähigkeit</w:t>
            </w:r>
          </w:p>
          <w:p w:rsidR="00D677EB" w:rsidRDefault="00935AFC" w:rsidP="001866D4">
            <w:pPr>
              <w:pStyle w:val="bcTabVortext"/>
              <w:spacing w:line="276" w:lineRule="auto"/>
            </w:pPr>
            <w:r>
              <w:rPr>
                <w:rFonts w:ascii="UniversLTStd" w:hAnsi="UniversLTStd" w:cs="UniversLTStd"/>
                <w:sz w:val="20"/>
                <w:szCs w:val="20"/>
              </w:rPr>
              <w:lastRenderedPageBreak/>
              <w:t xml:space="preserve">1. </w:t>
            </w:r>
            <w:r w:rsidR="001F0EF0">
              <w:rPr>
                <w:rFonts w:ascii="UniversLTStd" w:hAnsi="UniversLTStd" w:cs="UniversLTStd"/>
                <w:sz w:val="20"/>
                <w:szCs w:val="20"/>
              </w:rPr>
              <w:t>sich auf die Perspektive eines anderen einlassen und sie in Bezug zum eigenen Standpunkt setzen</w:t>
            </w:r>
          </w:p>
          <w:p w:rsidR="00D677EB" w:rsidRDefault="00935AFC" w:rsidP="001866D4">
            <w:pPr>
              <w:pStyle w:val="bcTabVortext"/>
              <w:spacing w:line="276" w:lineRule="auto"/>
              <w:rPr>
                <w:b/>
              </w:rPr>
            </w:pPr>
            <w:r>
              <w:rPr>
                <w:b/>
              </w:rPr>
              <w:t>2.4</w:t>
            </w:r>
            <w:r w:rsidR="00F13618">
              <w:rPr>
                <w:b/>
              </w:rPr>
              <w:t xml:space="preserve"> Dialogfähigkeit</w:t>
            </w:r>
          </w:p>
          <w:p w:rsidR="00D677EB" w:rsidRDefault="00935AFC" w:rsidP="001866D4">
            <w:pPr>
              <w:pStyle w:val="bcTabVortext"/>
              <w:spacing w:line="276" w:lineRule="auto"/>
            </w:pPr>
            <w:r>
              <w:rPr>
                <w:rFonts w:ascii="UniversLTStd" w:hAnsi="UniversLTStd" w:cs="UniversLTStd"/>
                <w:sz w:val="20"/>
                <w:szCs w:val="20"/>
              </w:rPr>
              <w:t xml:space="preserve">4. </w:t>
            </w:r>
            <w:r w:rsidR="001F0EF0">
              <w:rPr>
                <w:rFonts w:ascii="UniversLTStd" w:hAnsi="UniversLTStd" w:cs="UniversLTStd"/>
                <w:sz w:val="20"/>
                <w:szCs w:val="20"/>
              </w:rPr>
              <w:t>Kriterien für einen konstruktiven inte</w:t>
            </w:r>
            <w:r w:rsidR="001F0EF0">
              <w:rPr>
                <w:rFonts w:ascii="UniversLTStd" w:hAnsi="UniversLTStd" w:cs="UniversLTStd"/>
                <w:sz w:val="20"/>
                <w:szCs w:val="20"/>
              </w:rPr>
              <w:t>r</w:t>
            </w:r>
            <w:r w:rsidR="001F0EF0">
              <w:rPr>
                <w:rFonts w:ascii="UniversLTStd" w:hAnsi="UniversLTStd" w:cs="UniversLTStd"/>
                <w:sz w:val="20"/>
                <w:szCs w:val="20"/>
              </w:rPr>
              <w:t>religiösen Diskurs benennen</w:t>
            </w:r>
          </w:p>
          <w:p w:rsidR="00D677EB" w:rsidRPr="00866BB6" w:rsidRDefault="00D677EB" w:rsidP="001866D4">
            <w:pPr>
              <w:pStyle w:val="bcTabVortext"/>
              <w:spacing w:line="276" w:lineRule="auto"/>
            </w:pPr>
          </w:p>
        </w:tc>
        <w:tc>
          <w:tcPr>
            <w:tcW w:w="1247" w:type="pct"/>
            <w:gridSpan w:val="2"/>
            <w:tcBorders>
              <w:top w:val="single" w:sz="4" w:space="0" w:color="auto"/>
              <w:left w:val="single" w:sz="4" w:space="0" w:color="auto"/>
              <w:bottom w:val="single" w:sz="4" w:space="0" w:color="auto"/>
              <w:right w:val="single" w:sz="4" w:space="0" w:color="auto"/>
            </w:tcBorders>
            <w:shd w:val="clear" w:color="auto" w:fill="auto"/>
          </w:tcPr>
          <w:p w:rsidR="00D677EB" w:rsidRPr="00967597" w:rsidRDefault="00D677EB" w:rsidP="001866D4">
            <w:pPr>
              <w:pStyle w:val="bcTabVortext"/>
              <w:spacing w:line="276" w:lineRule="auto"/>
              <w:rPr>
                <w:b/>
              </w:rPr>
            </w:pPr>
            <w:r w:rsidRPr="00967597">
              <w:rPr>
                <w:b/>
              </w:rPr>
              <w:lastRenderedPageBreak/>
              <w:t xml:space="preserve">3.2.7 </w:t>
            </w:r>
            <w:r w:rsidR="00C14A99">
              <w:rPr>
                <w:b/>
              </w:rPr>
              <w:t>Religionen und Weltanscha</w:t>
            </w:r>
            <w:r w:rsidR="00C14A99">
              <w:rPr>
                <w:b/>
              </w:rPr>
              <w:t>u</w:t>
            </w:r>
            <w:r w:rsidR="00C14A99">
              <w:rPr>
                <w:b/>
              </w:rPr>
              <w:t xml:space="preserve">ungen </w:t>
            </w:r>
            <w:r w:rsidRPr="00967597">
              <w:rPr>
                <w:b/>
              </w:rPr>
              <w:t>(4)</w:t>
            </w:r>
            <w:r>
              <w:rPr>
                <w:b/>
              </w:rPr>
              <w:t xml:space="preserve"> </w:t>
            </w:r>
          </w:p>
          <w:p w:rsidR="00D677EB" w:rsidRPr="00BC11BC" w:rsidRDefault="00D677EB" w:rsidP="00B84CEA">
            <w:pPr>
              <w:shd w:val="clear" w:color="auto" w:fill="FFE2D5"/>
              <w:spacing w:line="276" w:lineRule="auto"/>
            </w:pPr>
            <w:r w:rsidRPr="00BC11BC">
              <w:rPr>
                <w:b/>
              </w:rPr>
              <w:lastRenderedPageBreak/>
              <w:t>G</w:t>
            </w:r>
            <w:r w:rsidRPr="00BC11BC">
              <w:t xml:space="preserve"> Kriterien für das Gespräch</w:t>
            </w:r>
            <w:r>
              <w:t xml:space="preserve"> </w:t>
            </w:r>
            <w:r w:rsidRPr="00BC11BC">
              <w:t>mit Me</w:t>
            </w:r>
            <w:r w:rsidRPr="00BC11BC">
              <w:t>n</w:t>
            </w:r>
            <w:r w:rsidRPr="00BC11BC">
              <w:t xml:space="preserve">schen </w:t>
            </w:r>
            <w:r w:rsidRPr="00B84CEA">
              <w:rPr>
                <w:rFonts w:eastAsia="Calibri" w:cs="Arial"/>
                <w:szCs w:val="22"/>
              </w:rPr>
              <w:t>unterschiedlicher</w:t>
            </w:r>
            <w:r>
              <w:t xml:space="preserve"> </w:t>
            </w:r>
            <w:r w:rsidRPr="00BC11BC">
              <w:t>religiöser Überzeugungen</w:t>
            </w:r>
            <w:r>
              <w:t xml:space="preserve"> </w:t>
            </w:r>
            <w:r w:rsidRPr="00BC11BC">
              <w:t>benennen</w:t>
            </w:r>
          </w:p>
          <w:p w:rsidR="00241DDB" w:rsidRPr="00A15550" w:rsidRDefault="00241DDB" w:rsidP="00241DDB">
            <w:pPr>
              <w:spacing w:line="276" w:lineRule="auto"/>
              <w:rPr>
                <w:rFonts w:cs="Arial"/>
                <w:szCs w:val="22"/>
              </w:rPr>
            </w:pPr>
          </w:p>
          <w:p w:rsidR="00D677EB" w:rsidRPr="00BC11BC" w:rsidRDefault="00D677EB" w:rsidP="00B84CEA">
            <w:pPr>
              <w:shd w:val="clear" w:color="auto" w:fill="FFCEB9"/>
              <w:spacing w:line="276" w:lineRule="auto"/>
            </w:pPr>
            <w:r w:rsidRPr="00BC11BC">
              <w:rPr>
                <w:b/>
              </w:rPr>
              <w:t>M</w:t>
            </w:r>
            <w:r w:rsidRPr="00BC11BC">
              <w:t xml:space="preserve"> Kriterien für das Gespräch</w:t>
            </w:r>
            <w:r>
              <w:t xml:space="preserve"> </w:t>
            </w:r>
            <w:r w:rsidRPr="00BC11BC">
              <w:t xml:space="preserve">mit Menschen </w:t>
            </w:r>
            <w:r w:rsidRPr="00B84CEA">
              <w:rPr>
                <w:rFonts w:cs="Arial"/>
                <w:szCs w:val="22"/>
              </w:rPr>
              <w:t>unterschiedlicher</w:t>
            </w:r>
            <w:r>
              <w:t xml:space="preserve"> </w:t>
            </w:r>
            <w:r w:rsidRPr="00BC11BC">
              <w:t>religiöser Überzeugung aus</w:t>
            </w:r>
            <w:r>
              <w:t xml:space="preserve"> </w:t>
            </w:r>
            <w:r w:rsidRPr="00BC11BC">
              <w:t>christlicher Sicht begründen</w:t>
            </w:r>
          </w:p>
          <w:p w:rsidR="00241DDB" w:rsidRPr="00A15550" w:rsidRDefault="00241DDB" w:rsidP="00241DDB">
            <w:pPr>
              <w:spacing w:line="276" w:lineRule="auto"/>
              <w:rPr>
                <w:rFonts w:cs="Arial"/>
                <w:szCs w:val="22"/>
              </w:rPr>
            </w:pPr>
          </w:p>
          <w:p w:rsidR="00D677EB" w:rsidRDefault="00D677EB" w:rsidP="00B84CEA">
            <w:pPr>
              <w:shd w:val="clear" w:color="auto" w:fill="F5A092"/>
              <w:spacing w:line="276" w:lineRule="auto"/>
              <w:rPr>
                <w:shd w:val="clear" w:color="auto" w:fill="F5A092"/>
              </w:rPr>
            </w:pPr>
            <w:r w:rsidRPr="007C49FD">
              <w:rPr>
                <w:b/>
                <w:shd w:val="clear" w:color="auto" w:fill="F5A092"/>
              </w:rPr>
              <w:t>E</w:t>
            </w:r>
            <w:r w:rsidRPr="007C49FD">
              <w:rPr>
                <w:shd w:val="clear" w:color="auto" w:fill="F5A092"/>
              </w:rPr>
              <w:t xml:space="preserve"> an Beispielen Notwendigkeit und Grenzen </w:t>
            </w:r>
            <w:r w:rsidRPr="00B84CEA">
              <w:rPr>
                <w:rFonts w:cs="Arial"/>
                <w:szCs w:val="22"/>
              </w:rPr>
              <w:t>von</w:t>
            </w:r>
            <w:r w:rsidRPr="007C49FD">
              <w:rPr>
                <w:shd w:val="clear" w:color="auto" w:fill="F5A092"/>
              </w:rPr>
              <w:t xml:space="preserve"> Toleranz in religiösen Fragen erläutern</w:t>
            </w:r>
          </w:p>
          <w:p w:rsidR="00BD2B4A" w:rsidRDefault="00BD2B4A" w:rsidP="001866D4">
            <w:pPr>
              <w:pStyle w:val="bcTabVortext"/>
              <w:spacing w:line="276" w:lineRule="auto"/>
              <w:rPr>
                <w:shd w:val="clear" w:color="auto" w:fill="F5A092"/>
              </w:rPr>
            </w:pPr>
          </w:p>
          <w:p w:rsidR="00BD2B4A" w:rsidRDefault="00BD2B4A" w:rsidP="001866D4">
            <w:pPr>
              <w:pStyle w:val="bcTabVortext"/>
              <w:spacing w:line="276" w:lineRule="auto"/>
              <w:rPr>
                <w:shd w:val="clear" w:color="auto" w:fill="F5A092"/>
              </w:rPr>
            </w:pPr>
          </w:p>
          <w:p w:rsidR="00BD2B4A" w:rsidRPr="00BC11BC" w:rsidRDefault="00BD2B4A" w:rsidP="001866D4">
            <w:pPr>
              <w:pStyle w:val="bcTabVortext"/>
              <w:spacing w:line="276" w:lineRule="auto"/>
            </w:pPr>
          </w:p>
        </w:tc>
        <w:tc>
          <w:tcPr>
            <w:tcW w:w="1246" w:type="pct"/>
            <w:gridSpan w:val="2"/>
            <w:tcBorders>
              <w:top w:val="single" w:sz="4" w:space="0" w:color="auto"/>
              <w:left w:val="single" w:sz="4" w:space="0" w:color="auto"/>
              <w:bottom w:val="single" w:sz="4" w:space="0" w:color="auto"/>
              <w:right w:val="single" w:sz="4" w:space="0" w:color="auto"/>
            </w:tcBorders>
            <w:shd w:val="clear" w:color="auto" w:fill="auto"/>
          </w:tcPr>
          <w:p w:rsidR="009536A0" w:rsidRPr="002F31EB" w:rsidRDefault="009D22DB" w:rsidP="001866D4">
            <w:pPr>
              <w:pStyle w:val="bcTabVortext"/>
              <w:spacing w:line="276" w:lineRule="auto"/>
              <w:rPr>
                <w:b/>
              </w:rPr>
            </w:pPr>
            <w:r w:rsidRPr="002F31EB">
              <w:rPr>
                <w:b/>
              </w:rPr>
              <w:lastRenderedPageBreak/>
              <w:t xml:space="preserve">Wie können Juden, Christen und Muslime respektvoll miteinander </w:t>
            </w:r>
            <w:r w:rsidRPr="002F31EB">
              <w:rPr>
                <w:b/>
              </w:rPr>
              <w:lastRenderedPageBreak/>
              <w:t>umgehen?</w:t>
            </w:r>
          </w:p>
          <w:p w:rsidR="0005522B" w:rsidRDefault="00577E35" w:rsidP="001866D4">
            <w:pPr>
              <w:pStyle w:val="bcTabVortext"/>
              <w:spacing w:line="276" w:lineRule="auto"/>
            </w:pPr>
            <w:r w:rsidRPr="00A52D41">
              <w:t xml:space="preserve">Eine Person jüdischen </w:t>
            </w:r>
            <w:r>
              <w:t>bzw. islam</w:t>
            </w:r>
            <w:r>
              <w:t>i</w:t>
            </w:r>
            <w:r>
              <w:t xml:space="preserve">schen </w:t>
            </w:r>
            <w:r w:rsidRPr="00A52D41">
              <w:t>Glau</w:t>
            </w:r>
            <w:r>
              <w:t xml:space="preserve">bens </w:t>
            </w:r>
            <w:r w:rsidRPr="00A52D41">
              <w:t>in</w:t>
            </w:r>
            <w:r w:rsidR="00945F73">
              <w:t xml:space="preserve"> den Unterricht ein</w:t>
            </w:r>
            <w:r w:rsidRPr="00A52D41">
              <w:t>la</w:t>
            </w:r>
            <w:r w:rsidR="00C94364">
              <w:t>den; a</w:t>
            </w:r>
            <w:r w:rsidR="0005522B" w:rsidRPr="0005522B">
              <w:t>ls Gesprächsvorbereitung Fragen für de</w:t>
            </w:r>
            <w:r w:rsidR="00C94364">
              <w:t>n Gesprächspartner formulieren.</w:t>
            </w:r>
          </w:p>
          <w:p w:rsidR="00C94364" w:rsidRPr="0005522B" w:rsidRDefault="00C94364" w:rsidP="001866D4">
            <w:pPr>
              <w:pStyle w:val="bcTabVortext"/>
              <w:spacing w:line="276" w:lineRule="auto"/>
            </w:pPr>
          </w:p>
          <w:p w:rsidR="0005522B" w:rsidRPr="0074050F" w:rsidRDefault="00752E99" w:rsidP="001866D4">
            <w:pPr>
              <w:pStyle w:val="bcTabVortext"/>
              <w:spacing w:line="276" w:lineRule="auto"/>
              <w:rPr>
                <w:b/>
              </w:rPr>
            </w:pPr>
            <w:r w:rsidRPr="00AF294B">
              <w:rPr>
                <w:b/>
              </w:rPr>
              <w:t xml:space="preserve">Regeln für ein gelingendes </w:t>
            </w:r>
            <w:r>
              <w:rPr>
                <w:b/>
              </w:rPr>
              <w:t>Mite</w:t>
            </w:r>
            <w:r>
              <w:rPr>
                <w:b/>
              </w:rPr>
              <w:t>i</w:t>
            </w:r>
            <w:r>
              <w:rPr>
                <w:b/>
              </w:rPr>
              <w:t xml:space="preserve">nander und </w:t>
            </w:r>
            <w:r w:rsidRPr="00AF294B">
              <w:rPr>
                <w:b/>
              </w:rPr>
              <w:t>Gespräch</w:t>
            </w:r>
            <w:r>
              <w:t xml:space="preserve"> </w:t>
            </w:r>
            <w:r w:rsidRPr="00AF294B">
              <w:rPr>
                <w:b/>
              </w:rPr>
              <w:t>entfalten</w:t>
            </w:r>
          </w:p>
          <w:p w:rsidR="0005522B" w:rsidRDefault="00752E99" w:rsidP="001866D4">
            <w:pPr>
              <w:pStyle w:val="bcTabVortext"/>
              <w:spacing w:line="276" w:lineRule="auto"/>
              <w:rPr>
                <w:shd w:val="clear" w:color="auto" w:fill="F5A092"/>
              </w:rPr>
            </w:pPr>
            <w:r w:rsidRPr="00752E99">
              <w:t>Bildimpuls „Engel der Kulturen“: Z</w:t>
            </w:r>
            <w:r w:rsidRPr="00752E99">
              <w:t>u</w:t>
            </w:r>
            <w:r w:rsidRPr="00752E99">
              <w:t>ordnung der Symbole zu den Religi</w:t>
            </w:r>
            <w:r w:rsidRPr="00752E99">
              <w:t>o</w:t>
            </w:r>
            <w:r w:rsidRPr="00752E99">
              <w:t xml:space="preserve">nen und Deutung der Anordnung der Religionen in einem Kreis. </w:t>
            </w:r>
            <w:r w:rsidRPr="00752E99">
              <w:br/>
              <w:t>In einem Bild (Standbild, Statue) oder in einer Szene ein respektvolles und friedliches Miteinander von Menschen unterschiedlicher Religionen zum Ausdruck bringen.</w:t>
            </w:r>
            <w:r w:rsidR="00122BC6" w:rsidRPr="007C49FD">
              <w:rPr>
                <w:shd w:val="clear" w:color="auto" w:fill="F5A092"/>
              </w:rPr>
              <w:t xml:space="preserve"> </w:t>
            </w:r>
          </w:p>
          <w:p w:rsidR="00A87FC1" w:rsidRPr="0005522B" w:rsidRDefault="00A87FC1" w:rsidP="001866D4">
            <w:pPr>
              <w:pStyle w:val="bcTabVortext"/>
              <w:spacing w:line="276" w:lineRule="auto"/>
            </w:pPr>
          </w:p>
          <w:p w:rsidR="00A87FC1" w:rsidRDefault="002819C3" w:rsidP="001866D4">
            <w:pPr>
              <w:pStyle w:val="bcTabVortext"/>
              <w:spacing w:line="276" w:lineRule="auto"/>
            </w:pPr>
            <w:r w:rsidRPr="00BD2B4A">
              <w:rPr>
                <w:b/>
              </w:rPr>
              <w:t>Notwendigkeit und Grenzen von Toleranz in religiösen Fragen</w:t>
            </w:r>
            <w:r w:rsidR="00DE2731" w:rsidRPr="00BD2B4A">
              <w:rPr>
                <w:b/>
              </w:rPr>
              <w:t xml:space="preserve"> - Was eint und was trennt Juden, Christen und Muslime in ihrem Glauben</w:t>
            </w:r>
            <w:r w:rsidR="0011359A" w:rsidRPr="00BD2B4A">
              <w:rPr>
                <w:b/>
              </w:rPr>
              <w:t xml:space="preserve"> an</w:t>
            </w:r>
            <w:r w:rsidR="0011359A" w:rsidRPr="00BD2B4A">
              <w:rPr>
                <w:b/>
                <w:bdr w:val="single" w:sz="4" w:space="0" w:color="auto"/>
              </w:rPr>
              <w:t xml:space="preserve"> </w:t>
            </w:r>
            <w:r w:rsidR="0011359A">
              <w:rPr>
                <w:b/>
              </w:rPr>
              <w:t>Gott</w:t>
            </w:r>
            <w:r w:rsidR="00DE2731" w:rsidRPr="00DE2731">
              <w:rPr>
                <w:b/>
              </w:rPr>
              <w:t>?</w:t>
            </w:r>
          </w:p>
          <w:p w:rsidR="0090413D" w:rsidRPr="00A87FC1" w:rsidRDefault="0090413D" w:rsidP="001866D4">
            <w:pPr>
              <w:pStyle w:val="bcTabVortext"/>
              <w:spacing w:line="276" w:lineRule="auto"/>
            </w:pPr>
            <w:r>
              <w:rPr>
                <w:b/>
              </w:rPr>
              <w:t>Gesprächsimpuls:</w:t>
            </w:r>
          </w:p>
          <w:p w:rsidR="0090413D" w:rsidRPr="0090413D" w:rsidRDefault="0090413D" w:rsidP="001866D4">
            <w:pPr>
              <w:pStyle w:val="bcTabVortext"/>
              <w:spacing w:line="276" w:lineRule="auto"/>
            </w:pPr>
            <w:r w:rsidRPr="0090413D">
              <w:t xml:space="preserve">Dein Freund Murat sagt zu dir: </w:t>
            </w:r>
            <w:r w:rsidRPr="0090413D">
              <w:br/>
              <w:t>„Ihr Christen glaubt ja an drei Götter“.</w:t>
            </w:r>
          </w:p>
          <w:p w:rsidR="0090413D" w:rsidRPr="00BC11BC" w:rsidRDefault="0090413D" w:rsidP="001866D4">
            <w:pPr>
              <w:pStyle w:val="bcTabVortext"/>
              <w:spacing w:line="276" w:lineRule="auto"/>
            </w:pPr>
            <w:r w:rsidRPr="0090413D">
              <w:t>Wie kommt Murat wohl zu dieser Ei</w:t>
            </w:r>
            <w:r w:rsidRPr="0090413D">
              <w:t>n</w:t>
            </w:r>
            <w:r w:rsidRPr="0090413D">
              <w:t>schätzung? Wie lautet deine Antwort?</w:t>
            </w:r>
          </w:p>
          <w:p w:rsidR="00A87FC1" w:rsidRDefault="00A87FC1" w:rsidP="001866D4">
            <w:pPr>
              <w:pStyle w:val="bcTabVortext"/>
              <w:spacing w:line="276" w:lineRule="auto"/>
            </w:pPr>
          </w:p>
          <w:p w:rsidR="002F31EB" w:rsidRPr="002F31EB" w:rsidRDefault="002F31EB" w:rsidP="001866D4">
            <w:pPr>
              <w:pStyle w:val="bcTabVortext"/>
              <w:spacing w:line="276" w:lineRule="auto"/>
              <w:rPr>
                <w:rStyle w:val="Hyperlink"/>
                <w:b/>
                <w:color w:val="auto"/>
                <w:u w:val="none"/>
              </w:rPr>
            </w:pPr>
            <w:r w:rsidRPr="002F31EB">
              <w:rPr>
                <w:rStyle w:val="Hyperlink"/>
                <w:b/>
                <w:color w:val="auto"/>
                <w:u w:val="none"/>
              </w:rPr>
              <w:t>Abschlussreflexion:</w:t>
            </w:r>
          </w:p>
          <w:p w:rsidR="00D677EB" w:rsidRPr="006A581F" w:rsidRDefault="00C839B1" w:rsidP="001866D4">
            <w:pPr>
              <w:pStyle w:val="bcTabVortext"/>
              <w:spacing w:line="276" w:lineRule="auto"/>
              <w:rPr>
                <w:sz w:val="2"/>
              </w:rPr>
            </w:pPr>
            <w:r>
              <w:rPr>
                <w:rStyle w:val="Hyperlink"/>
                <w:color w:val="auto"/>
                <w:u w:val="none"/>
              </w:rPr>
              <w:t>Was ich über Gott im Judentum, im Christentum und im Islam gelernt h</w:t>
            </w:r>
            <w:r>
              <w:rPr>
                <w:rStyle w:val="Hyperlink"/>
                <w:color w:val="auto"/>
                <w:u w:val="none"/>
              </w:rPr>
              <w:t>a</w:t>
            </w:r>
            <w:r>
              <w:rPr>
                <w:rStyle w:val="Hyperlink"/>
                <w:color w:val="auto"/>
                <w:u w:val="none"/>
              </w:rPr>
              <w:t>be.</w:t>
            </w:r>
          </w:p>
        </w:tc>
        <w:tc>
          <w:tcPr>
            <w:tcW w:w="1271" w:type="pct"/>
            <w:gridSpan w:val="2"/>
            <w:tcBorders>
              <w:left w:val="single" w:sz="4" w:space="0" w:color="auto"/>
              <w:bottom w:val="single" w:sz="4" w:space="0" w:color="auto"/>
              <w:right w:val="single" w:sz="4" w:space="0" w:color="auto"/>
            </w:tcBorders>
            <w:shd w:val="clear" w:color="auto" w:fill="auto"/>
          </w:tcPr>
          <w:p w:rsidR="007F546F" w:rsidRDefault="000105A9" w:rsidP="001866D4">
            <w:pPr>
              <w:pStyle w:val="bcTabVortext"/>
              <w:spacing w:line="276" w:lineRule="auto"/>
            </w:pPr>
            <w:r w:rsidRPr="000105A9">
              <w:lastRenderedPageBreak/>
              <w:t>Diese Teilkompetenz wird auch in der</w:t>
            </w:r>
            <w:r w:rsidR="00D677EB" w:rsidRPr="00967597">
              <w:rPr>
                <w:b/>
                <w:color w:val="7030A0"/>
              </w:rPr>
              <w:t xml:space="preserve"> </w:t>
            </w:r>
            <w:r>
              <w:t xml:space="preserve">UE 6/Kl. 7 </w:t>
            </w:r>
            <w:r w:rsidR="00E97A90">
              <w:t xml:space="preserve">„‘Den‘ </w:t>
            </w:r>
            <w:r>
              <w:t xml:space="preserve">Islam </w:t>
            </w:r>
            <w:r w:rsidR="00E97A90">
              <w:t xml:space="preserve">gibt es nicht“ </w:t>
            </w:r>
            <w:r>
              <w:lastRenderedPageBreak/>
              <w:t>bearbeitet</w:t>
            </w:r>
          </w:p>
          <w:p w:rsidR="007F546F" w:rsidRDefault="007F546F" w:rsidP="001866D4">
            <w:pPr>
              <w:pStyle w:val="bcTabVortext"/>
              <w:spacing w:line="276" w:lineRule="auto"/>
            </w:pPr>
          </w:p>
          <w:p w:rsidR="007F546F" w:rsidRDefault="00A87FC1" w:rsidP="001866D4">
            <w:pPr>
              <w:pStyle w:val="bcTabVortext"/>
              <w:spacing w:line="276" w:lineRule="auto"/>
            </w:pPr>
            <w:r>
              <w:t xml:space="preserve">Vgl. </w:t>
            </w:r>
            <w:r w:rsidRPr="00A87FC1">
              <w:t>http://www.rentajew.org/</w:t>
            </w:r>
          </w:p>
          <w:p w:rsidR="007F546F" w:rsidRDefault="007F546F" w:rsidP="001866D4">
            <w:pPr>
              <w:pStyle w:val="bcTabVortext"/>
              <w:spacing w:line="276" w:lineRule="auto"/>
            </w:pPr>
          </w:p>
          <w:p w:rsidR="00E97A90" w:rsidRDefault="00E97A90" w:rsidP="001866D4">
            <w:pPr>
              <w:pStyle w:val="bcTabVortext"/>
              <w:spacing w:line="276" w:lineRule="auto"/>
            </w:pPr>
          </w:p>
          <w:p w:rsidR="007F546F" w:rsidRDefault="007F546F" w:rsidP="001866D4">
            <w:pPr>
              <w:pStyle w:val="bcTabVortext"/>
              <w:spacing w:line="276" w:lineRule="auto"/>
            </w:pPr>
          </w:p>
          <w:p w:rsidR="007F546F" w:rsidRDefault="007F546F" w:rsidP="001866D4">
            <w:pPr>
              <w:pStyle w:val="bcTabVortext"/>
              <w:spacing w:line="276" w:lineRule="auto"/>
            </w:pPr>
          </w:p>
          <w:p w:rsidR="00FC1D6B" w:rsidRPr="008D5FE9" w:rsidRDefault="007508F4" w:rsidP="001866D4">
            <w:pPr>
              <w:pStyle w:val="bcTabVortext"/>
              <w:spacing w:line="276" w:lineRule="auto"/>
              <w:rPr>
                <w:b/>
              </w:rPr>
            </w:pPr>
            <w:hyperlink r:id="rId35" w:history="1">
              <w:r w:rsidR="008D5FE9" w:rsidRPr="00BD3AFA">
                <w:rPr>
                  <w:rStyle w:val="Hyperlink"/>
                </w:rPr>
                <w:t>http://www.engel-der-kulturen.de/index.html</w:t>
              </w:r>
            </w:hyperlink>
            <w:r w:rsidR="008D5FE9">
              <w:t xml:space="preserve">; </w:t>
            </w:r>
          </w:p>
          <w:p w:rsidR="008D5FE9" w:rsidRDefault="008D5FE9" w:rsidP="001866D4">
            <w:pPr>
              <w:pStyle w:val="bcTabVortext"/>
              <w:spacing w:line="276" w:lineRule="auto"/>
            </w:pPr>
          </w:p>
          <w:p w:rsidR="005E08B9" w:rsidRDefault="005E08B9" w:rsidP="001866D4">
            <w:pPr>
              <w:pStyle w:val="bcTabVortext"/>
              <w:spacing w:line="276" w:lineRule="auto"/>
            </w:pPr>
            <w:r w:rsidRPr="00550089">
              <w:rPr>
                <w:b/>
              </w:rPr>
              <w:t xml:space="preserve">Mögliche Regeln für </w:t>
            </w:r>
            <w:r w:rsidR="00A87FC1">
              <w:rPr>
                <w:b/>
              </w:rPr>
              <w:t>das Gespräch</w:t>
            </w:r>
            <w:r>
              <w:t>:</w:t>
            </w:r>
          </w:p>
          <w:p w:rsidR="00332D9F" w:rsidRPr="00332D9F" w:rsidRDefault="005E08B9" w:rsidP="001866D4">
            <w:pPr>
              <w:pStyle w:val="bcTabVortext"/>
              <w:spacing w:line="276" w:lineRule="auto"/>
            </w:pPr>
            <w:r>
              <w:t xml:space="preserve">1. </w:t>
            </w:r>
            <w:r w:rsidR="00332D9F" w:rsidRPr="00332D9F">
              <w:t>Respektvoll wahrnehmen, sprechen und sich verhalten.</w:t>
            </w:r>
          </w:p>
          <w:p w:rsidR="00332D9F" w:rsidRPr="00332D9F" w:rsidRDefault="005E08B9" w:rsidP="001866D4">
            <w:pPr>
              <w:pStyle w:val="bcTabVortext"/>
              <w:spacing w:line="276" w:lineRule="auto"/>
            </w:pPr>
            <w:r>
              <w:t xml:space="preserve">2. </w:t>
            </w:r>
            <w:r w:rsidR="00332D9F" w:rsidRPr="00332D9F">
              <w:t>Genau unterscheiden, was man sieht un</w:t>
            </w:r>
            <w:r w:rsidR="00332D9F">
              <w:t>d hört</w:t>
            </w:r>
            <w:r w:rsidR="00332D9F" w:rsidRPr="00332D9F">
              <w:t xml:space="preserve"> und wie man es deutet.</w:t>
            </w:r>
          </w:p>
          <w:p w:rsidR="00332D9F" w:rsidRPr="00332D9F" w:rsidRDefault="005E08B9" w:rsidP="001866D4">
            <w:pPr>
              <w:pStyle w:val="bcTabVortext"/>
              <w:spacing w:line="276" w:lineRule="auto"/>
            </w:pPr>
            <w:r>
              <w:t xml:space="preserve">3. </w:t>
            </w:r>
            <w:r w:rsidR="00332D9F" w:rsidRPr="00332D9F">
              <w:t>Sich um möglichst korrekte Inform</w:t>
            </w:r>
            <w:r w:rsidR="00332D9F" w:rsidRPr="00332D9F">
              <w:t>a</w:t>
            </w:r>
            <w:r w:rsidR="00332D9F" w:rsidRPr="00332D9F">
              <w:t>tionen bemühen.</w:t>
            </w:r>
          </w:p>
          <w:p w:rsidR="00332D9F" w:rsidRPr="00332D9F" w:rsidRDefault="005E08B9" w:rsidP="001866D4">
            <w:pPr>
              <w:pStyle w:val="bcTabVortext"/>
              <w:spacing w:line="276" w:lineRule="auto"/>
            </w:pPr>
            <w:r>
              <w:t xml:space="preserve">4. </w:t>
            </w:r>
            <w:r w:rsidR="00332D9F" w:rsidRPr="00332D9F">
              <w:t>Anderen Religionen ihre Fremdheit lassen. Nicht so tun, als sei alles ja doch „irgendwie gleich“.</w:t>
            </w:r>
          </w:p>
          <w:p w:rsidR="00332D9F" w:rsidRPr="00332D9F" w:rsidRDefault="005E08B9" w:rsidP="001866D4">
            <w:pPr>
              <w:pStyle w:val="bcTabVortext"/>
              <w:spacing w:line="276" w:lineRule="auto"/>
            </w:pPr>
            <w:r>
              <w:t xml:space="preserve">5. </w:t>
            </w:r>
            <w:r w:rsidR="00332D9F">
              <w:t>Wenn man etwas bewertet, sollte</w:t>
            </w:r>
            <w:r w:rsidR="00332D9F" w:rsidRPr="00332D9F">
              <w:t xml:space="preserve"> man dies auch </w:t>
            </w:r>
            <w:r w:rsidR="00332D9F">
              <w:t xml:space="preserve">begründen und </w:t>
            </w:r>
            <w:r w:rsidR="00332D9F" w:rsidRPr="00332D9F">
              <w:t xml:space="preserve">dies so formulieren und vortragen, dass es nicht verletzend ist. </w:t>
            </w:r>
          </w:p>
          <w:p w:rsidR="00A87FC1" w:rsidRDefault="00A87FC1" w:rsidP="00A87FC1">
            <w:pPr>
              <w:pStyle w:val="bcTabVortext"/>
              <w:spacing w:line="276" w:lineRule="auto"/>
            </w:pPr>
          </w:p>
          <w:p w:rsidR="00A87FC1" w:rsidRPr="0011359A" w:rsidRDefault="00A87FC1" w:rsidP="00A87FC1">
            <w:pPr>
              <w:pStyle w:val="bcTabVortext"/>
              <w:spacing w:line="276" w:lineRule="auto"/>
              <w:rPr>
                <w:rStyle w:val="Hyperlink"/>
                <w:color w:val="auto"/>
                <w:u w:val="none"/>
              </w:rPr>
            </w:pPr>
          </w:p>
          <w:p w:rsidR="00A87FC1" w:rsidRDefault="0011359A" w:rsidP="001866D4">
            <w:pPr>
              <w:pStyle w:val="bcTabVortext"/>
              <w:spacing w:line="276" w:lineRule="auto"/>
              <w:rPr>
                <w:rStyle w:val="Hyperlink"/>
              </w:rPr>
            </w:pPr>
            <w:r w:rsidRPr="0011359A">
              <w:rPr>
                <w:rStyle w:val="Hyperlink"/>
                <w:color w:val="auto"/>
                <w:u w:val="none"/>
              </w:rPr>
              <w:t>christlich-muslimische Jugendaktion</w:t>
            </w:r>
            <w:r>
              <w:rPr>
                <w:rStyle w:val="Hyperlink"/>
              </w:rPr>
              <w:t>:</w:t>
            </w:r>
            <w:r>
              <w:rPr>
                <w:rStyle w:val="Hyperlink"/>
              </w:rPr>
              <w:br/>
            </w:r>
            <w:hyperlink r:id="rId36" w:history="1">
              <w:r w:rsidR="00A87FC1" w:rsidRPr="00EB580D">
                <w:rPr>
                  <w:rStyle w:val="Hyperlink"/>
                </w:rPr>
                <w:t>http://zusammenwachsen2016.de/</w:t>
              </w:r>
            </w:hyperlink>
          </w:p>
          <w:p w:rsidR="006A581F" w:rsidRDefault="00A87FC1" w:rsidP="001866D4">
            <w:pPr>
              <w:pStyle w:val="bcTabVortext"/>
              <w:spacing w:line="276" w:lineRule="auto"/>
            </w:pPr>
            <w:r w:rsidRPr="00E97A90">
              <w:t>(Zugriff am 09.03.2017)</w:t>
            </w:r>
          </w:p>
          <w:p w:rsidR="00E97A90" w:rsidRDefault="00E97A90" w:rsidP="001866D4">
            <w:pPr>
              <w:pStyle w:val="bcTabVortext"/>
              <w:spacing w:line="276" w:lineRule="auto"/>
            </w:pPr>
          </w:p>
          <w:p w:rsidR="00F35FEE" w:rsidRDefault="00A87FC1" w:rsidP="001866D4">
            <w:pPr>
              <w:pStyle w:val="bcTabVortext"/>
              <w:spacing w:line="276" w:lineRule="auto"/>
            </w:pPr>
            <w:r>
              <w:t>Weiterführende Informationen zu inte</w:t>
            </w:r>
            <w:r>
              <w:t>r</w:t>
            </w:r>
            <w:r>
              <w:t>religiösen Feiern</w:t>
            </w:r>
          </w:p>
          <w:p w:rsidR="00623950" w:rsidRPr="008B6615" w:rsidRDefault="007508F4" w:rsidP="001866D4">
            <w:pPr>
              <w:pStyle w:val="bcTabVortext"/>
              <w:spacing w:line="276" w:lineRule="auto"/>
            </w:pPr>
            <w:hyperlink r:id="rId37" w:history="1">
              <w:r w:rsidR="00623950" w:rsidRPr="008B6615">
                <w:rPr>
                  <w:rStyle w:val="Hyperlink"/>
                </w:rPr>
                <w:t>http://www.rpi-loccum.de/material/aufsaetze/arnold</w:t>
              </w:r>
            </w:hyperlink>
            <w:r w:rsidR="00623950" w:rsidRPr="008B6615">
              <w:rPr>
                <w:color w:val="7030A0"/>
              </w:rPr>
              <w:t>;</w:t>
            </w:r>
          </w:p>
        </w:tc>
      </w:tr>
      <w:tr w:rsidR="00710A81" w:rsidRPr="00CB5993" w:rsidTr="001F0EF0">
        <w:trPr>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D9D9D9"/>
            <w:hideMark/>
          </w:tcPr>
          <w:p w:rsidR="00362F40" w:rsidRPr="00D72B29" w:rsidRDefault="00710A81" w:rsidP="00854920">
            <w:pPr>
              <w:pStyle w:val="bcTab"/>
            </w:pPr>
            <w:bookmarkStart w:id="22" w:name="_Toc476848001"/>
            <w:r w:rsidRPr="00823359">
              <w:lastRenderedPageBreak/>
              <w:t xml:space="preserve">9. </w:t>
            </w:r>
            <w:r w:rsidR="00F93DD6">
              <w:t>Wozu Kirche?</w:t>
            </w:r>
            <w:bookmarkEnd w:id="22"/>
          </w:p>
          <w:p w:rsidR="005009F5" w:rsidRPr="00D72B29" w:rsidRDefault="00854920" w:rsidP="00070CB3">
            <w:pPr>
              <w:pStyle w:val="bcTabcaStd"/>
            </w:pPr>
            <w:r>
              <w:t xml:space="preserve">ca. </w:t>
            </w:r>
            <w:r w:rsidR="00070CB3">
              <w:t>8</w:t>
            </w:r>
            <w:r>
              <w:t xml:space="preserve"> Std.</w:t>
            </w:r>
          </w:p>
        </w:tc>
      </w:tr>
      <w:tr w:rsidR="00710A81" w:rsidRPr="00005963" w:rsidTr="001F0EF0">
        <w:trPr>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FFFFFF"/>
          </w:tcPr>
          <w:p w:rsidR="00710A81" w:rsidRPr="00484323" w:rsidRDefault="009D6E84" w:rsidP="00070CB3">
            <w:pPr>
              <w:pStyle w:val="bcTabVortext"/>
            </w:pPr>
            <w:r>
              <w:t xml:space="preserve">Fragen nach Gott, Glauben und Gerechtigkeit sind anschlussfähig an jugendliche Lebenswelten. Ebenso die Frage nach gerechtem Leben und gelingenden Gemeinschaften. Für die Frage nach der Kirche gilt dies kaum. Gleichwohl sind die Schülerinnen und Schüler </w:t>
            </w:r>
            <w:r w:rsidR="005561F4">
              <w:t>der Klassen 7 und 8 im Alter der Konfirmation; ein historisches Bewusstsein entsteht und die Frage nach der Kirche kommt als doppelte in den Blick. Brauche ich Kirche – für meine Identität, für meine Lebenszi</w:t>
            </w:r>
            <w:r w:rsidR="005561F4">
              <w:t>e</w:t>
            </w:r>
            <w:r w:rsidR="005561F4">
              <w:t>le und meinen Glauben -, und: müsste Kirche nicht anders sein oder ist sie in ihrer Geschichte und ihrer Gegenwart nicht auch in die Irre gegangen. Wozu also Kirche und wie ist sie so geworden, wie sie ist?</w:t>
            </w:r>
          </w:p>
        </w:tc>
      </w:tr>
      <w:tr w:rsidR="00710A81" w:rsidRPr="00CB5993" w:rsidTr="000E6585">
        <w:trPr>
          <w:jc w:val="center"/>
        </w:trPr>
        <w:tc>
          <w:tcPr>
            <w:tcW w:w="1250" w:type="pct"/>
            <w:gridSpan w:val="2"/>
            <w:tcBorders>
              <w:top w:val="single" w:sz="4" w:space="0" w:color="auto"/>
              <w:left w:val="single" w:sz="4" w:space="0" w:color="auto"/>
              <w:bottom w:val="single" w:sz="4" w:space="0" w:color="auto"/>
              <w:right w:val="single" w:sz="4" w:space="0" w:color="auto"/>
            </w:tcBorders>
            <w:shd w:val="clear" w:color="auto" w:fill="F59D1E"/>
            <w:vAlign w:val="center"/>
            <w:hideMark/>
          </w:tcPr>
          <w:p w:rsidR="00710A81" w:rsidRPr="0085216C" w:rsidRDefault="00710A81" w:rsidP="000E6585">
            <w:pPr>
              <w:spacing w:before="120" w:after="120" w:line="240" w:lineRule="auto"/>
              <w:jc w:val="center"/>
              <w:rPr>
                <w:rFonts w:eastAsia="Calibri" w:cs="Arial"/>
                <w:b/>
                <w:color w:val="FFFFFF"/>
                <w:szCs w:val="22"/>
              </w:rPr>
            </w:pPr>
            <w:r w:rsidRPr="0085216C">
              <w:rPr>
                <w:rFonts w:eastAsia="Calibri" w:cs="Arial"/>
                <w:b/>
                <w:color w:val="FFFFFF"/>
                <w:szCs w:val="22"/>
              </w:rPr>
              <w:t>Prozessbezogene Kompetenzen</w:t>
            </w:r>
          </w:p>
        </w:tc>
        <w:tc>
          <w:tcPr>
            <w:tcW w:w="1250" w:type="pct"/>
            <w:gridSpan w:val="2"/>
            <w:tcBorders>
              <w:top w:val="single" w:sz="4" w:space="0" w:color="auto"/>
              <w:left w:val="single" w:sz="4" w:space="0" w:color="auto"/>
              <w:bottom w:val="single" w:sz="4" w:space="0" w:color="auto"/>
              <w:right w:val="single" w:sz="4" w:space="0" w:color="auto"/>
            </w:tcBorders>
            <w:shd w:val="clear" w:color="auto" w:fill="B70017"/>
            <w:vAlign w:val="center"/>
          </w:tcPr>
          <w:p w:rsidR="00710A81" w:rsidRPr="00D72B29" w:rsidRDefault="00710A81" w:rsidP="000E6585">
            <w:pPr>
              <w:spacing w:before="120" w:after="120" w:line="240" w:lineRule="auto"/>
              <w:jc w:val="center"/>
              <w:rPr>
                <w:rFonts w:eastAsia="Calibri" w:cs="Arial"/>
                <w:b/>
                <w:szCs w:val="22"/>
              </w:rPr>
            </w:pPr>
            <w:r>
              <w:rPr>
                <w:rFonts w:eastAsia="Calibri" w:cs="Arial"/>
                <w:b/>
                <w:szCs w:val="22"/>
              </w:rPr>
              <w:t>Inhaltsbezogene Kompetenzen</w:t>
            </w:r>
          </w:p>
        </w:tc>
        <w:tc>
          <w:tcPr>
            <w:tcW w:w="1250"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710A81" w:rsidRPr="00D72B29" w:rsidRDefault="00710A81" w:rsidP="000E6585">
            <w:pPr>
              <w:spacing w:before="120" w:after="120" w:line="240" w:lineRule="auto"/>
              <w:jc w:val="center"/>
              <w:rPr>
                <w:rFonts w:eastAsia="Calibri" w:cs="Arial"/>
                <w:b/>
                <w:szCs w:val="22"/>
              </w:rPr>
            </w:pPr>
            <w:r w:rsidRPr="00D72B29">
              <w:rPr>
                <w:rFonts w:eastAsia="Calibri" w:cs="Arial"/>
                <w:b/>
                <w:szCs w:val="22"/>
              </w:rPr>
              <w:t>Konkretisierung,</w:t>
            </w:r>
            <w:r w:rsidRPr="00D72B29">
              <w:rPr>
                <w:rFonts w:eastAsia="Calibri" w:cs="Arial"/>
                <w:b/>
                <w:szCs w:val="22"/>
              </w:rPr>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710A81" w:rsidRPr="00D72B29" w:rsidRDefault="00710A81" w:rsidP="000E6585">
            <w:pPr>
              <w:spacing w:before="120" w:after="120" w:line="240" w:lineRule="auto"/>
              <w:jc w:val="center"/>
              <w:rPr>
                <w:rFonts w:eastAsia="Calibri" w:cs="Arial"/>
                <w:b/>
                <w:szCs w:val="22"/>
              </w:rPr>
            </w:pPr>
            <w:r w:rsidRPr="00D72B29">
              <w:rPr>
                <w:rFonts w:eastAsia="Calibri" w:cs="Arial"/>
                <w:b/>
                <w:szCs w:val="22"/>
              </w:rPr>
              <w:t>Ergänzende Hinweise, Arbeitsmi</w:t>
            </w:r>
            <w:r w:rsidRPr="00D72B29">
              <w:rPr>
                <w:rFonts w:eastAsia="Calibri" w:cs="Arial"/>
                <w:b/>
                <w:szCs w:val="22"/>
              </w:rPr>
              <w:t>t</w:t>
            </w:r>
            <w:r w:rsidRPr="00D72B29">
              <w:rPr>
                <w:rFonts w:eastAsia="Calibri" w:cs="Arial"/>
                <w:b/>
                <w:szCs w:val="22"/>
              </w:rPr>
              <w:t>tel, Organisation, Verweise</w:t>
            </w:r>
          </w:p>
        </w:tc>
      </w:tr>
      <w:tr w:rsidR="009D6AB0" w:rsidRPr="00D72B29" w:rsidTr="009D6AB0">
        <w:trPr>
          <w:jc w:val="center"/>
        </w:trPr>
        <w:tc>
          <w:tcPr>
            <w:tcW w:w="2500" w:type="pct"/>
            <w:gridSpan w:val="4"/>
            <w:tcBorders>
              <w:top w:val="single" w:sz="4" w:space="0" w:color="auto"/>
              <w:left w:val="single" w:sz="4" w:space="0" w:color="auto"/>
              <w:bottom w:val="single" w:sz="4" w:space="0" w:color="auto"/>
              <w:right w:val="single" w:sz="4" w:space="0" w:color="auto"/>
            </w:tcBorders>
            <w:shd w:val="clear" w:color="auto" w:fill="auto"/>
          </w:tcPr>
          <w:p w:rsidR="009D6AB0" w:rsidRPr="00BC11BC" w:rsidRDefault="009D6AB0" w:rsidP="00854920">
            <w:pPr>
              <w:spacing w:line="276" w:lineRule="auto"/>
              <w:jc w:val="center"/>
              <w:rPr>
                <w:rFonts w:eastAsia="Calibri" w:cs="Arial"/>
                <w:szCs w:val="22"/>
              </w:rPr>
            </w:pPr>
            <w:r w:rsidRPr="00BC11BC">
              <w:rPr>
                <w:rFonts w:eastAsia="Calibri" w:cs="Arial"/>
                <w:szCs w:val="22"/>
              </w:rPr>
              <w:t>Die Schülerinnen und Schüler können</w:t>
            </w:r>
          </w:p>
        </w:tc>
        <w:tc>
          <w:tcPr>
            <w:tcW w:w="1250" w:type="pct"/>
            <w:gridSpan w:val="2"/>
            <w:vMerge w:val="restart"/>
            <w:tcBorders>
              <w:top w:val="single" w:sz="4" w:space="0" w:color="auto"/>
              <w:left w:val="single" w:sz="4" w:space="0" w:color="auto"/>
              <w:right w:val="single" w:sz="4" w:space="0" w:color="auto"/>
            </w:tcBorders>
            <w:shd w:val="clear" w:color="auto" w:fill="auto"/>
          </w:tcPr>
          <w:p w:rsidR="009D6AB0" w:rsidRPr="002F31EB" w:rsidRDefault="002D6FA6" w:rsidP="002D6FA6">
            <w:pPr>
              <w:spacing w:line="276" w:lineRule="auto"/>
              <w:rPr>
                <w:rFonts w:eastAsia="Calibri" w:cs="Arial"/>
                <w:b/>
                <w:szCs w:val="22"/>
              </w:rPr>
            </w:pPr>
            <w:r w:rsidRPr="002F31EB">
              <w:rPr>
                <w:rFonts w:eastAsia="Calibri" w:cs="Arial"/>
                <w:b/>
                <w:szCs w:val="22"/>
              </w:rPr>
              <w:t>Biografischer Einstieg:</w:t>
            </w:r>
          </w:p>
          <w:p w:rsidR="002D6FA6" w:rsidRPr="00FA480E" w:rsidRDefault="00935AFC" w:rsidP="002D6FA6">
            <w:pPr>
              <w:spacing w:line="276" w:lineRule="auto"/>
              <w:rPr>
                <w:rFonts w:eastAsia="Calibri" w:cs="Arial"/>
                <w:szCs w:val="22"/>
              </w:rPr>
            </w:pPr>
            <w:r>
              <w:rPr>
                <w:rFonts w:eastAsia="Calibri" w:cs="Arial"/>
                <w:szCs w:val="22"/>
              </w:rPr>
              <w:t>Schülerinnen und Schüler</w:t>
            </w:r>
            <w:r w:rsidR="002D6FA6" w:rsidRPr="00FA480E">
              <w:rPr>
                <w:rFonts w:eastAsia="Calibri" w:cs="Arial"/>
                <w:szCs w:val="22"/>
              </w:rPr>
              <w:t xml:space="preserve"> zeichnen eine „Lebenslinie“ und gestalten ihre Berührungen</w:t>
            </w:r>
            <w:r w:rsidR="00FA480E">
              <w:rPr>
                <w:rFonts w:eastAsia="Calibri" w:cs="Arial"/>
                <w:szCs w:val="22"/>
              </w:rPr>
              <w:t xml:space="preserve"> </w:t>
            </w:r>
            <w:r w:rsidR="002D6FA6" w:rsidRPr="00FA480E">
              <w:rPr>
                <w:rFonts w:eastAsia="Calibri" w:cs="Arial"/>
                <w:szCs w:val="22"/>
              </w:rPr>
              <w:t>/</w:t>
            </w:r>
            <w:r w:rsidR="00FA480E">
              <w:rPr>
                <w:rFonts w:eastAsia="Calibri" w:cs="Arial"/>
                <w:szCs w:val="22"/>
              </w:rPr>
              <w:t xml:space="preserve"> </w:t>
            </w:r>
            <w:r w:rsidR="002D6FA6" w:rsidRPr="00FA480E">
              <w:rPr>
                <w:rFonts w:eastAsia="Calibri" w:cs="Arial"/>
                <w:szCs w:val="22"/>
              </w:rPr>
              <w:t>Erfahrungen mit Kirche</w:t>
            </w:r>
            <w:r w:rsidR="00FA480E">
              <w:rPr>
                <w:rFonts w:eastAsia="Calibri" w:cs="Arial"/>
                <w:szCs w:val="22"/>
              </w:rPr>
              <w:t xml:space="preserve"> </w:t>
            </w:r>
            <w:r w:rsidR="002D6FA6" w:rsidRPr="00FA480E">
              <w:rPr>
                <w:rFonts w:eastAsia="Calibri" w:cs="Arial"/>
                <w:szCs w:val="22"/>
              </w:rPr>
              <w:t>/</w:t>
            </w:r>
            <w:r w:rsidR="00FA480E">
              <w:rPr>
                <w:rFonts w:eastAsia="Calibri" w:cs="Arial"/>
                <w:szCs w:val="22"/>
              </w:rPr>
              <w:t xml:space="preserve"> </w:t>
            </w:r>
            <w:r w:rsidR="002D6FA6" w:rsidRPr="00FA480E">
              <w:rPr>
                <w:rFonts w:eastAsia="Calibri" w:cs="Arial"/>
                <w:szCs w:val="22"/>
              </w:rPr>
              <w:t>Glauben</w:t>
            </w:r>
          </w:p>
          <w:p w:rsidR="002D6FA6" w:rsidRDefault="002D6FA6" w:rsidP="002D6FA6">
            <w:pPr>
              <w:numPr>
                <w:ilvl w:val="0"/>
                <w:numId w:val="4"/>
              </w:numPr>
              <w:spacing w:line="276" w:lineRule="auto"/>
              <w:rPr>
                <w:rFonts w:eastAsia="Calibri" w:cs="Arial"/>
                <w:i/>
                <w:szCs w:val="22"/>
              </w:rPr>
            </w:pPr>
            <w:r>
              <w:rPr>
                <w:rFonts w:eastAsia="Calibri" w:cs="Arial"/>
                <w:i/>
                <w:szCs w:val="22"/>
              </w:rPr>
              <w:t>Taufe</w:t>
            </w:r>
          </w:p>
          <w:p w:rsidR="002D6FA6" w:rsidRDefault="002D6FA6" w:rsidP="002D6FA6">
            <w:pPr>
              <w:numPr>
                <w:ilvl w:val="0"/>
                <w:numId w:val="4"/>
              </w:numPr>
              <w:spacing w:line="276" w:lineRule="auto"/>
              <w:rPr>
                <w:rFonts w:eastAsia="Calibri" w:cs="Arial"/>
                <w:i/>
                <w:szCs w:val="22"/>
              </w:rPr>
            </w:pPr>
            <w:r>
              <w:rPr>
                <w:rFonts w:eastAsia="Calibri" w:cs="Arial"/>
                <w:i/>
                <w:szCs w:val="22"/>
              </w:rPr>
              <w:t>Kindergarten</w:t>
            </w:r>
          </w:p>
          <w:p w:rsidR="002D6FA6" w:rsidRDefault="002D6FA6" w:rsidP="002D6FA6">
            <w:pPr>
              <w:numPr>
                <w:ilvl w:val="0"/>
                <w:numId w:val="4"/>
              </w:numPr>
              <w:spacing w:line="276" w:lineRule="auto"/>
              <w:rPr>
                <w:rFonts w:eastAsia="Calibri" w:cs="Arial"/>
                <w:i/>
                <w:szCs w:val="22"/>
              </w:rPr>
            </w:pPr>
            <w:r>
              <w:rPr>
                <w:rFonts w:eastAsia="Calibri" w:cs="Arial"/>
                <w:i/>
                <w:szCs w:val="22"/>
              </w:rPr>
              <w:t>Kinder-Jugendgruppe</w:t>
            </w:r>
          </w:p>
          <w:p w:rsidR="002D6FA6" w:rsidRDefault="002D6FA6" w:rsidP="002D6FA6">
            <w:pPr>
              <w:numPr>
                <w:ilvl w:val="0"/>
                <w:numId w:val="4"/>
              </w:numPr>
              <w:spacing w:line="276" w:lineRule="auto"/>
              <w:rPr>
                <w:rFonts w:eastAsia="Calibri" w:cs="Arial"/>
                <w:i/>
                <w:szCs w:val="22"/>
              </w:rPr>
            </w:pPr>
            <w:r>
              <w:rPr>
                <w:rFonts w:eastAsia="Calibri" w:cs="Arial"/>
                <w:i/>
                <w:szCs w:val="22"/>
              </w:rPr>
              <w:t>Freizeiten</w:t>
            </w:r>
          </w:p>
          <w:p w:rsidR="002D6FA6" w:rsidRDefault="002D6FA6" w:rsidP="002D6FA6">
            <w:pPr>
              <w:numPr>
                <w:ilvl w:val="0"/>
                <w:numId w:val="4"/>
              </w:numPr>
              <w:spacing w:line="276" w:lineRule="auto"/>
              <w:rPr>
                <w:rFonts w:eastAsia="Calibri" w:cs="Arial"/>
                <w:i/>
                <w:szCs w:val="22"/>
              </w:rPr>
            </w:pPr>
            <w:r>
              <w:rPr>
                <w:rFonts w:eastAsia="Calibri" w:cs="Arial"/>
                <w:i/>
                <w:szCs w:val="22"/>
              </w:rPr>
              <w:t>Hochzeiten/Trauerfeiern .. im F</w:t>
            </w:r>
            <w:r>
              <w:rPr>
                <w:rFonts w:eastAsia="Calibri" w:cs="Arial"/>
                <w:i/>
                <w:szCs w:val="22"/>
              </w:rPr>
              <w:t>a</w:t>
            </w:r>
            <w:r>
              <w:rPr>
                <w:rFonts w:eastAsia="Calibri" w:cs="Arial"/>
                <w:i/>
                <w:szCs w:val="22"/>
              </w:rPr>
              <w:t>milien- und Bekanntenkreis</w:t>
            </w:r>
          </w:p>
          <w:p w:rsidR="002D6FA6" w:rsidRDefault="002D6FA6" w:rsidP="002D6FA6">
            <w:pPr>
              <w:numPr>
                <w:ilvl w:val="0"/>
                <w:numId w:val="4"/>
              </w:numPr>
              <w:spacing w:line="276" w:lineRule="auto"/>
              <w:rPr>
                <w:rFonts w:eastAsia="Calibri" w:cs="Arial"/>
                <w:i/>
                <w:szCs w:val="22"/>
              </w:rPr>
            </w:pPr>
            <w:r>
              <w:rPr>
                <w:rFonts w:eastAsia="Calibri" w:cs="Arial"/>
                <w:i/>
                <w:szCs w:val="22"/>
              </w:rPr>
              <w:t>Konfirmandenunterricht</w:t>
            </w:r>
          </w:p>
          <w:p w:rsidR="002D6FA6" w:rsidRDefault="002D6FA6" w:rsidP="002D6FA6">
            <w:pPr>
              <w:numPr>
                <w:ilvl w:val="0"/>
                <w:numId w:val="4"/>
              </w:numPr>
              <w:spacing w:line="276" w:lineRule="auto"/>
              <w:rPr>
                <w:rFonts w:eastAsia="Calibri" w:cs="Arial"/>
                <w:i/>
                <w:szCs w:val="22"/>
              </w:rPr>
            </w:pPr>
            <w:r>
              <w:rPr>
                <w:rFonts w:eastAsia="Calibri" w:cs="Arial"/>
                <w:i/>
                <w:szCs w:val="22"/>
              </w:rPr>
              <w:t>Begegnungen in Einrichtungen für Senioren, Diakonie, Caritas</w:t>
            </w:r>
          </w:p>
          <w:p w:rsidR="002D6FA6" w:rsidRDefault="002D6FA6" w:rsidP="002D6FA6">
            <w:pPr>
              <w:numPr>
                <w:ilvl w:val="0"/>
                <w:numId w:val="4"/>
              </w:numPr>
              <w:spacing w:line="276" w:lineRule="auto"/>
              <w:rPr>
                <w:rFonts w:eastAsia="Calibri" w:cs="Arial"/>
                <w:i/>
                <w:szCs w:val="22"/>
              </w:rPr>
            </w:pPr>
            <w:r>
              <w:rPr>
                <w:rFonts w:eastAsia="Calibri" w:cs="Arial"/>
                <w:i/>
                <w:szCs w:val="22"/>
              </w:rPr>
              <w:t>...</w:t>
            </w:r>
          </w:p>
          <w:p w:rsidR="002D6FA6" w:rsidRPr="002D6FA6" w:rsidRDefault="002D6FA6" w:rsidP="002D6FA6">
            <w:pPr>
              <w:spacing w:line="276" w:lineRule="auto"/>
              <w:rPr>
                <w:rFonts w:eastAsia="Calibri" w:cs="Arial"/>
                <w:i/>
                <w:szCs w:val="22"/>
              </w:rPr>
            </w:pPr>
            <w:r w:rsidRPr="00FA480E">
              <w:rPr>
                <w:rFonts w:eastAsia="Calibri" w:cs="Arial"/>
                <w:szCs w:val="22"/>
              </w:rPr>
              <w:t>Frage: Braucht es dafür Kirche?</w:t>
            </w:r>
            <w:r w:rsidR="00FA480E" w:rsidRPr="00FA480E">
              <w:rPr>
                <w:rFonts w:eastAsia="Calibri" w:cs="Arial"/>
                <w:szCs w:val="22"/>
              </w:rPr>
              <w:t xml:space="preserve"> Oder: Was haben Menschen, die keine kirchliche Berührung haben, stattde</w:t>
            </w:r>
            <w:r w:rsidR="00FA480E" w:rsidRPr="00FA480E">
              <w:rPr>
                <w:rFonts w:eastAsia="Calibri" w:cs="Arial"/>
                <w:szCs w:val="22"/>
              </w:rPr>
              <w:t>s</w:t>
            </w:r>
            <w:r w:rsidR="00FA480E" w:rsidRPr="00FA480E">
              <w:rPr>
                <w:rFonts w:eastAsia="Calibri" w:cs="Arial"/>
                <w:szCs w:val="22"/>
              </w:rPr>
              <w:t>sen</w:t>
            </w:r>
            <w:r w:rsidR="00FA480E">
              <w:rPr>
                <w:rFonts w:eastAsia="Calibri" w:cs="Arial"/>
                <w:i/>
                <w:szCs w:val="22"/>
              </w:rPr>
              <w:t>?</w:t>
            </w:r>
          </w:p>
        </w:tc>
        <w:tc>
          <w:tcPr>
            <w:tcW w:w="1250" w:type="pct"/>
            <w:vMerge w:val="restart"/>
            <w:tcBorders>
              <w:top w:val="single" w:sz="4" w:space="0" w:color="auto"/>
              <w:left w:val="single" w:sz="4" w:space="0" w:color="auto"/>
              <w:right w:val="single" w:sz="4" w:space="0" w:color="auto"/>
            </w:tcBorders>
            <w:shd w:val="clear" w:color="auto" w:fill="auto"/>
          </w:tcPr>
          <w:p w:rsidR="009D6AB0" w:rsidRPr="00866BB6" w:rsidRDefault="009D6AB0" w:rsidP="00710A81">
            <w:pPr>
              <w:spacing w:line="276" w:lineRule="auto"/>
              <w:rPr>
                <w:rFonts w:eastAsia="Calibri" w:cs="Arial"/>
                <w:i/>
                <w:szCs w:val="22"/>
              </w:rPr>
            </w:pPr>
          </w:p>
        </w:tc>
      </w:tr>
      <w:tr w:rsidR="009D6AB0" w:rsidRPr="00D72B29" w:rsidTr="009D6AB0">
        <w:trPr>
          <w:jc w:val="center"/>
        </w:trPr>
        <w:tc>
          <w:tcPr>
            <w:tcW w:w="1250" w:type="pct"/>
            <w:gridSpan w:val="2"/>
            <w:tcBorders>
              <w:top w:val="single" w:sz="4" w:space="0" w:color="auto"/>
              <w:left w:val="single" w:sz="4" w:space="0" w:color="auto"/>
              <w:bottom w:val="single" w:sz="4" w:space="0" w:color="auto"/>
              <w:right w:val="single" w:sz="4" w:space="0" w:color="auto"/>
            </w:tcBorders>
            <w:shd w:val="clear" w:color="auto" w:fill="auto"/>
          </w:tcPr>
          <w:p w:rsidR="009D6AB0" w:rsidRPr="00C14A99" w:rsidRDefault="009D6AB0" w:rsidP="001F0EF0">
            <w:pPr>
              <w:spacing w:line="240" w:lineRule="auto"/>
              <w:rPr>
                <w:rFonts w:eastAsia="Calibri" w:cs="Arial"/>
                <w:szCs w:val="22"/>
              </w:rPr>
            </w:pPr>
          </w:p>
          <w:p w:rsidR="009D6AB0" w:rsidRPr="00C14A99" w:rsidRDefault="00935AFC" w:rsidP="001F0EF0">
            <w:pPr>
              <w:spacing w:line="240" w:lineRule="auto"/>
              <w:rPr>
                <w:rFonts w:eastAsia="Calibri" w:cs="Arial"/>
                <w:b/>
                <w:szCs w:val="22"/>
              </w:rPr>
            </w:pPr>
            <w:r>
              <w:rPr>
                <w:rFonts w:eastAsia="Calibri" w:cs="Arial"/>
                <w:b/>
                <w:szCs w:val="22"/>
              </w:rPr>
              <w:t>2.1</w:t>
            </w:r>
            <w:r w:rsidR="009D6AB0">
              <w:rPr>
                <w:rFonts w:eastAsia="Calibri" w:cs="Arial"/>
                <w:b/>
                <w:szCs w:val="22"/>
              </w:rPr>
              <w:t xml:space="preserve"> Wahrnehmungs- und Darste</w:t>
            </w:r>
            <w:r w:rsidR="009D6AB0">
              <w:rPr>
                <w:rFonts w:eastAsia="Calibri" w:cs="Arial"/>
                <w:b/>
                <w:szCs w:val="22"/>
              </w:rPr>
              <w:t>l</w:t>
            </w:r>
            <w:r w:rsidR="009D6AB0">
              <w:rPr>
                <w:rFonts w:eastAsia="Calibri" w:cs="Arial"/>
                <w:b/>
                <w:szCs w:val="22"/>
              </w:rPr>
              <w:t>lungsfähigkeit</w:t>
            </w:r>
          </w:p>
          <w:p w:rsidR="009D6AB0" w:rsidRPr="00C14A99" w:rsidRDefault="00935AFC" w:rsidP="001F0EF0">
            <w:pPr>
              <w:autoSpaceDE w:val="0"/>
              <w:autoSpaceDN w:val="0"/>
              <w:adjustRightInd w:val="0"/>
              <w:spacing w:line="240" w:lineRule="auto"/>
              <w:rPr>
                <w:rFonts w:eastAsia="Calibri" w:cs="Arial"/>
                <w:szCs w:val="22"/>
              </w:rPr>
            </w:pPr>
            <w:r>
              <w:rPr>
                <w:rFonts w:cs="Arial"/>
                <w:szCs w:val="22"/>
              </w:rPr>
              <w:t xml:space="preserve">2. </w:t>
            </w:r>
            <w:r w:rsidR="009D6AB0" w:rsidRPr="00C14A99">
              <w:rPr>
                <w:rFonts w:cs="Arial"/>
                <w:szCs w:val="22"/>
              </w:rPr>
              <w:t>religiös bedeutsame Phänomene und Fragestellungen in ihrem Leben</w:t>
            </w:r>
            <w:r w:rsidR="009D6AB0" w:rsidRPr="00C14A99">
              <w:rPr>
                <w:rFonts w:cs="Arial"/>
                <w:szCs w:val="22"/>
              </w:rPr>
              <w:t>s</w:t>
            </w:r>
            <w:r w:rsidR="009D6AB0" w:rsidRPr="00C14A99">
              <w:rPr>
                <w:rFonts w:cs="Arial"/>
                <w:szCs w:val="22"/>
              </w:rPr>
              <w:t>umfeld wahrnehmen und sie b</w:t>
            </w:r>
            <w:r w:rsidR="009D6AB0" w:rsidRPr="00C14A99">
              <w:rPr>
                <w:rFonts w:cs="Arial"/>
                <w:szCs w:val="22"/>
              </w:rPr>
              <w:t>e</w:t>
            </w:r>
            <w:r w:rsidR="009D6AB0" w:rsidRPr="00C14A99">
              <w:rPr>
                <w:rFonts w:cs="Arial"/>
                <w:szCs w:val="22"/>
              </w:rPr>
              <w:t>schreiben</w:t>
            </w:r>
          </w:p>
          <w:p w:rsidR="009D6AB0" w:rsidRPr="00C14A99" w:rsidRDefault="009D6AB0" w:rsidP="001F0EF0">
            <w:pPr>
              <w:spacing w:line="240" w:lineRule="auto"/>
              <w:rPr>
                <w:rFonts w:eastAsia="Calibri" w:cs="Arial"/>
                <w:szCs w:val="22"/>
              </w:rPr>
            </w:pPr>
          </w:p>
          <w:p w:rsidR="009D6AB0" w:rsidRPr="00F13618" w:rsidRDefault="00935AFC" w:rsidP="001F0EF0">
            <w:pPr>
              <w:spacing w:line="240" w:lineRule="auto"/>
              <w:rPr>
                <w:rFonts w:eastAsia="Calibri" w:cs="Arial"/>
                <w:b/>
                <w:szCs w:val="22"/>
              </w:rPr>
            </w:pPr>
            <w:r>
              <w:rPr>
                <w:rFonts w:eastAsia="Calibri" w:cs="Arial"/>
                <w:b/>
                <w:szCs w:val="22"/>
              </w:rPr>
              <w:t>2.2</w:t>
            </w:r>
            <w:r w:rsidR="009D6AB0">
              <w:rPr>
                <w:rFonts w:eastAsia="Calibri" w:cs="Arial"/>
                <w:b/>
                <w:szCs w:val="22"/>
              </w:rPr>
              <w:t xml:space="preserve"> Deutungsfähigkeit</w:t>
            </w:r>
          </w:p>
          <w:p w:rsidR="009D6AB0" w:rsidRPr="00C14A99" w:rsidRDefault="00935AFC" w:rsidP="001F0EF0">
            <w:pPr>
              <w:autoSpaceDE w:val="0"/>
              <w:autoSpaceDN w:val="0"/>
              <w:adjustRightInd w:val="0"/>
              <w:spacing w:line="240" w:lineRule="auto"/>
              <w:rPr>
                <w:rFonts w:eastAsia="Calibri" w:cs="Arial"/>
                <w:szCs w:val="22"/>
              </w:rPr>
            </w:pPr>
            <w:r>
              <w:rPr>
                <w:rFonts w:cs="Arial"/>
                <w:szCs w:val="22"/>
              </w:rPr>
              <w:t xml:space="preserve">4. </w:t>
            </w:r>
            <w:r w:rsidR="009D6AB0" w:rsidRPr="00C14A99">
              <w:rPr>
                <w:rFonts w:cs="Arial"/>
                <w:szCs w:val="22"/>
              </w:rPr>
              <w:t>den Geltungsanspruch biblischer und theologischer Texte erläutern und sie in Beziehung zum eigenen Leben und zur gesellschaftlichen Wirklichkeit setzen</w:t>
            </w:r>
          </w:p>
          <w:p w:rsidR="009D6AB0" w:rsidRPr="00C14A99" w:rsidRDefault="009D6AB0" w:rsidP="001F0EF0">
            <w:pPr>
              <w:spacing w:line="240" w:lineRule="auto"/>
              <w:rPr>
                <w:rFonts w:eastAsia="Calibri" w:cs="Arial"/>
                <w:szCs w:val="22"/>
              </w:rPr>
            </w:pPr>
          </w:p>
          <w:p w:rsidR="009D6AB0" w:rsidRPr="00866BB6" w:rsidRDefault="009D6AB0" w:rsidP="00C14A99">
            <w:pPr>
              <w:spacing w:line="240" w:lineRule="auto"/>
              <w:rPr>
                <w:rFonts w:eastAsia="Calibri" w:cs="Arial"/>
                <w:i/>
                <w:szCs w:val="22"/>
              </w:rPr>
            </w:pPr>
          </w:p>
        </w:tc>
        <w:tc>
          <w:tcPr>
            <w:tcW w:w="1250" w:type="pct"/>
            <w:gridSpan w:val="2"/>
            <w:tcBorders>
              <w:top w:val="single" w:sz="4" w:space="0" w:color="auto"/>
              <w:left w:val="single" w:sz="4" w:space="0" w:color="auto"/>
              <w:bottom w:val="single" w:sz="4" w:space="0" w:color="auto"/>
              <w:right w:val="single" w:sz="4" w:space="0" w:color="auto"/>
            </w:tcBorders>
            <w:shd w:val="clear" w:color="auto" w:fill="auto"/>
          </w:tcPr>
          <w:p w:rsidR="009D6AB0" w:rsidRPr="001F0EF0" w:rsidRDefault="009D6AB0" w:rsidP="001F0EF0">
            <w:pPr>
              <w:spacing w:line="276" w:lineRule="auto"/>
              <w:rPr>
                <w:rFonts w:cs="Arial"/>
                <w:b/>
                <w:color w:val="000000" w:themeColor="text1"/>
                <w:szCs w:val="22"/>
              </w:rPr>
            </w:pPr>
            <w:r w:rsidRPr="001F0EF0">
              <w:rPr>
                <w:rFonts w:cs="Arial"/>
                <w:b/>
                <w:color w:val="000000" w:themeColor="text1"/>
                <w:szCs w:val="22"/>
              </w:rPr>
              <w:t xml:space="preserve">3.2.6 </w:t>
            </w:r>
            <w:r>
              <w:rPr>
                <w:rFonts w:cs="Arial"/>
                <w:b/>
                <w:color w:val="000000" w:themeColor="text1"/>
                <w:szCs w:val="22"/>
              </w:rPr>
              <w:t xml:space="preserve">Kirche und Kirchen </w:t>
            </w:r>
            <w:r w:rsidRPr="001F0EF0">
              <w:rPr>
                <w:rFonts w:cs="Arial"/>
                <w:b/>
                <w:color w:val="000000" w:themeColor="text1"/>
                <w:szCs w:val="22"/>
              </w:rPr>
              <w:t>(1)</w:t>
            </w:r>
          </w:p>
          <w:p w:rsidR="009D6AB0" w:rsidRPr="00BC11BC" w:rsidRDefault="009D6AB0" w:rsidP="001F0EF0">
            <w:pPr>
              <w:shd w:val="clear" w:color="auto" w:fill="FFE2D5"/>
              <w:spacing w:line="276" w:lineRule="auto"/>
              <w:rPr>
                <w:rFonts w:cs="Arial"/>
                <w:szCs w:val="22"/>
              </w:rPr>
            </w:pPr>
            <w:r w:rsidRPr="00BC11BC">
              <w:rPr>
                <w:rFonts w:cs="Arial"/>
                <w:b/>
                <w:szCs w:val="22"/>
              </w:rPr>
              <w:t>G</w:t>
            </w:r>
            <w:r w:rsidRPr="00BC11BC">
              <w:rPr>
                <w:rFonts w:cs="Arial"/>
                <w:szCs w:val="22"/>
              </w:rPr>
              <w:t xml:space="preserve"> Beispiele kirchlicher Arbeit</w:t>
            </w:r>
            <w:r>
              <w:rPr>
                <w:rFonts w:cs="Arial"/>
                <w:szCs w:val="22"/>
              </w:rPr>
              <w:t xml:space="preserve"> </w:t>
            </w:r>
            <w:r w:rsidRPr="00BC11BC">
              <w:rPr>
                <w:rFonts w:cs="Arial"/>
                <w:szCs w:val="22"/>
              </w:rPr>
              <w:t>(z. B. Gottesdienst, Jugendarbeit,</w:t>
            </w:r>
            <w:r>
              <w:rPr>
                <w:rFonts w:cs="Arial"/>
                <w:szCs w:val="22"/>
              </w:rPr>
              <w:t xml:space="preserve"> </w:t>
            </w:r>
            <w:r w:rsidRPr="00BC11BC">
              <w:rPr>
                <w:rFonts w:cs="Arial"/>
                <w:szCs w:val="22"/>
              </w:rPr>
              <w:t>Seelso</w:t>
            </w:r>
            <w:r w:rsidRPr="00BC11BC">
              <w:rPr>
                <w:rFonts w:cs="Arial"/>
                <w:szCs w:val="22"/>
              </w:rPr>
              <w:t>r</w:t>
            </w:r>
            <w:r w:rsidRPr="00BC11BC">
              <w:rPr>
                <w:rFonts w:cs="Arial"/>
                <w:szCs w:val="22"/>
              </w:rPr>
              <w:t>ge, Kirche</w:t>
            </w:r>
            <w:r>
              <w:rPr>
                <w:rFonts w:cs="Arial"/>
                <w:szCs w:val="22"/>
              </w:rPr>
              <w:t xml:space="preserve"> </w:t>
            </w:r>
            <w:r w:rsidRPr="00BC11BC">
              <w:rPr>
                <w:rFonts w:cs="Arial"/>
                <w:szCs w:val="22"/>
              </w:rPr>
              <w:t>online, diakonische Arbeit)</w:t>
            </w:r>
            <w:r>
              <w:rPr>
                <w:rFonts w:cs="Arial"/>
                <w:szCs w:val="22"/>
              </w:rPr>
              <w:t xml:space="preserve"> </w:t>
            </w:r>
            <w:r w:rsidRPr="00BC11BC">
              <w:rPr>
                <w:rFonts w:cs="Arial"/>
                <w:szCs w:val="22"/>
              </w:rPr>
              <w:t>aufzeigen</w:t>
            </w:r>
          </w:p>
          <w:p w:rsidR="00241DDB" w:rsidRPr="00A15550" w:rsidRDefault="00241DDB" w:rsidP="00241DDB">
            <w:pPr>
              <w:spacing w:line="276" w:lineRule="auto"/>
              <w:rPr>
                <w:rFonts w:cs="Arial"/>
                <w:szCs w:val="22"/>
              </w:rPr>
            </w:pPr>
          </w:p>
          <w:p w:rsidR="009D6AB0" w:rsidRPr="00BC11BC" w:rsidRDefault="009D6AB0" w:rsidP="001F0EF0">
            <w:pPr>
              <w:shd w:val="clear" w:color="auto" w:fill="FFCEB9"/>
              <w:spacing w:line="276" w:lineRule="auto"/>
              <w:rPr>
                <w:rFonts w:cs="Arial"/>
                <w:szCs w:val="22"/>
              </w:rPr>
            </w:pPr>
            <w:r w:rsidRPr="00BC11BC">
              <w:rPr>
                <w:rFonts w:cs="Arial"/>
                <w:b/>
                <w:szCs w:val="22"/>
              </w:rPr>
              <w:t>M</w:t>
            </w:r>
            <w:r w:rsidRPr="00BC11BC">
              <w:rPr>
                <w:rFonts w:cs="Arial"/>
                <w:szCs w:val="22"/>
              </w:rPr>
              <w:t xml:space="preserve"> Felder kirchlicher Arbeit zu</w:t>
            </w:r>
            <w:r>
              <w:rPr>
                <w:rFonts w:cs="Arial"/>
                <w:szCs w:val="22"/>
              </w:rPr>
              <w:t xml:space="preserve"> </w:t>
            </w:r>
            <w:r w:rsidRPr="00BC11BC">
              <w:rPr>
                <w:rFonts w:cs="Arial"/>
                <w:szCs w:val="22"/>
              </w:rPr>
              <w:t>den Grundaufgaben der Kirche</w:t>
            </w:r>
            <w:r>
              <w:rPr>
                <w:rFonts w:cs="Arial"/>
                <w:szCs w:val="22"/>
              </w:rPr>
              <w:t xml:space="preserve"> </w:t>
            </w:r>
            <w:r w:rsidRPr="00BC11BC">
              <w:rPr>
                <w:rFonts w:cs="Arial"/>
                <w:szCs w:val="22"/>
              </w:rPr>
              <w:t>(Verkünd</w:t>
            </w:r>
            <w:r w:rsidRPr="00BC11BC">
              <w:rPr>
                <w:rFonts w:cs="Arial"/>
                <w:szCs w:val="22"/>
              </w:rPr>
              <w:t>i</w:t>
            </w:r>
            <w:r w:rsidRPr="00BC11BC">
              <w:rPr>
                <w:rFonts w:cs="Arial"/>
                <w:szCs w:val="22"/>
              </w:rPr>
              <w:t>gung, Gottesdienst,</w:t>
            </w:r>
            <w:r>
              <w:rPr>
                <w:rFonts w:cs="Arial"/>
                <w:szCs w:val="22"/>
              </w:rPr>
              <w:t xml:space="preserve"> </w:t>
            </w:r>
            <w:r w:rsidRPr="00BC11BC">
              <w:rPr>
                <w:rFonts w:cs="Arial"/>
                <w:szCs w:val="22"/>
              </w:rPr>
              <w:t>Diakonie, G</w:t>
            </w:r>
            <w:r w:rsidRPr="00BC11BC">
              <w:rPr>
                <w:rFonts w:cs="Arial"/>
                <w:szCs w:val="22"/>
              </w:rPr>
              <w:t>e</w:t>
            </w:r>
            <w:r w:rsidRPr="00BC11BC">
              <w:rPr>
                <w:rFonts w:cs="Arial"/>
                <w:szCs w:val="22"/>
              </w:rPr>
              <w:t>meinschaft)</w:t>
            </w:r>
          </w:p>
          <w:p w:rsidR="009D6AB0" w:rsidRPr="00BC11BC" w:rsidRDefault="009D6AB0" w:rsidP="001F0EF0">
            <w:pPr>
              <w:shd w:val="clear" w:color="auto" w:fill="FFCEB9"/>
              <w:spacing w:line="276" w:lineRule="auto"/>
              <w:rPr>
                <w:rFonts w:cs="Arial"/>
                <w:szCs w:val="22"/>
              </w:rPr>
            </w:pPr>
            <w:r>
              <w:rPr>
                <w:rFonts w:cs="Arial"/>
                <w:szCs w:val="22"/>
              </w:rPr>
              <w:t>in Beziehung setzen</w:t>
            </w:r>
          </w:p>
          <w:p w:rsidR="00241DDB" w:rsidRPr="00A15550" w:rsidRDefault="00241DDB" w:rsidP="00241DDB">
            <w:pPr>
              <w:spacing w:line="276" w:lineRule="auto"/>
              <w:rPr>
                <w:rFonts w:cs="Arial"/>
                <w:szCs w:val="22"/>
              </w:rPr>
            </w:pPr>
          </w:p>
          <w:p w:rsidR="009D6AB0" w:rsidRPr="00BC11BC" w:rsidRDefault="009D6AB0" w:rsidP="001F0EF0">
            <w:pPr>
              <w:shd w:val="clear" w:color="auto" w:fill="F5A092"/>
              <w:spacing w:line="276" w:lineRule="auto"/>
              <w:rPr>
                <w:rFonts w:cs="Arial"/>
                <w:szCs w:val="22"/>
              </w:rPr>
            </w:pPr>
            <w:r w:rsidRPr="00BC11BC">
              <w:rPr>
                <w:rFonts w:cs="Arial"/>
                <w:b/>
                <w:szCs w:val="22"/>
              </w:rPr>
              <w:t>E</w:t>
            </w:r>
            <w:r w:rsidRPr="00BC11BC">
              <w:rPr>
                <w:rFonts w:cs="Arial"/>
                <w:szCs w:val="22"/>
              </w:rPr>
              <w:t xml:space="preserve"> sich mit einem kirchlichen</w:t>
            </w:r>
            <w:r>
              <w:rPr>
                <w:rFonts w:cs="Arial"/>
                <w:szCs w:val="22"/>
              </w:rPr>
              <w:t xml:space="preserve"> </w:t>
            </w:r>
            <w:r w:rsidRPr="00BC11BC">
              <w:rPr>
                <w:rFonts w:cs="Arial"/>
                <w:szCs w:val="22"/>
              </w:rPr>
              <w:t>Han</w:t>
            </w:r>
            <w:r w:rsidRPr="00BC11BC">
              <w:rPr>
                <w:rFonts w:cs="Arial"/>
                <w:szCs w:val="22"/>
              </w:rPr>
              <w:t>d</w:t>
            </w:r>
            <w:r w:rsidRPr="00BC11BC">
              <w:rPr>
                <w:rFonts w:cs="Arial"/>
                <w:szCs w:val="22"/>
              </w:rPr>
              <w:t>lungsfeld (z. B. Seelsorge,</w:t>
            </w:r>
            <w:r>
              <w:rPr>
                <w:rFonts w:cs="Arial"/>
                <w:szCs w:val="22"/>
              </w:rPr>
              <w:t xml:space="preserve"> </w:t>
            </w:r>
            <w:r w:rsidRPr="00BC11BC">
              <w:rPr>
                <w:rFonts w:cs="Arial"/>
                <w:szCs w:val="22"/>
              </w:rPr>
              <w:t>Gotte</w:t>
            </w:r>
            <w:r w:rsidRPr="00BC11BC">
              <w:rPr>
                <w:rFonts w:cs="Arial"/>
                <w:szCs w:val="22"/>
              </w:rPr>
              <w:t>s</w:t>
            </w:r>
            <w:r w:rsidRPr="00BC11BC">
              <w:rPr>
                <w:rFonts w:cs="Arial"/>
                <w:szCs w:val="22"/>
              </w:rPr>
              <w:t>dienst, Bildung,</w:t>
            </w:r>
            <w:r>
              <w:rPr>
                <w:rFonts w:cs="Arial"/>
                <w:szCs w:val="22"/>
              </w:rPr>
              <w:t xml:space="preserve"> </w:t>
            </w:r>
            <w:r w:rsidRPr="00BC11BC">
              <w:rPr>
                <w:rFonts w:cs="Arial"/>
                <w:szCs w:val="22"/>
              </w:rPr>
              <w:t>diakonische Arbeit, Kirche</w:t>
            </w:r>
            <w:r>
              <w:rPr>
                <w:rFonts w:cs="Arial"/>
                <w:szCs w:val="22"/>
              </w:rPr>
              <w:t xml:space="preserve"> </w:t>
            </w:r>
            <w:r w:rsidRPr="00BC11BC">
              <w:rPr>
                <w:rFonts w:cs="Arial"/>
                <w:szCs w:val="22"/>
              </w:rPr>
              <w:t>online) auseinandersetzen</w:t>
            </w:r>
          </w:p>
          <w:p w:rsidR="009D6AB0" w:rsidRPr="00866BB6" w:rsidRDefault="009D6AB0" w:rsidP="001F0EF0">
            <w:pPr>
              <w:shd w:val="clear" w:color="auto" w:fill="F5A092"/>
              <w:spacing w:line="276" w:lineRule="auto"/>
              <w:rPr>
                <w:rFonts w:eastAsia="Calibri" w:cs="Arial"/>
                <w:i/>
                <w:szCs w:val="22"/>
              </w:rPr>
            </w:pPr>
          </w:p>
        </w:tc>
        <w:tc>
          <w:tcPr>
            <w:tcW w:w="1250" w:type="pct"/>
            <w:gridSpan w:val="2"/>
            <w:vMerge/>
            <w:tcBorders>
              <w:left w:val="single" w:sz="4" w:space="0" w:color="auto"/>
              <w:right w:val="single" w:sz="4" w:space="0" w:color="auto"/>
            </w:tcBorders>
            <w:shd w:val="clear" w:color="auto" w:fill="auto"/>
          </w:tcPr>
          <w:p w:rsidR="009D6AB0" w:rsidRPr="00F93DD6" w:rsidRDefault="009D6AB0" w:rsidP="00710A81">
            <w:pPr>
              <w:numPr>
                <w:ilvl w:val="0"/>
                <w:numId w:val="4"/>
              </w:numPr>
              <w:spacing w:line="276" w:lineRule="auto"/>
              <w:rPr>
                <w:rFonts w:eastAsia="Calibri" w:cs="Arial"/>
                <w:i/>
                <w:szCs w:val="22"/>
              </w:rPr>
            </w:pPr>
          </w:p>
        </w:tc>
        <w:tc>
          <w:tcPr>
            <w:tcW w:w="1250" w:type="pct"/>
            <w:vMerge/>
            <w:tcBorders>
              <w:left w:val="single" w:sz="4" w:space="0" w:color="auto"/>
              <w:right w:val="single" w:sz="4" w:space="0" w:color="auto"/>
            </w:tcBorders>
            <w:shd w:val="clear" w:color="auto" w:fill="auto"/>
          </w:tcPr>
          <w:p w:rsidR="009D6AB0" w:rsidRPr="00866BB6" w:rsidRDefault="009D6AB0" w:rsidP="00710A81">
            <w:pPr>
              <w:spacing w:line="276" w:lineRule="auto"/>
              <w:rPr>
                <w:rFonts w:eastAsia="Calibri" w:cs="Arial"/>
                <w:i/>
                <w:szCs w:val="22"/>
              </w:rPr>
            </w:pPr>
          </w:p>
        </w:tc>
      </w:tr>
      <w:tr w:rsidR="001F0EF0" w:rsidRPr="00D72B29" w:rsidTr="009D6AB0">
        <w:trPr>
          <w:jc w:val="center"/>
        </w:trPr>
        <w:tc>
          <w:tcPr>
            <w:tcW w:w="1250" w:type="pct"/>
            <w:gridSpan w:val="2"/>
            <w:tcBorders>
              <w:top w:val="single" w:sz="4" w:space="0" w:color="auto"/>
              <w:left w:val="single" w:sz="4" w:space="0" w:color="auto"/>
              <w:bottom w:val="single" w:sz="4" w:space="0" w:color="auto"/>
              <w:right w:val="single" w:sz="4" w:space="0" w:color="auto"/>
            </w:tcBorders>
            <w:shd w:val="clear" w:color="auto" w:fill="auto"/>
          </w:tcPr>
          <w:p w:rsidR="00C14A99" w:rsidRPr="00F13618" w:rsidRDefault="00935AFC" w:rsidP="00C14A99">
            <w:pPr>
              <w:spacing w:line="240" w:lineRule="auto"/>
              <w:rPr>
                <w:rFonts w:eastAsia="Calibri" w:cs="Arial"/>
                <w:b/>
                <w:szCs w:val="22"/>
              </w:rPr>
            </w:pPr>
            <w:r>
              <w:rPr>
                <w:rFonts w:eastAsia="Calibri" w:cs="Arial"/>
                <w:b/>
                <w:szCs w:val="22"/>
              </w:rPr>
              <w:t>2.5 Gestaltungsfähigkeit</w:t>
            </w:r>
          </w:p>
          <w:p w:rsidR="00C14A99" w:rsidRPr="00C14A99" w:rsidRDefault="00935AFC" w:rsidP="00C14A99">
            <w:pPr>
              <w:autoSpaceDE w:val="0"/>
              <w:autoSpaceDN w:val="0"/>
              <w:adjustRightInd w:val="0"/>
              <w:spacing w:line="240" w:lineRule="auto"/>
              <w:rPr>
                <w:rFonts w:eastAsia="Calibri" w:cs="Arial"/>
                <w:szCs w:val="22"/>
              </w:rPr>
            </w:pPr>
            <w:r>
              <w:rPr>
                <w:rFonts w:cs="Arial"/>
                <w:szCs w:val="22"/>
              </w:rPr>
              <w:t xml:space="preserve">1. </w:t>
            </w:r>
            <w:r w:rsidR="00C14A99" w:rsidRPr="00C14A99">
              <w:rPr>
                <w:rFonts w:cs="Arial"/>
                <w:szCs w:val="22"/>
              </w:rPr>
              <w:t>sich mit Ausdrucksformen des christlichen Glaubens auseinande</w:t>
            </w:r>
            <w:r w:rsidR="00C14A99" w:rsidRPr="00C14A99">
              <w:rPr>
                <w:rFonts w:cs="Arial"/>
                <w:szCs w:val="22"/>
              </w:rPr>
              <w:t>r</w:t>
            </w:r>
            <w:r w:rsidR="00C14A99" w:rsidRPr="00C14A99">
              <w:rPr>
                <w:rFonts w:cs="Arial"/>
                <w:szCs w:val="22"/>
              </w:rPr>
              <w:t>setzen und ihren Gebrauch reflekti</w:t>
            </w:r>
            <w:r w:rsidR="00C14A99" w:rsidRPr="00C14A99">
              <w:rPr>
                <w:rFonts w:cs="Arial"/>
                <w:szCs w:val="22"/>
              </w:rPr>
              <w:t>e</w:t>
            </w:r>
            <w:r w:rsidR="00C14A99" w:rsidRPr="00C14A99">
              <w:rPr>
                <w:rFonts w:cs="Arial"/>
                <w:szCs w:val="22"/>
              </w:rPr>
              <w:t>ren</w:t>
            </w:r>
          </w:p>
          <w:p w:rsidR="00C14A99" w:rsidRPr="00C14A99" w:rsidRDefault="00C14A99" w:rsidP="00C14A99">
            <w:pPr>
              <w:spacing w:line="240" w:lineRule="auto"/>
              <w:rPr>
                <w:rFonts w:eastAsia="Calibri" w:cs="Arial"/>
                <w:szCs w:val="22"/>
              </w:rPr>
            </w:pPr>
          </w:p>
          <w:p w:rsidR="00C14A99" w:rsidRPr="00F13618" w:rsidRDefault="00935AFC" w:rsidP="00C14A99">
            <w:pPr>
              <w:spacing w:line="240" w:lineRule="auto"/>
              <w:rPr>
                <w:rFonts w:eastAsia="Calibri" w:cs="Arial"/>
                <w:b/>
                <w:szCs w:val="22"/>
              </w:rPr>
            </w:pPr>
            <w:r>
              <w:rPr>
                <w:rFonts w:eastAsia="Calibri" w:cs="Arial"/>
                <w:b/>
                <w:szCs w:val="22"/>
              </w:rPr>
              <w:t>2.5 Gestaltungsfähigkeit</w:t>
            </w:r>
          </w:p>
          <w:p w:rsidR="00C14A99" w:rsidRPr="00C14A99" w:rsidRDefault="00935AFC" w:rsidP="00C14A99">
            <w:pPr>
              <w:spacing w:line="240" w:lineRule="auto"/>
              <w:rPr>
                <w:rFonts w:eastAsia="Calibri" w:cs="Arial"/>
                <w:szCs w:val="22"/>
              </w:rPr>
            </w:pPr>
            <w:r>
              <w:rPr>
                <w:rFonts w:cs="Arial"/>
                <w:szCs w:val="22"/>
              </w:rPr>
              <w:t xml:space="preserve">2. </w:t>
            </w:r>
            <w:r w:rsidR="00C14A99" w:rsidRPr="00C14A99">
              <w:rPr>
                <w:rFonts w:cs="Arial"/>
                <w:szCs w:val="22"/>
              </w:rPr>
              <w:t>religiös bedeutsame Inhalte und Standpunkte medial und adressate</w:t>
            </w:r>
            <w:r w:rsidR="00C14A99" w:rsidRPr="00C14A99">
              <w:rPr>
                <w:rFonts w:cs="Arial"/>
                <w:szCs w:val="22"/>
              </w:rPr>
              <w:t>n</w:t>
            </w:r>
            <w:r w:rsidR="00C14A99" w:rsidRPr="00C14A99">
              <w:rPr>
                <w:rFonts w:cs="Arial"/>
                <w:szCs w:val="22"/>
              </w:rPr>
              <w:t>bezogen präsentieren</w:t>
            </w:r>
          </w:p>
          <w:p w:rsidR="00C14A99" w:rsidRPr="00C14A99" w:rsidRDefault="00C14A99" w:rsidP="00C14A99">
            <w:pPr>
              <w:spacing w:line="240" w:lineRule="auto"/>
              <w:rPr>
                <w:rFonts w:eastAsia="Calibri" w:cs="Arial"/>
                <w:szCs w:val="22"/>
              </w:rPr>
            </w:pPr>
          </w:p>
          <w:p w:rsidR="001F0EF0" w:rsidRPr="00866BB6" w:rsidRDefault="001F0EF0" w:rsidP="00B118CE">
            <w:pPr>
              <w:spacing w:line="240" w:lineRule="auto"/>
              <w:rPr>
                <w:rFonts w:eastAsia="Calibri" w:cs="Arial"/>
                <w:szCs w:val="22"/>
              </w:rPr>
            </w:pPr>
          </w:p>
        </w:tc>
        <w:tc>
          <w:tcPr>
            <w:tcW w:w="1250" w:type="pct"/>
            <w:gridSpan w:val="2"/>
            <w:tcBorders>
              <w:top w:val="single" w:sz="4" w:space="0" w:color="auto"/>
              <w:left w:val="single" w:sz="4" w:space="0" w:color="auto"/>
              <w:bottom w:val="single" w:sz="4" w:space="0" w:color="auto"/>
              <w:right w:val="single" w:sz="4" w:space="0" w:color="auto"/>
            </w:tcBorders>
            <w:shd w:val="clear" w:color="auto" w:fill="auto"/>
          </w:tcPr>
          <w:p w:rsidR="001F0EF0" w:rsidRPr="00C14A99" w:rsidRDefault="001F0EF0" w:rsidP="001F0EF0">
            <w:pPr>
              <w:spacing w:line="276" w:lineRule="auto"/>
              <w:rPr>
                <w:rFonts w:cs="Arial"/>
                <w:b/>
                <w:color w:val="000000" w:themeColor="text1"/>
                <w:szCs w:val="22"/>
              </w:rPr>
            </w:pPr>
            <w:r w:rsidRPr="00BC11BC">
              <w:rPr>
                <w:rFonts w:cs="Arial"/>
                <w:b/>
                <w:szCs w:val="22"/>
              </w:rPr>
              <w:lastRenderedPageBreak/>
              <w:t xml:space="preserve">3.2.3 </w:t>
            </w:r>
            <w:r w:rsidR="00C14A99">
              <w:rPr>
                <w:rFonts w:cs="Arial"/>
                <w:b/>
                <w:szCs w:val="22"/>
              </w:rPr>
              <w:t xml:space="preserve">Bibel </w:t>
            </w:r>
            <w:r w:rsidRPr="00BC11BC">
              <w:rPr>
                <w:rFonts w:cs="Arial"/>
                <w:b/>
                <w:szCs w:val="22"/>
              </w:rPr>
              <w:t>(1)</w:t>
            </w:r>
          </w:p>
          <w:p w:rsidR="001F0EF0" w:rsidRPr="00BC11BC" w:rsidRDefault="001F0EF0" w:rsidP="001F0EF0">
            <w:pPr>
              <w:shd w:val="clear" w:color="auto" w:fill="FFE2D5"/>
              <w:spacing w:line="276" w:lineRule="auto"/>
              <w:rPr>
                <w:rFonts w:cs="Arial"/>
                <w:szCs w:val="22"/>
              </w:rPr>
            </w:pPr>
            <w:r w:rsidRPr="00BC11BC">
              <w:rPr>
                <w:rFonts w:cs="Arial"/>
                <w:b/>
                <w:szCs w:val="22"/>
              </w:rPr>
              <w:t>G</w:t>
            </w:r>
            <w:r w:rsidRPr="00BC11BC">
              <w:rPr>
                <w:rFonts w:cs="Arial"/>
                <w:szCs w:val="22"/>
              </w:rPr>
              <w:t xml:space="preserve"> die Entstehung und</w:t>
            </w:r>
            <w:r>
              <w:rPr>
                <w:rFonts w:cs="Arial"/>
                <w:szCs w:val="22"/>
              </w:rPr>
              <w:t xml:space="preserve"> </w:t>
            </w:r>
            <w:r w:rsidRPr="00BC11BC">
              <w:rPr>
                <w:rFonts w:cs="Arial"/>
                <w:szCs w:val="22"/>
              </w:rPr>
              <w:t>Bedeutung der Lutherbibel</w:t>
            </w:r>
            <w:r>
              <w:rPr>
                <w:rFonts w:cs="Arial"/>
                <w:szCs w:val="22"/>
              </w:rPr>
              <w:t xml:space="preserve"> </w:t>
            </w:r>
            <w:r w:rsidRPr="00BC11BC">
              <w:rPr>
                <w:rFonts w:cs="Arial"/>
                <w:szCs w:val="22"/>
              </w:rPr>
              <w:t>aufzeigen</w:t>
            </w:r>
          </w:p>
          <w:p w:rsidR="00241DDB" w:rsidRPr="00A15550" w:rsidRDefault="00241DDB" w:rsidP="00241DDB">
            <w:pPr>
              <w:spacing w:line="276" w:lineRule="auto"/>
              <w:rPr>
                <w:rFonts w:cs="Arial"/>
                <w:szCs w:val="22"/>
              </w:rPr>
            </w:pPr>
          </w:p>
          <w:p w:rsidR="001F0EF0" w:rsidRPr="00BC11BC" w:rsidRDefault="001F0EF0" w:rsidP="001F0EF0">
            <w:pPr>
              <w:shd w:val="clear" w:color="auto" w:fill="FFCEB9"/>
              <w:spacing w:line="276" w:lineRule="auto"/>
              <w:rPr>
                <w:rFonts w:cs="Arial"/>
                <w:szCs w:val="22"/>
              </w:rPr>
            </w:pPr>
            <w:r w:rsidRPr="00BC11BC">
              <w:rPr>
                <w:rFonts w:cs="Arial"/>
                <w:b/>
                <w:szCs w:val="22"/>
              </w:rPr>
              <w:t>M</w:t>
            </w:r>
            <w:r w:rsidRPr="00BC11BC">
              <w:rPr>
                <w:rFonts w:cs="Arial"/>
                <w:szCs w:val="22"/>
              </w:rPr>
              <w:t xml:space="preserve"> Perspektiven die Bedeutung der </w:t>
            </w:r>
            <w:r w:rsidRPr="00BC11BC">
              <w:rPr>
                <w:rFonts w:cs="Arial"/>
                <w:szCs w:val="22"/>
              </w:rPr>
              <w:lastRenderedPageBreak/>
              <w:t>Bibel</w:t>
            </w:r>
            <w:r>
              <w:rPr>
                <w:rFonts w:cs="Arial"/>
                <w:szCs w:val="22"/>
              </w:rPr>
              <w:t xml:space="preserve"> </w:t>
            </w:r>
            <w:r w:rsidRPr="00BC11BC">
              <w:rPr>
                <w:rFonts w:cs="Arial"/>
                <w:szCs w:val="22"/>
              </w:rPr>
              <w:t>für die evangelischen Kirchen</w:t>
            </w:r>
            <w:r>
              <w:rPr>
                <w:rFonts w:cs="Arial"/>
                <w:szCs w:val="22"/>
              </w:rPr>
              <w:t xml:space="preserve"> </w:t>
            </w:r>
            <w:r w:rsidRPr="00BC11BC">
              <w:rPr>
                <w:rFonts w:cs="Arial"/>
                <w:szCs w:val="22"/>
              </w:rPr>
              <w:t>erläutern</w:t>
            </w:r>
          </w:p>
          <w:p w:rsidR="00241DDB" w:rsidRPr="00A15550" w:rsidRDefault="00241DDB" w:rsidP="00241DDB">
            <w:pPr>
              <w:spacing w:line="276" w:lineRule="auto"/>
              <w:rPr>
                <w:rFonts w:cs="Arial"/>
                <w:szCs w:val="22"/>
              </w:rPr>
            </w:pPr>
          </w:p>
          <w:p w:rsidR="001F0EF0" w:rsidRPr="00BC11BC" w:rsidRDefault="001F0EF0" w:rsidP="001F0EF0">
            <w:pPr>
              <w:shd w:val="clear" w:color="auto" w:fill="F5A092"/>
              <w:spacing w:line="276" w:lineRule="auto"/>
              <w:rPr>
                <w:rFonts w:cs="Arial"/>
                <w:szCs w:val="22"/>
              </w:rPr>
            </w:pPr>
            <w:r w:rsidRPr="00BC11BC">
              <w:rPr>
                <w:rFonts w:cs="Arial"/>
                <w:b/>
                <w:szCs w:val="22"/>
              </w:rPr>
              <w:t>E</w:t>
            </w:r>
            <w:r w:rsidRPr="00BC11BC">
              <w:rPr>
                <w:rFonts w:cs="Arial"/>
                <w:szCs w:val="22"/>
              </w:rPr>
              <w:t xml:space="preserve"> Perspektiven die Bedeutung der Bibel</w:t>
            </w:r>
            <w:r>
              <w:rPr>
                <w:rFonts w:cs="Arial"/>
                <w:szCs w:val="22"/>
              </w:rPr>
              <w:t xml:space="preserve"> </w:t>
            </w:r>
            <w:r w:rsidRPr="00BC11BC">
              <w:rPr>
                <w:rFonts w:cs="Arial"/>
                <w:szCs w:val="22"/>
              </w:rPr>
              <w:t>für evangelisches Selbstve</w:t>
            </w:r>
            <w:r w:rsidRPr="00BC11BC">
              <w:rPr>
                <w:rFonts w:cs="Arial"/>
                <w:szCs w:val="22"/>
              </w:rPr>
              <w:t>r</w:t>
            </w:r>
            <w:r w:rsidRPr="00BC11BC">
              <w:rPr>
                <w:rFonts w:cs="Arial"/>
                <w:szCs w:val="22"/>
              </w:rPr>
              <w:t>ständnis</w:t>
            </w:r>
            <w:r>
              <w:rPr>
                <w:rFonts w:cs="Arial"/>
                <w:szCs w:val="22"/>
              </w:rPr>
              <w:t xml:space="preserve"> </w:t>
            </w:r>
            <w:r w:rsidRPr="00BC11BC">
              <w:rPr>
                <w:rFonts w:cs="Arial"/>
                <w:szCs w:val="22"/>
              </w:rPr>
              <w:t>erläutern</w:t>
            </w:r>
          </w:p>
          <w:p w:rsidR="001F0EF0" w:rsidRPr="00BC11BC" w:rsidRDefault="001F0EF0" w:rsidP="00F93DD6">
            <w:pPr>
              <w:spacing w:line="276" w:lineRule="auto"/>
              <w:rPr>
                <w:rFonts w:eastAsia="Calibri" w:cs="Arial"/>
                <w:szCs w:val="22"/>
              </w:rPr>
            </w:pPr>
          </w:p>
        </w:tc>
        <w:tc>
          <w:tcPr>
            <w:tcW w:w="1250" w:type="pct"/>
            <w:gridSpan w:val="2"/>
            <w:tcBorders>
              <w:left w:val="single" w:sz="4" w:space="0" w:color="auto"/>
              <w:right w:val="single" w:sz="4" w:space="0" w:color="auto"/>
            </w:tcBorders>
            <w:shd w:val="clear" w:color="auto" w:fill="auto"/>
          </w:tcPr>
          <w:p w:rsidR="001F0EF0" w:rsidRDefault="00667988" w:rsidP="00667988">
            <w:pPr>
              <w:spacing w:line="276" w:lineRule="auto"/>
              <w:rPr>
                <w:rFonts w:eastAsia="Calibri" w:cs="Arial"/>
                <w:szCs w:val="22"/>
              </w:rPr>
            </w:pPr>
            <w:r w:rsidRPr="00667988">
              <w:rPr>
                <w:rFonts w:eastAsia="Calibri" w:cs="Arial"/>
                <w:szCs w:val="22"/>
              </w:rPr>
              <w:lastRenderedPageBreak/>
              <w:t>Martin Luthers Kirchenverständnis aufgrund seines Schriftverständnisses (vgl. UE 7: Wie Jesus leben und ha</w:t>
            </w:r>
            <w:r w:rsidRPr="00667988">
              <w:rPr>
                <w:rFonts w:eastAsia="Calibri" w:cs="Arial"/>
                <w:szCs w:val="22"/>
              </w:rPr>
              <w:t>n</w:t>
            </w:r>
            <w:r w:rsidRPr="00667988">
              <w:rPr>
                <w:rFonts w:eastAsia="Calibri" w:cs="Arial"/>
                <w:szCs w:val="22"/>
              </w:rPr>
              <w:t>deln?)</w:t>
            </w:r>
          </w:p>
          <w:p w:rsidR="00667988" w:rsidRDefault="00667988" w:rsidP="00667988">
            <w:pPr>
              <w:numPr>
                <w:ilvl w:val="0"/>
                <w:numId w:val="4"/>
              </w:numPr>
              <w:spacing w:line="276" w:lineRule="auto"/>
              <w:rPr>
                <w:rFonts w:eastAsia="Calibri" w:cs="Arial"/>
                <w:szCs w:val="22"/>
              </w:rPr>
            </w:pPr>
            <w:r>
              <w:rPr>
                <w:rFonts w:eastAsia="Calibri" w:cs="Arial"/>
                <w:szCs w:val="22"/>
              </w:rPr>
              <w:t>„</w:t>
            </w:r>
            <w:proofErr w:type="spellStart"/>
            <w:r>
              <w:rPr>
                <w:rFonts w:eastAsia="Calibri" w:cs="Arial"/>
                <w:szCs w:val="22"/>
              </w:rPr>
              <w:t>sola</w:t>
            </w:r>
            <w:proofErr w:type="spellEnd"/>
            <w:r>
              <w:rPr>
                <w:rFonts w:eastAsia="Calibri" w:cs="Arial"/>
                <w:szCs w:val="22"/>
              </w:rPr>
              <w:t xml:space="preserve"> </w:t>
            </w:r>
            <w:proofErr w:type="spellStart"/>
            <w:r>
              <w:rPr>
                <w:rFonts w:eastAsia="Calibri" w:cs="Arial"/>
                <w:szCs w:val="22"/>
              </w:rPr>
              <w:t>scriptura</w:t>
            </w:r>
            <w:proofErr w:type="spellEnd"/>
            <w:r>
              <w:rPr>
                <w:rFonts w:eastAsia="Calibri" w:cs="Arial"/>
                <w:szCs w:val="22"/>
              </w:rPr>
              <w:t xml:space="preserve">“: es gilt das Wort </w:t>
            </w:r>
            <w:r>
              <w:rPr>
                <w:rFonts w:eastAsia="Calibri" w:cs="Arial"/>
                <w:szCs w:val="22"/>
              </w:rPr>
              <w:lastRenderedPageBreak/>
              <w:t>der Schrift, und nicht die Ausl</w:t>
            </w:r>
            <w:r>
              <w:rPr>
                <w:rFonts w:eastAsia="Calibri" w:cs="Arial"/>
                <w:szCs w:val="22"/>
              </w:rPr>
              <w:t>e</w:t>
            </w:r>
            <w:r>
              <w:rPr>
                <w:rFonts w:eastAsia="Calibri" w:cs="Arial"/>
                <w:szCs w:val="22"/>
              </w:rPr>
              <w:t>gung der Kirchenväter und Päpste</w:t>
            </w:r>
          </w:p>
          <w:p w:rsidR="00856E9C" w:rsidRDefault="00667988" w:rsidP="00856E9C">
            <w:pPr>
              <w:numPr>
                <w:ilvl w:val="0"/>
                <w:numId w:val="4"/>
              </w:numPr>
              <w:spacing w:line="276" w:lineRule="auto"/>
              <w:rPr>
                <w:rFonts w:eastAsia="Calibri" w:cs="Arial"/>
                <w:szCs w:val="22"/>
              </w:rPr>
            </w:pPr>
            <w:r>
              <w:rPr>
                <w:rFonts w:eastAsia="Calibri" w:cs="Arial"/>
                <w:szCs w:val="22"/>
              </w:rPr>
              <w:t>Gegen die Auslegungsregeln des Mittelalters (z.B. „Vierfacher Schriftsinn, nämlich 1. historisch, 2. allegorisch, 3. moralisch, 4. sp</w:t>
            </w:r>
            <w:r>
              <w:rPr>
                <w:rFonts w:eastAsia="Calibri" w:cs="Arial"/>
                <w:szCs w:val="22"/>
              </w:rPr>
              <w:t>i</w:t>
            </w:r>
            <w:r>
              <w:rPr>
                <w:rFonts w:eastAsia="Calibri" w:cs="Arial"/>
                <w:szCs w:val="22"/>
              </w:rPr>
              <w:t>rituell): die Schrift ist ihre erste Auslegerin, die Schrift legt sich selbst aus</w:t>
            </w:r>
          </w:p>
          <w:p w:rsidR="00856E9C" w:rsidRPr="00856E9C" w:rsidRDefault="00667988" w:rsidP="00856E9C">
            <w:pPr>
              <w:numPr>
                <w:ilvl w:val="0"/>
                <w:numId w:val="4"/>
              </w:numPr>
              <w:spacing w:line="276" w:lineRule="auto"/>
              <w:rPr>
                <w:rFonts w:eastAsia="Calibri" w:cs="Arial"/>
                <w:szCs w:val="22"/>
              </w:rPr>
            </w:pPr>
            <w:r w:rsidRPr="00856E9C">
              <w:rPr>
                <w:rFonts w:eastAsia="Calibri" w:cs="Arial"/>
                <w:szCs w:val="22"/>
              </w:rPr>
              <w:t xml:space="preserve">die Klarheit der Schrift: </w:t>
            </w:r>
            <w:r w:rsidR="00856E9C" w:rsidRPr="00856E9C">
              <w:rPr>
                <w:rFonts w:eastAsia="Calibri" w:cs="Arial"/>
                <w:szCs w:val="22"/>
              </w:rPr>
              <w:t>Die Bibel ist „Wort Gottes“ im Mensche</w:t>
            </w:r>
            <w:r w:rsidR="00856E9C" w:rsidRPr="00856E9C">
              <w:rPr>
                <w:rFonts w:eastAsia="Calibri" w:cs="Arial"/>
                <w:szCs w:val="22"/>
              </w:rPr>
              <w:t>n</w:t>
            </w:r>
            <w:r w:rsidR="00856E9C" w:rsidRPr="00856E9C">
              <w:rPr>
                <w:rFonts w:eastAsia="Calibri" w:cs="Arial"/>
                <w:szCs w:val="22"/>
              </w:rPr>
              <w:t>wort; der Geist Christi („was Chri</w:t>
            </w:r>
            <w:r w:rsidR="00856E9C" w:rsidRPr="00856E9C">
              <w:rPr>
                <w:rFonts w:eastAsia="Calibri" w:cs="Arial"/>
                <w:szCs w:val="22"/>
              </w:rPr>
              <w:t>s</w:t>
            </w:r>
            <w:r w:rsidR="00856E9C" w:rsidRPr="00856E9C">
              <w:rPr>
                <w:rFonts w:eastAsia="Calibri" w:cs="Arial"/>
                <w:szCs w:val="22"/>
              </w:rPr>
              <w:t xml:space="preserve">tum treibet“) bestimmt den Inhalt der biblischen Botschaft ... </w:t>
            </w:r>
          </w:p>
          <w:p w:rsidR="00667988" w:rsidRPr="00856E9C" w:rsidRDefault="00667988" w:rsidP="00856E9C">
            <w:pPr>
              <w:spacing w:line="276" w:lineRule="auto"/>
              <w:rPr>
                <w:rFonts w:eastAsia="Calibri" w:cs="Arial"/>
                <w:i/>
                <w:szCs w:val="22"/>
              </w:rPr>
            </w:pPr>
          </w:p>
        </w:tc>
        <w:tc>
          <w:tcPr>
            <w:tcW w:w="1250" w:type="pct"/>
            <w:tcBorders>
              <w:left w:val="single" w:sz="4" w:space="0" w:color="auto"/>
              <w:right w:val="single" w:sz="4" w:space="0" w:color="auto"/>
            </w:tcBorders>
            <w:shd w:val="clear" w:color="auto" w:fill="auto"/>
          </w:tcPr>
          <w:p w:rsidR="002F31EB" w:rsidRDefault="000105A9" w:rsidP="000105A9">
            <w:pPr>
              <w:spacing w:line="276" w:lineRule="auto"/>
              <w:rPr>
                <w:rFonts w:eastAsia="Calibri" w:cs="Arial"/>
                <w:szCs w:val="22"/>
              </w:rPr>
            </w:pPr>
            <w:r w:rsidRPr="000105A9">
              <w:rPr>
                <w:rFonts w:cs="Arial"/>
                <w:szCs w:val="22"/>
              </w:rPr>
              <w:lastRenderedPageBreak/>
              <w:t>Diese Teilkompetenz wird auch in der</w:t>
            </w:r>
            <w:r w:rsidR="00C14A99" w:rsidRPr="00967597">
              <w:rPr>
                <w:rFonts w:cs="Arial"/>
                <w:b/>
                <w:color w:val="7030A0"/>
                <w:szCs w:val="22"/>
              </w:rPr>
              <w:t xml:space="preserve"> </w:t>
            </w:r>
            <w:r w:rsidR="00C14A99" w:rsidRPr="000105A9">
              <w:rPr>
                <w:rFonts w:cs="Arial"/>
                <w:szCs w:val="22"/>
              </w:rPr>
              <w:t xml:space="preserve">UE 10/Kl. 9 </w:t>
            </w:r>
            <w:r w:rsidR="001F3BA4">
              <w:rPr>
                <w:rFonts w:cs="Arial"/>
                <w:szCs w:val="22"/>
              </w:rPr>
              <w:t>„</w:t>
            </w:r>
            <w:r w:rsidR="001F3BA4" w:rsidRPr="001F3BA4">
              <w:rPr>
                <w:rFonts w:cs="Arial"/>
                <w:szCs w:val="22"/>
              </w:rPr>
              <w:t>Die (eine) Kirche und die (vielen) Kirchen</w:t>
            </w:r>
            <w:r w:rsidR="001F3BA4">
              <w:rPr>
                <w:rFonts w:cs="Arial"/>
                <w:szCs w:val="22"/>
              </w:rPr>
              <w:t>“ bearbeitet</w:t>
            </w:r>
          </w:p>
          <w:p w:rsidR="002F31EB" w:rsidRDefault="002F31EB" w:rsidP="000105A9">
            <w:pPr>
              <w:spacing w:line="276" w:lineRule="auto"/>
              <w:rPr>
                <w:rFonts w:eastAsia="Calibri" w:cs="Arial"/>
                <w:szCs w:val="22"/>
              </w:rPr>
            </w:pPr>
          </w:p>
          <w:p w:rsidR="002F31EB" w:rsidRDefault="002F31EB" w:rsidP="000105A9">
            <w:pPr>
              <w:spacing w:line="276" w:lineRule="auto"/>
              <w:rPr>
                <w:rFonts w:eastAsia="Calibri" w:cs="Arial"/>
                <w:szCs w:val="22"/>
              </w:rPr>
            </w:pPr>
          </w:p>
          <w:p w:rsidR="002F31EB" w:rsidRDefault="002F31EB" w:rsidP="000105A9">
            <w:pPr>
              <w:spacing w:line="276" w:lineRule="auto"/>
              <w:rPr>
                <w:rFonts w:eastAsia="Calibri" w:cs="Arial"/>
                <w:szCs w:val="22"/>
              </w:rPr>
            </w:pPr>
          </w:p>
          <w:p w:rsidR="002F31EB" w:rsidRDefault="002F31EB" w:rsidP="000105A9">
            <w:pPr>
              <w:spacing w:line="276" w:lineRule="auto"/>
              <w:rPr>
                <w:rFonts w:eastAsia="Calibri" w:cs="Arial"/>
                <w:szCs w:val="22"/>
              </w:rPr>
            </w:pPr>
          </w:p>
          <w:p w:rsidR="002F31EB" w:rsidRDefault="002F31EB" w:rsidP="000105A9">
            <w:pPr>
              <w:spacing w:line="276" w:lineRule="auto"/>
              <w:rPr>
                <w:rFonts w:eastAsia="Calibri" w:cs="Arial"/>
                <w:szCs w:val="22"/>
              </w:rPr>
            </w:pPr>
          </w:p>
          <w:p w:rsidR="002F31EB" w:rsidRDefault="002F31EB" w:rsidP="000105A9">
            <w:pPr>
              <w:spacing w:line="276" w:lineRule="auto"/>
              <w:rPr>
                <w:rFonts w:eastAsia="Calibri" w:cs="Arial"/>
                <w:szCs w:val="22"/>
              </w:rPr>
            </w:pPr>
          </w:p>
          <w:p w:rsidR="002F31EB" w:rsidRDefault="002F31EB" w:rsidP="000105A9">
            <w:pPr>
              <w:spacing w:line="276" w:lineRule="auto"/>
              <w:rPr>
                <w:rFonts w:eastAsia="Calibri" w:cs="Arial"/>
                <w:szCs w:val="22"/>
              </w:rPr>
            </w:pPr>
          </w:p>
          <w:p w:rsidR="002F31EB" w:rsidRDefault="002F31EB" w:rsidP="000105A9">
            <w:pPr>
              <w:spacing w:line="276" w:lineRule="auto"/>
              <w:rPr>
                <w:rFonts w:eastAsia="Calibri" w:cs="Arial"/>
                <w:szCs w:val="22"/>
              </w:rPr>
            </w:pPr>
          </w:p>
          <w:p w:rsidR="002F31EB" w:rsidRDefault="002F31EB" w:rsidP="000105A9">
            <w:pPr>
              <w:spacing w:line="276" w:lineRule="auto"/>
              <w:rPr>
                <w:rFonts w:eastAsia="Calibri" w:cs="Arial"/>
                <w:szCs w:val="22"/>
              </w:rPr>
            </w:pPr>
          </w:p>
          <w:p w:rsidR="002F31EB" w:rsidRDefault="002F31EB" w:rsidP="000105A9">
            <w:pPr>
              <w:spacing w:line="276" w:lineRule="auto"/>
              <w:rPr>
                <w:rFonts w:eastAsia="Calibri" w:cs="Arial"/>
                <w:szCs w:val="22"/>
              </w:rPr>
            </w:pPr>
          </w:p>
          <w:p w:rsidR="002F31EB" w:rsidRDefault="002F31EB" w:rsidP="000105A9">
            <w:pPr>
              <w:spacing w:line="276" w:lineRule="auto"/>
              <w:rPr>
                <w:rFonts w:eastAsia="Calibri" w:cs="Arial"/>
                <w:szCs w:val="22"/>
              </w:rPr>
            </w:pPr>
          </w:p>
          <w:p w:rsidR="001F0EF0" w:rsidRPr="00866BB6" w:rsidRDefault="002F31EB" w:rsidP="000105A9">
            <w:pPr>
              <w:spacing w:line="276" w:lineRule="auto"/>
              <w:rPr>
                <w:rFonts w:eastAsia="Calibri" w:cs="Arial"/>
                <w:i/>
                <w:szCs w:val="22"/>
              </w:rPr>
            </w:pPr>
            <w:r>
              <w:rPr>
                <w:rFonts w:eastAsia="Calibri" w:cs="Arial"/>
                <w:szCs w:val="22"/>
              </w:rPr>
              <w:t>D</w:t>
            </w:r>
            <w:r w:rsidRPr="00856E9C">
              <w:rPr>
                <w:rFonts w:eastAsia="Calibri" w:cs="Arial"/>
                <w:szCs w:val="22"/>
              </w:rPr>
              <w:t>ie Antwort des päpstlichen Gesan</w:t>
            </w:r>
            <w:r w:rsidRPr="00856E9C">
              <w:rPr>
                <w:rFonts w:eastAsia="Calibri" w:cs="Arial"/>
                <w:szCs w:val="22"/>
              </w:rPr>
              <w:t>d</w:t>
            </w:r>
            <w:r w:rsidRPr="00856E9C">
              <w:rPr>
                <w:rFonts w:eastAsia="Calibri" w:cs="Arial"/>
                <w:szCs w:val="22"/>
              </w:rPr>
              <w:t xml:space="preserve">ten </w:t>
            </w:r>
            <w:proofErr w:type="spellStart"/>
            <w:r w:rsidRPr="00856E9C">
              <w:rPr>
                <w:rFonts w:eastAsia="Calibri" w:cs="Arial"/>
                <w:szCs w:val="22"/>
              </w:rPr>
              <w:t>Cajetan</w:t>
            </w:r>
            <w:proofErr w:type="spellEnd"/>
            <w:r>
              <w:rPr>
                <w:rFonts w:eastAsia="Calibri" w:cs="Arial"/>
                <w:szCs w:val="22"/>
              </w:rPr>
              <w:t xml:space="preserve"> an Luther</w:t>
            </w:r>
            <w:r w:rsidRPr="00856E9C">
              <w:rPr>
                <w:rFonts w:eastAsia="Calibri" w:cs="Arial"/>
                <w:szCs w:val="22"/>
              </w:rPr>
              <w:t>: Das bedeu</w:t>
            </w:r>
            <w:r>
              <w:rPr>
                <w:rFonts w:eastAsia="Calibri" w:cs="Arial"/>
                <w:szCs w:val="22"/>
              </w:rPr>
              <w:t>te</w:t>
            </w:r>
            <w:r w:rsidRPr="00856E9C">
              <w:rPr>
                <w:rFonts w:eastAsia="Calibri" w:cs="Arial"/>
                <w:szCs w:val="22"/>
              </w:rPr>
              <w:t xml:space="preserve"> ja, </w:t>
            </w:r>
            <w:r>
              <w:rPr>
                <w:rFonts w:eastAsia="Calibri" w:cs="Arial"/>
                <w:szCs w:val="22"/>
              </w:rPr>
              <w:t>„</w:t>
            </w:r>
            <w:r w:rsidRPr="00856E9C">
              <w:rPr>
                <w:rFonts w:eastAsia="Calibri" w:cs="Arial"/>
                <w:szCs w:val="22"/>
              </w:rPr>
              <w:t>eine neue Kirche zu konstruieren</w:t>
            </w:r>
            <w:r>
              <w:rPr>
                <w:rFonts w:eastAsia="Calibri" w:cs="Arial"/>
                <w:szCs w:val="22"/>
              </w:rPr>
              <w:t>“</w:t>
            </w:r>
            <w:r>
              <w:rPr>
                <w:rFonts w:eastAsia="Calibri" w:cs="Arial"/>
                <w:i/>
                <w:szCs w:val="22"/>
              </w:rPr>
              <w:t xml:space="preserve"> (</w:t>
            </w:r>
            <w:proofErr w:type="spellStart"/>
            <w:r>
              <w:rPr>
                <w:rFonts w:eastAsia="Calibri" w:cs="Arial"/>
                <w:i/>
                <w:szCs w:val="22"/>
              </w:rPr>
              <w:t>Ecclesiam</w:t>
            </w:r>
            <w:proofErr w:type="spellEnd"/>
            <w:r>
              <w:rPr>
                <w:rFonts w:eastAsia="Calibri" w:cs="Arial"/>
                <w:i/>
                <w:szCs w:val="22"/>
              </w:rPr>
              <w:t xml:space="preserve"> </w:t>
            </w:r>
            <w:proofErr w:type="spellStart"/>
            <w:r>
              <w:rPr>
                <w:rFonts w:eastAsia="Calibri" w:cs="Arial"/>
                <w:i/>
                <w:szCs w:val="22"/>
              </w:rPr>
              <w:t>novam</w:t>
            </w:r>
            <w:proofErr w:type="spellEnd"/>
            <w:r>
              <w:rPr>
                <w:rFonts w:eastAsia="Calibri" w:cs="Arial"/>
                <w:i/>
                <w:szCs w:val="22"/>
              </w:rPr>
              <w:t xml:space="preserve"> </w:t>
            </w:r>
            <w:proofErr w:type="spellStart"/>
            <w:r>
              <w:rPr>
                <w:rFonts w:eastAsia="Calibri" w:cs="Arial"/>
                <w:i/>
                <w:szCs w:val="22"/>
              </w:rPr>
              <w:t>construere</w:t>
            </w:r>
            <w:proofErr w:type="spellEnd"/>
            <w:r>
              <w:rPr>
                <w:rFonts w:eastAsia="Calibri" w:cs="Arial"/>
                <w:i/>
                <w:szCs w:val="22"/>
              </w:rPr>
              <w:t xml:space="preserve">: </w:t>
            </w:r>
            <w:proofErr w:type="spellStart"/>
            <w:r>
              <w:rPr>
                <w:rFonts w:eastAsia="Calibri" w:cs="Arial"/>
                <w:i/>
                <w:szCs w:val="22"/>
              </w:rPr>
              <w:t>Cajetan</w:t>
            </w:r>
            <w:proofErr w:type="spellEnd"/>
            <w:r>
              <w:rPr>
                <w:rFonts w:eastAsia="Calibri" w:cs="Arial"/>
                <w:i/>
                <w:szCs w:val="22"/>
              </w:rPr>
              <w:t xml:space="preserve">, Augsburger Traktate von 1518, </w:t>
            </w:r>
            <w:proofErr w:type="spellStart"/>
            <w:r>
              <w:rPr>
                <w:rFonts w:eastAsia="Calibri" w:cs="Arial"/>
                <w:i/>
                <w:szCs w:val="22"/>
              </w:rPr>
              <w:t>Opuscula</w:t>
            </w:r>
            <w:proofErr w:type="spellEnd"/>
            <w:r>
              <w:rPr>
                <w:rFonts w:eastAsia="Calibri" w:cs="Arial"/>
                <w:i/>
                <w:szCs w:val="22"/>
              </w:rPr>
              <w:t>, S. 111,8)</w:t>
            </w:r>
          </w:p>
        </w:tc>
      </w:tr>
      <w:tr w:rsidR="001F0EF0" w:rsidRPr="00D72B29" w:rsidTr="009D6AB0">
        <w:trPr>
          <w:trHeight w:val="70"/>
          <w:jc w:val="center"/>
        </w:trPr>
        <w:tc>
          <w:tcPr>
            <w:tcW w:w="1250" w:type="pct"/>
            <w:gridSpan w:val="2"/>
            <w:tcBorders>
              <w:top w:val="single" w:sz="4" w:space="0" w:color="auto"/>
              <w:left w:val="single" w:sz="4" w:space="0" w:color="auto"/>
              <w:bottom w:val="single" w:sz="4" w:space="0" w:color="auto"/>
              <w:right w:val="single" w:sz="4" w:space="0" w:color="auto"/>
            </w:tcBorders>
            <w:shd w:val="clear" w:color="auto" w:fill="auto"/>
          </w:tcPr>
          <w:p w:rsidR="001F0EF0" w:rsidRPr="00866BB6" w:rsidRDefault="001F0EF0" w:rsidP="00B118CE">
            <w:pPr>
              <w:spacing w:line="240" w:lineRule="auto"/>
              <w:rPr>
                <w:rFonts w:eastAsia="Calibri" w:cs="Arial"/>
                <w:szCs w:val="22"/>
              </w:rPr>
            </w:pPr>
          </w:p>
        </w:tc>
        <w:tc>
          <w:tcPr>
            <w:tcW w:w="1250" w:type="pct"/>
            <w:gridSpan w:val="2"/>
            <w:tcBorders>
              <w:top w:val="single" w:sz="4" w:space="0" w:color="auto"/>
              <w:left w:val="single" w:sz="4" w:space="0" w:color="auto"/>
              <w:bottom w:val="single" w:sz="4" w:space="0" w:color="auto"/>
              <w:right w:val="single" w:sz="4" w:space="0" w:color="auto"/>
            </w:tcBorders>
            <w:shd w:val="clear" w:color="auto" w:fill="auto"/>
          </w:tcPr>
          <w:p w:rsidR="001F0EF0" w:rsidRPr="00BC11BC" w:rsidRDefault="001F0EF0" w:rsidP="001F0EF0">
            <w:pPr>
              <w:spacing w:line="276" w:lineRule="auto"/>
              <w:rPr>
                <w:rFonts w:cs="Arial"/>
                <w:b/>
                <w:szCs w:val="22"/>
              </w:rPr>
            </w:pPr>
            <w:r w:rsidRPr="00BC11BC">
              <w:rPr>
                <w:rFonts w:cs="Arial"/>
                <w:b/>
                <w:szCs w:val="22"/>
              </w:rPr>
              <w:t xml:space="preserve">3.2.6 </w:t>
            </w:r>
            <w:r w:rsidR="00C14A99">
              <w:rPr>
                <w:rFonts w:cs="Arial"/>
                <w:b/>
                <w:szCs w:val="22"/>
              </w:rPr>
              <w:t xml:space="preserve">Kirche und Kirchen </w:t>
            </w:r>
            <w:r w:rsidRPr="00BC11BC">
              <w:rPr>
                <w:rFonts w:cs="Arial"/>
                <w:b/>
                <w:szCs w:val="22"/>
              </w:rPr>
              <w:t>(3)</w:t>
            </w:r>
          </w:p>
          <w:p w:rsidR="001F0EF0" w:rsidRPr="00BC11BC" w:rsidRDefault="001F0EF0" w:rsidP="001F0EF0">
            <w:pPr>
              <w:shd w:val="clear" w:color="auto" w:fill="FFE2D5"/>
              <w:spacing w:line="276" w:lineRule="auto"/>
              <w:rPr>
                <w:rFonts w:cs="Arial"/>
                <w:szCs w:val="22"/>
              </w:rPr>
            </w:pPr>
            <w:r w:rsidRPr="00BC11BC">
              <w:rPr>
                <w:rFonts w:cs="Arial"/>
                <w:b/>
                <w:szCs w:val="22"/>
              </w:rPr>
              <w:t>G</w:t>
            </w:r>
            <w:r w:rsidRPr="00BC11BC">
              <w:rPr>
                <w:rFonts w:cs="Arial"/>
                <w:szCs w:val="22"/>
              </w:rPr>
              <w:t xml:space="preserve"> Merkmale evangelischer</w:t>
            </w:r>
            <w:r>
              <w:rPr>
                <w:rFonts w:cs="Arial"/>
                <w:szCs w:val="22"/>
              </w:rPr>
              <w:t xml:space="preserve"> </w:t>
            </w:r>
            <w:r w:rsidRPr="00BC11BC">
              <w:rPr>
                <w:rFonts w:cs="Arial"/>
                <w:szCs w:val="22"/>
              </w:rPr>
              <w:t>Kirchen (z. B. Priestertum</w:t>
            </w:r>
            <w:r>
              <w:rPr>
                <w:rFonts w:cs="Arial"/>
                <w:szCs w:val="22"/>
              </w:rPr>
              <w:t xml:space="preserve"> </w:t>
            </w:r>
            <w:r w:rsidRPr="00BC11BC">
              <w:rPr>
                <w:rFonts w:cs="Arial"/>
                <w:szCs w:val="22"/>
              </w:rPr>
              <w:t>aller Gläubigen, Pr</w:t>
            </w:r>
            <w:r w:rsidRPr="00BC11BC">
              <w:rPr>
                <w:rFonts w:cs="Arial"/>
                <w:szCs w:val="22"/>
              </w:rPr>
              <w:t>e</w:t>
            </w:r>
            <w:r w:rsidRPr="00BC11BC">
              <w:rPr>
                <w:rFonts w:cs="Arial"/>
                <w:szCs w:val="22"/>
              </w:rPr>
              <w:t>digt,</w:t>
            </w:r>
            <w:r>
              <w:rPr>
                <w:rFonts w:cs="Arial"/>
                <w:szCs w:val="22"/>
              </w:rPr>
              <w:t xml:space="preserve"> </w:t>
            </w:r>
            <w:r w:rsidRPr="00BC11BC">
              <w:rPr>
                <w:rFonts w:cs="Arial"/>
                <w:szCs w:val="22"/>
              </w:rPr>
              <w:t>Sakramente, gelebte Gemei</w:t>
            </w:r>
            <w:r w:rsidRPr="00BC11BC">
              <w:rPr>
                <w:rFonts w:cs="Arial"/>
                <w:szCs w:val="22"/>
              </w:rPr>
              <w:t>n</w:t>
            </w:r>
            <w:r w:rsidRPr="00BC11BC">
              <w:rPr>
                <w:rFonts w:cs="Arial"/>
                <w:szCs w:val="22"/>
              </w:rPr>
              <w:t>schaft,</w:t>
            </w:r>
            <w:r>
              <w:rPr>
                <w:rFonts w:cs="Arial"/>
                <w:szCs w:val="22"/>
              </w:rPr>
              <w:t xml:space="preserve"> </w:t>
            </w:r>
            <w:r w:rsidRPr="00BC11BC">
              <w:rPr>
                <w:rFonts w:cs="Arial"/>
                <w:szCs w:val="22"/>
              </w:rPr>
              <w:t>Lied) benennen</w:t>
            </w:r>
          </w:p>
          <w:p w:rsidR="00241DDB" w:rsidRPr="00A15550" w:rsidRDefault="00241DDB" w:rsidP="00241DDB">
            <w:pPr>
              <w:spacing w:line="276" w:lineRule="auto"/>
              <w:rPr>
                <w:rFonts w:cs="Arial"/>
                <w:szCs w:val="22"/>
              </w:rPr>
            </w:pPr>
          </w:p>
          <w:p w:rsidR="001F0EF0" w:rsidRPr="00BC11BC" w:rsidRDefault="001F0EF0" w:rsidP="001F0EF0">
            <w:pPr>
              <w:shd w:val="clear" w:color="auto" w:fill="FFCEB9"/>
              <w:spacing w:line="276" w:lineRule="auto"/>
              <w:rPr>
                <w:rFonts w:cs="Arial"/>
                <w:szCs w:val="22"/>
              </w:rPr>
            </w:pPr>
            <w:r w:rsidRPr="00BC11BC">
              <w:rPr>
                <w:rFonts w:cs="Arial"/>
                <w:b/>
                <w:szCs w:val="22"/>
              </w:rPr>
              <w:t>M</w:t>
            </w:r>
            <w:r w:rsidRPr="00BC11BC">
              <w:rPr>
                <w:rFonts w:cs="Arial"/>
                <w:szCs w:val="22"/>
              </w:rPr>
              <w:t xml:space="preserve"> Merkmale evangelischer</w:t>
            </w:r>
            <w:r>
              <w:rPr>
                <w:rFonts w:cs="Arial"/>
                <w:szCs w:val="22"/>
              </w:rPr>
              <w:t xml:space="preserve"> </w:t>
            </w:r>
            <w:r w:rsidRPr="00BC11BC">
              <w:rPr>
                <w:rFonts w:cs="Arial"/>
                <w:szCs w:val="22"/>
              </w:rPr>
              <w:t>Kirchen (z. B. Priestertum</w:t>
            </w:r>
            <w:r>
              <w:rPr>
                <w:rFonts w:cs="Arial"/>
                <w:szCs w:val="22"/>
              </w:rPr>
              <w:t xml:space="preserve"> </w:t>
            </w:r>
            <w:r w:rsidRPr="00BC11BC">
              <w:rPr>
                <w:rFonts w:cs="Arial"/>
                <w:szCs w:val="22"/>
              </w:rPr>
              <w:t>aller Gläubigen, Pr</w:t>
            </w:r>
            <w:r w:rsidRPr="00BC11BC">
              <w:rPr>
                <w:rFonts w:cs="Arial"/>
                <w:szCs w:val="22"/>
              </w:rPr>
              <w:t>e</w:t>
            </w:r>
            <w:r w:rsidRPr="00BC11BC">
              <w:rPr>
                <w:rFonts w:cs="Arial"/>
                <w:szCs w:val="22"/>
              </w:rPr>
              <w:t>digt,</w:t>
            </w:r>
            <w:r>
              <w:rPr>
                <w:rFonts w:cs="Arial"/>
                <w:szCs w:val="22"/>
              </w:rPr>
              <w:t xml:space="preserve">  S</w:t>
            </w:r>
            <w:r w:rsidRPr="00BC11BC">
              <w:rPr>
                <w:rFonts w:cs="Arial"/>
                <w:szCs w:val="22"/>
              </w:rPr>
              <w:t>akramente, gelebte Gemei</w:t>
            </w:r>
            <w:r w:rsidRPr="00BC11BC">
              <w:rPr>
                <w:rFonts w:cs="Arial"/>
                <w:szCs w:val="22"/>
              </w:rPr>
              <w:t>n</w:t>
            </w:r>
            <w:r w:rsidRPr="00BC11BC">
              <w:rPr>
                <w:rFonts w:cs="Arial"/>
                <w:szCs w:val="22"/>
              </w:rPr>
              <w:t>schaft,</w:t>
            </w:r>
            <w:r w:rsidR="00856E9C">
              <w:rPr>
                <w:rFonts w:cs="Arial"/>
                <w:szCs w:val="22"/>
              </w:rPr>
              <w:t xml:space="preserve"> </w:t>
            </w:r>
            <w:r w:rsidRPr="00BC11BC">
              <w:rPr>
                <w:rFonts w:cs="Arial"/>
                <w:szCs w:val="22"/>
              </w:rPr>
              <w:t>Lied) erläutern</w:t>
            </w:r>
          </w:p>
          <w:p w:rsidR="00241DDB" w:rsidRPr="00A15550" w:rsidRDefault="00241DDB" w:rsidP="00241DDB">
            <w:pPr>
              <w:spacing w:line="276" w:lineRule="auto"/>
              <w:rPr>
                <w:rFonts w:cs="Arial"/>
                <w:szCs w:val="22"/>
              </w:rPr>
            </w:pPr>
          </w:p>
          <w:p w:rsidR="001F0EF0" w:rsidRPr="00BC11BC" w:rsidRDefault="001F0EF0" w:rsidP="001F0EF0">
            <w:pPr>
              <w:shd w:val="clear" w:color="auto" w:fill="F5A092"/>
              <w:spacing w:line="276" w:lineRule="auto"/>
              <w:rPr>
                <w:rFonts w:cs="Arial"/>
                <w:szCs w:val="22"/>
              </w:rPr>
            </w:pPr>
            <w:r w:rsidRPr="00BC11BC">
              <w:rPr>
                <w:rFonts w:cs="Arial"/>
                <w:b/>
                <w:szCs w:val="22"/>
              </w:rPr>
              <w:t>E</w:t>
            </w:r>
            <w:r w:rsidRPr="00BC11BC">
              <w:rPr>
                <w:rFonts w:cs="Arial"/>
                <w:szCs w:val="22"/>
              </w:rPr>
              <w:t xml:space="preserve"> Merkmale evangelischer</w:t>
            </w:r>
            <w:r>
              <w:rPr>
                <w:rFonts w:cs="Arial"/>
                <w:szCs w:val="22"/>
              </w:rPr>
              <w:t xml:space="preserve"> </w:t>
            </w:r>
            <w:r w:rsidRPr="00BC11BC">
              <w:rPr>
                <w:rFonts w:cs="Arial"/>
                <w:szCs w:val="22"/>
              </w:rPr>
              <w:t>Kirchen (z. B. Priestertum</w:t>
            </w:r>
            <w:r>
              <w:rPr>
                <w:rFonts w:cs="Arial"/>
                <w:szCs w:val="22"/>
              </w:rPr>
              <w:t xml:space="preserve"> </w:t>
            </w:r>
            <w:r w:rsidRPr="00BC11BC">
              <w:rPr>
                <w:rFonts w:cs="Arial"/>
                <w:szCs w:val="22"/>
              </w:rPr>
              <w:t>aller Gläubigen, Pr</w:t>
            </w:r>
            <w:r w:rsidRPr="00BC11BC">
              <w:rPr>
                <w:rFonts w:cs="Arial"/>
                <w:szCs w:val="22"/>
              </w:rPr>
              <w:t>e</w:t>
            </w:r>
            <w:r w:rsidRPr="00BC11BC">
              <w:rPr>
                <w:rFonts w:cs="Arial"/>
                <w:szCs w:val="22"/>
              </w:rPr>
              <w:t>digt,</w:t>
            </w:r>
            <w:r>
              <w:rPr>
                <w:rFonts w:cs="Arial"/>
                <w:szCs w:val="22"/>
              </w:rPr>
              <w:t xml:space="preserve"> </w:t>
            </w:r>
            <w:r w:rsidRPr="00BC11BC">
              <w:rPr>
                <w:rFonts w:cs="Arial"/>
                <w:szCs w:val="22"/>
              </w:rPr>
              <w:t>Sakramente, gelebte Gemei</w:t>
            </w:r>
            <w:r w:rsidRPr="00BC11BC">
              <w:rPr>
                <w:rFonts w:cs="Arial"/>
                <w:szCs w:val="22"/>
              </w:rPr>
              <w:t>n</w:t>
            </w:r>
            <w:r w:rsidRPr="00BC11BC">
              <w:rPr>
                <w:rFonts w:cs="Arial"/>
                <w:szCs w:val="22"/>
              </w:rPr>
              <w:t>schaft,</w:t>
            </w:r>
            <w:r>
              <w:rPr>
                <w:rFonts w:cs="Arial"/>
                <w:szCs w:val="22"/>
              </w:rPr>
              <w:t xml:space="preserve"> </w:t>
            </w:r>
            <w:r w:rsidRPr="00BC11BC">
              <w:rPr>
                <w:rFonts w:cs="Arial"/>
                <w:szCs w:val="22"/>
              </w:rPr>
              <w:t>Lied) entfalten</w:t>
            </w:r>
          </w:p>
          <w:p w:rsidR="001F0EF0" w:rsidRPr="00BC11BC" w:rsidRDefault="001F0EF0" w:rsidP="00F93DD6">
            <w:pPr>
              <w:spacing w:line="276" w:lineRule="auto"/>
              <w:rPr>
                <w:rFonts w:eastAsia="Calibri" w:cs="Arial"/>
                <w:szCs w:val="22"/>
              </w:rPr>
            </w:pPr>
          </w:p>
        </w:tc>
        <w:tc>
          <w:tcPr>
            <w:tcW w:w="1250" w:type="pct"/>
            <w:gridSpan w:val="2"/>
            <w:tcBorders>
              <w:left w:val="single" w:sz="4" w:space="0" w:color="auto"/>
              <w:right w:val="single" w:sz="4" w:space="0" w:color="auto"/>
            </w:tcBorders>
            <w:shd w:val="clear" w:color="auto" w:fill="auto"/>
          </w:tcPr>
          <w:p w:rsidR="00856E9C" w:rsidRDefault="00856E9C" w:rsidP="00667988">
            <w:pPr>
              <w:spacing w:line="276" w:lineRule="auto"/>
              <w:rPr>
                <w:rFonts w:eastAsia="Calibri" w:cs="Arial"/>
                <w:szCs w:val="22"/>
              </w:rPr>
            </w:pPr>
            <w:r w:rsidRPr="00856E9C">
              <w:rPr>
                <w:rFonts w:eastAsia="Calibri" w:cs="Arial"/>
                <w:szCs w:val="22"/>
              </w:rPr>
              <w:t xml:space="preserve">An Beispielen aufzeigen, </w:t>
            </w:r>
            <w:r>
              <w:rPr>
                <w:rFonts w:eastAsia="Calibri" w:cs="Arial"/>
                <w:szCs w:val="22"/>
              </w:rPr>
              <w:t>wie evang</w:t>
            </w:r>
            <w:r>
              <w:rPr>
                <w:rFonts w:eastAsia="Calibri" w:cs="Arial"/>
                <w:szCs w:val="22"/>
              </w:rPr>
              <w:t>e</w:t>
            </w:r>
            <w:r>
              <w:rPr>
                <w:rFonts w:eastAsia="Calibri" w:cs="Arial"/>
                <w:szCs w:val="22"/>
              </w:rPr>
              <w:t>lisches Kirchenverständnis mit eva</w:t>
            </w:r>
            <w:r>
              <w:rPr>
                <w:rFonts w:eastAsia="Calibri" w:cs="Arial"/>
                <w:szCs w:val="22"/>
              </w:rPr>
              <w:t>n</w:t>
            </w:r>
            <w:r>
              <w:rPr>
                <w:rFonts w:eastAsia="Calibri" w:cs="Arial"/>
                <w:szCs w:val="22"/>
              </w:rPr>
              <w:t>gelischem Schriftverständnis zusa</w:t>
            </w:r>
            <w:r>
              <w:rPr>
                <w:rFonts w:eastAsia="Calibri" w:cs="Arial"/>
                <w:szCs w:val="22"/>
              </w:rPr>
              <w:t>m</w:t>
            </w:r>
            <w:r>
              <w:rPr>
                <w:rFonts w:eastAsia="Calibri" w:cs="Arial"/>
                <w:szCs w:val="22"/>
              </w:rPr>
              <w:t>menhängt:</w:t>
            </w:r>
          </w:p>
          <w:p w:rsidR="00856E9C" w:rsidRDefault="00856E9C" w:rsidP="00856E9C">
            <w:pPr>
              <w:numPr>
                <w:ilvl w:val="0"/>
                <w:numId w:val="4"/>
              </w:numPr>
              <w:spacing w:line="276" w:lineRule="auto"/>
              <w:rPr>
                <w:rFonts w:eastAsia="Calibri" w:cs="Arial"/>
                <w:szCs w:val="22"/>
              </w:rPr>
            </w:pPr>
            <w:r>
              <w:rPr>
                <w:rFonts w:eastAsia="Calibri" w:cs="Arial"/>
                <w:szCs w:val="22"/>
              </w:rPr>
              <w:t>Priestertum aller Gläubigen</w:t>
            </w:r>
          </w:p>
          <w:p w:rsidR="00856E9C" w:rsidRDefault="00856E9C" w:rsidP="00856E9C">
            <w:pPr>
              <w:numPr>
                <w:ilvl w:val="0"/>
                <w:numId w:val="4"/>
              </w:numPr>
              <w:spacing w:line="276" w:lineRule="auto"/>
              <w:rPr>
                <w:rFonts w:eastAsia="Calibri" w:cs="Arial"/>
                <w:szCs w:val="22"/>
              </w:rPr>
            </w:pPr>
            <w:r>
              <w:rPr>
                <w:rFonts w:eastAsia="Calibri" w:cs="Arial"/>
                <w:szCs w:val="22"/>
              </w:rPr>
              <w:t>die Gemeinde ist befähigt zur Schriftauslegung</w:t>
            </w:r>
          </w:p>
          <w:p w:rsidR="00856E9C" w:rsidRDefault="00856E9C" w:rsidP="00856E9C">
            <w:pPr>
              <w:numPr>
                <w:ilvl w:val="0"/>
                <w:numId w:val="4"/>
              </w:numPr>
              <w:spacing w:line="276" w:lineRule="auto"/>
              <w:rPr>
                <w:rFonts w:eastAsia="Calibri" w:cs="Arial"/>
                <w:szCs w:val="22"/>
              </w:rPr>
            </w:pPr>
            <w:r>
              <w:rPr>
                <w:rFonts w:eastAsia="Calibri" w:cs="Arial"/>
                <w:szCs w:val="22"/>
              </w:rPr>
              <w:t>Das Pfarramt ist kein Sakrament</w:t>
            </w:r>
          </w:p>
          <w:p w:rsidR="00856E9C" w:rsidRDefault="00856E9C" w:rsidP="00856E9C">
            <w:pPr>
              <w:numPr>
                <w:ilvl w:val="0"/>
                <w:numId w:val="4"/>
              </w:numPr>
              <w:spacing w:line="276" w:lineRule="auto"/>
              <w:rPr>
                <w:rFonts w:eastAsia="Calibri" w:cs="Arial"/>
                <w:szCs w:val="22"/>
              </w:rPr>
            </w:pPr>
            <w:r>
              <w:rPr>
                <w:rFonts w:eastAsia="Calibri" w:cs="Arial"/>
                <w:szCs w:val="22"/>
              </w:rPr>
              <w:t>Frauenordination</w:t>
            </w:r>
          </w:p>
          <w:p w:rsidR="00856E9C" w:rsidRDefault="00856E9C" w:rsidP="00856E9C">
            <w:pPr>
              <w:numPr>
                <w:ilvl w:val="0"/>
                <w:numId w:val="4"/>
              </w:numPr>
              <w:spacing w:line="276" w:lineRule="auto"/>
              <w:rPr>
                <w:rFonts w:eastAsia="Calibri" w:cs="Arial"/>
                <w:szCs w:val="22"/>
              </w:rPr>
            </w:pPr>
            <w:r>
              <w:rPr>
                <w:rFonts w:eastAsia="Calibri" w:cs="Arial"/>
                <w:szCs w:val="22"/>
              </w:rPr>
              <w:t>Segnung gleichgeschlechtlicher Paare</w:t>
            </w:r>
          </w:p>
          <w:p w:rsidR="00856E9C" w:rsidRDefault="00856E9C" w:rsidP="00856E9C">
            <w:pPr>
              <w:numPr>
                <w:ilvl w:val="0"/>
                <w:numId w:val="4"/>
              </w:numPr>
              <w:spacing w:line="276" w:lineRule="auto"/>
              <w:rPr>
                <w:rFonts w:eastAsia="Calibri" w:cs="Arial"/>
                <w:szCs w:val="22"/>
              </w:rPr>
            </w:pPr>
            <w:r>
              <w:rPr>
                <w:rFonts w:eastAsia="Calibri" w:cs="Arial"/>
                <w:szCs w:val="22"/>
              </w:rPr>
              <w:t>Feier des Abendmahls</w:t>
            </w:r>
          </w:p>
          <w:p w:rsidR="00856E9C" w:rsidRPr="003B0AA1" w:rsidRDefault="00856E9C" w:rsidP="00667988">
            <w:pPr>
              <w:numPr>
                <w:ilvl w:val="0"/>
                <w:numId w:val="4"/>
              </w:numPr>
              <w:spacing w:line="276" w:lineRule="auto"/>
              <w:rPr>
                <w:rFonts w:eastAsia="Calibri" w:cs="Arial"/>
                <w:szCs w:val="22"/>
              </w:rPr>
            </w:pPr>
            <w:r>
              <w:rPr>
                <w:rFonts w:eastAsia="Calibri" w:cs="Arial"/>
                <w:szCs w:val="22"/>
              </w:rPr>
              <w:t>Elemente eines Gottesdienstes / Feiern in der Schule</w:t>
            </w:r>
          </w:p>
        </w:tc>
        <w:tc>
          <w:tcPr>
            <w:tcW w:w="1250" w:type="pct"/>
            <w:tcBorders>
              <w:left w:val="single" w:sz="4" w:space="0" w:color="auto"/>
              <w:right w:val="single" w:sz="4" w:space="0" w:color="auto"/>
            </w:tcBorders>
            <w:shd w:val="clear" w:color="auto" w:fill="auto"/>
          </w:tcPr>
          <w:p w:rsidR="001F0EF0" w:rsidRPr="00866BB6" w:rsidRDefault="000105A9" w:rsidP="00710A81">
            <w:pPr>
              <w:spacing w:line="276" w:lineRule="auto"/>
              <w:rPr>
                <w:rFonts w:eastAsia="Calibri" w:cs="Arial"/>
                <w:i/>
                <w:szCs w:val="22"/>
              </w:rPr>
            </w:pPr>
            <w:r w:rsidRPr="000105A9">
              <w:rPr>
                <w:rFonts w:cs="Arial"/>
                <w:szCs w:val="22"/>
              </w:rPr>
              <w:t xml:space="preserve">Diese Teilkompetenz wird auch in der </w:t>
            </w:r>
            <w:r w:rsidR="00C14A99" w:rsidRPr="00F33084">
              <w:rPr>
                <w:rFonts w:cs="Arial"/>
                <w:szCs w:val="22"/>
              </w:rPr>
              <w:t xml:space="preserve">UE 10/Kl. 9 </w:t>
            </w:r>
            <w:r w:rsidR="001F3BA4">
              <w:rPr>
                <w:rFonts w:cs="Arial"/>
                <w:szCs w:val="22"/>
              </w:rPr>
              <w:t>„</w:t>
            </w:r>
            <w:r w:rsidR="001F3BA4" w:rsidRPr="001F3BA4">
              <w:rPr>
                <w:rFonts w:cs="Arial"/>
                <w:szCs w:val="22"/>
              </w:rPr>
              <w:t>Die (eine) Kirche und die (vielen) Kirchen</w:t>
            </w:r>
            <w:r w:rsidR="001F3BA4">
              <w:rPr>
                <w:rFonts w:cs="Arial"/>
                <w:szCs w:val="22"/>
              </w:rPr>
              <w:t xml:space="preserve">“ </w:t>
            </w:r>
            <w:r w:rsidR="00F33084" w:rsidRPr="00F33084">
              <w:rPr>
                <w:rFonts w:cs="Arial"/>
                <w:szCs w:val="22"/>
              </w:rPr>
              <w:t xml:space="preserve"> bearbeitet</w:t>
            </w:r>
          </w:p>
        </w:tc>
      </w:tr>
      <w:tr w:rsidR="001F0EF0" w:rsidRPr="00D72B29" w:rsidTr="009D6AB0">
        <w:trPr>
          <w:jc w:val="center"/>
        </w:trPr>
        <w:tc>
          <w:tcPr>
            <w:tcW w:w="1250" w:type="pct"/>
            <w:gridSpan w:val="2"/>
            <w:tcBorders>
              <w:top w:val="single" w:sz="4" w:space="0" w:color="auto"/>
              <w:left w:val="single" w:sz="4" w:space="0" w:color="auto"/>
              <w:bottom w:val="single" w:sz="4" w:space="0" w:color="auto"/>
              <w:right w:val="single" w:sz="4" w:space="0" w:color="auto"/>
            </w:tcBorders>
            <w:shd w:val="clear" w:color="auto" w:fill="auto"/>
          </w:tcPr>
          <w:p w:rsidR="001F0EF0" w:rsidRPr="00866BB6" w:rsidRDefault="001F0EF0" w:rsidP="00B118CE">
            <w:pPr>
              <w:spacing w:line="240" w:lineRule="auto"/>
              <w:rPr>
                <w:rFonts w:eastAsia="Calibri" w:cs="Arial"/>
                <w:szCs w:val="22"/>
              </w:rPr>
            </w:pPr>
          </w:p>
        </w:tc>
        <w:tc>
          <w:tcPr>
            <w:tcW w:w="1250" w:type="pct"/>
            <w:gridSpan w:val="2"/>
            <w:tcBorders>
              <w:top w:val="single" w:sz="4" w:space="0" w:color="auto"/>
              <w:left w:val="single" w:sz="4" w:space="0" w:color="auto"/>
              <w:bottom w:val="single" w:sz="4" w:space="0" w:color="auto"/>
              <w:right w:val="single" w:sz="4" w:space="0" w:color="auto"/>
            </w:tcBorders>
            <w:shd w:val="clear" w:color="auto" w:fill="auto"/>
          </w:tcPr>
          <w:p w:rsidR="001F0EF0" w:rsidRPr="00A15550" w:rsidRDefault="001F0EF0" w:rsidP="001F0EF0">
            <w:pPr>
              <w:spacing w:line="276" w:lineRule="auto"/>
              <w:rPr>
                <w:rFonts w:cs="Arial"/>
                <w:b/>
                <w:szCs w:val="22"/>
              </w:rPr>
            </w:pPr>
            <w:r w:rsidRPr="00A15550">
              <w:rPr>
                <w:rFonts w:cs="Arial"/>
                <w:b/>
                <w:szCs w:val="22"/>
              </w:rPr>
              <w:t xml:space="preserve">3.2.5 </w:t>
            </w:r>
            <w:r w:rsidR="00C14A99">
              <w:rPr>
                <w:rFonts w:cs="Arial"/>
                <w:b/>
                <w:szCs w:val="22"/>
              </w:rPr>
              <w:t xml:space="preserve">Jesus Christus </w:t>
            </w:r>
            <w:r w:rsidRPr="00A15550">
              <w:rPr>
                <w:rFonts w:cs="Arial"/>
                <w:b/>
                <w:szCs w:val="22"/>
              </w:rPr>
              <w:t>(2)</w:t>
            </w:r>
            <w:r>
              <w:rPr>
                <w:rFonts w:cs="Arial"/>
                <w:b/>
                <w:szCs w:val="22"/>
              </w:rPr>
              <w:t xml:space="preserve"> </w:t>
            </w:r>
          </w:p>
          <w:p w:rsidR="001F0EF0" w:rsidRPr="00A15550" w:rsidRDefault="001F0EF0" w:rsidP="001F0EF0">
            <w:pPr>
              <w:shd w:val="clear" w:color="auto" w:fill="FFE2D5"/>
              <w:spacing w:line="276" w:lineRule="auto"/>
              <w:rPr>
                <w:rFonts w:cs="Arial"/>
                <w:szCs w:val="22"/>
              </w:rPr>
            </w:pPr>
            <w:r w:rsidRPr="00A15550">
              <w:rPr>
                <w:rFonts w:cs="Arial"/>
                <w:b/>
                <w:szCs w:val="22"/>
              </w:rPr>
              <w:t>G</w:t>
            </w:r>
            <w:r w:rsidRPr="00A15550">
              <w:rPr>
                <w:rFonts w:cs="Arial"/>
                <w:szCs w:val="22"/>
              </w:rPr>
              <w:t xml:space="preserve"> die Botschaft Jesu vom</w:t>
            </w:r>
            <w:r>
              <w:rPr>
                <w:rFonts w:cs="Arial"/>
                <w:szCs w:val="22"/>
              </w:rPr>
              <w:t xml:space="preserve"> </w:t>
            </w:r>
            <w:r w:rsidRPr="00A15550">
              <w:rPr>
                <w:rFonts w:cs="Arial"/>
                <w:szCs w:val="22"/>
              </w:rPr>
              <w:t>Reich Go</w:t>
            </w:r>
            <w:r w:rsidRPr="00A15550">
              <w:rPr>
                <w:rFonts w:cs="Arial"/>
                <w:szCs w:val="22"/>
              </w:rPr>
              <w:t>t</w:t>
            </w:r>
            <w:r w:rsidRPr="00A15550">
              <w:rPr>
                <w:rFonts w:cs="Arial"/>
                <w:szCs w:val="22"/>
              </w:rPr>
              <w:t>tes anhand von</w:t>
            </w:r>
            <w:r>
              <w:rPr>
                <w:rFonts w:cs="Arial"/>
                <w:szCs w:val="22"/>
              </w:rPr>
              <w:t xml:space="preserve"> </w:t>
            </w:r>
            <w:r w:rsidRPr="00A15550">
              <w:rPr>
                <w:rFonts w:cs="Arial"/>
                <w:szCs w:val="22"/>
              </w:rPr>
              <w:t>Gleichnissen b</w:t>
            </w:r>
            <w:r w:rsidRPr="00A15550">
              <w:rPr>
                <w:rFonts w:cs="Arial"/>
                <w:szCs w:val="22"/>
              </w:rPr>
              <w:t>e</w:t>
            </w:r>
            <w:r w:rsidRPr="00A15550">
              <w:rPr>
                <w:rFonts w:cs="Arial"/>
                <w:szCs w:val="22"/>
              </w:rPr>
              <w:lastRenderedPageBreak/>
              <w:t>schreiben</w:t>
            </w:r>
          </w:p>
          <w:p w:rsidR="00241DDB" w:rsidRPr="00A15550" w:rsidRDefault="00241DDB" w:rsidP="00241DDB">
            <w:pPr>
              <w:spacing w:line="276" w:lineRule="auto"/>
              <w:rPr>
                <w:rFonts w:cs="Arial"/>
                <w:szCs w:val="22"/>
              </w:rPr>
            </w:pPr>
          </w:p>
          <w:p w:rsidR="001F0EF0" w:rsidRPr="00A15550" w:rsidRDefault="001F0EF0" w:rsidP="001F0EF0">
            <w:pPr>
              <w:shd w:val="clear" w:color="auto" w:fill="FFCEB9"/>
              <w:spacing w:line="276" w:lineRule="auto"/>
              <w:rPr>
                <w:rFonts w:cs="Arial"/>
                <w:szCs w:val="22"/>
              </w:rPr>
            </w:pPr>
            <w:r w:rsidRPr="00A15550">
              <w:rPr>
                <w:rFonts w:cs="Arial"/>
                <w:b/>
                <w:szCs w:val="22"/>
              </w:rPr>
              <w:t>M</w:t>
            </w:r>
            <w:r w:rsidRPr="00A15550">
              <w:rPr>
                <w:rFonts w:cs="Arial"/>
                <w:szCs w:val="22"/>
              </w:rPr>
              <w:t xml:space="preserve"> unterschiedliche Aspekte</w:t>
            </w:r>
            <w:r>
              <w:rPr>
                <w:rFonts w:cs="Arial"/>
                <w:szCs w:val="22"/>
              </w:rPr>
              <w:t xml:space="preserve"> </w:t>
            </w:r>
            <w:r w:rsidRPr="00A15550">
              <w:rPr>
                <w:rFonts w:cs="Arial"/>
                <w:szCs w:val="22"/>
              </w:rPr>
              <w:t>der Bo</w:t>
            </w:r>
            <w:r w:rsidRPr="00A15550">
              <w:rPr>
                <w:rFonts w:cs="Arial"/>
                <w:szCs w:val="22"/>
              </w:rPr>
              <w:t>t</w:t>
            </w:r>
            <w:r w:rsidRPr="00A15550">
              <w:rPr>
                <w:rFonts w:cs="Arial"/>
                <w:szCs w:val="22"/>
              </w:rPr>
              <w:t>schaft Jesu vom Reich</w:t>
            </w:r>
            <w:r>
              <w:rPr>
                <w:rFonts w:cs="Arial"/>
                <w:szCs w:val="22"/>
              </w:rPr>
              <w:t xml:space="preserve"> </w:t>
            </w:r>
            <w:r w:rsidRPr="00A15550">
              <w:rPr>
                <w:rFonts w:cs="Arial"/>
                <w:szCs w:val="22"/>
              </w:rPr>
              <w:t>Gottes anhand von Gleichnissen</w:t>
            </w:r>
            <w:r w:rsidR="00D35BE8">
              <w:rPr>
                <w:rFonts w:cs="Arial"/>
                <w:szCs w:val="22"/>
              </w:rPr>
              <w:t xml:space="preserve"> </w:t>
            </w:r>
            <w:r w:rsidRPr="00A15550">
              <w:rPr>
                <w:rFonts w:cs="Arial"/>
                <w:szCs w:val="22"/>
              </w:rPr>
              <w:t>erläutern</w:t>
            </w:r>
          </w:p>
          <w:p w:rsidR="00241DDB" w:rsidRPr="00A15550" w:rsidRDefault="00241DDB" w:rsidP="00241DDB">
            <w:pPr>
              <w:spacing w:line="276" w:lineRule="auto"/>
              <w:rPr>
                <w:rFonts w:cs="Arial"/>
                <w:szCs w:val="22"/>
              </w:rPr>
            </w:pPr>
          </w:p>
          <w:p w:rsidR="001F0EF0" w:rsidRPr="00A15550" w:rsidRDefault="001F0EF0" w:rsidP="001F0EF0">
            <w:pPr>
              <w:shd w:val="clear" w:color="auto" w:fill="F5A092"/>
              <w:spacing w:line="276" w:lineRule="auto"/>
              <w:rPr>
                <w:rFonts w:cs="Arial"/>
                <w:szCs w:val="22"/>
              </w:rPr>
            </w:pPr>
            <w:r w:rsidRPr="00A15550">
              <w:rPr>
                <w:rFonts w:cs="Arial"/>
                <w:b/>
                <w:szCs w:val="22"/>
              </w:rPr>
              <w:t>E</w:t>
            </w:r>
            <w:r w:rsidRPr="00A15550">
              <w:rPr>
                <w:rFonts w:cs="Arial"/>
                <w:szCs w:val="22"/>
              </w:rPr>
              <w:t xml:space="preserve"> unterschiedliche Aspekte</w:t>
            </w:r>
            <w:r>
              <w:rPr>
                <w:rFonts w:cs="Arial"/>
                <w:szCs w:val="22"/>
              </w:rPr>
              <w:t xml:space="preserve"> </w:t>
            </w:r>
            <w:r w:rsidRPr="00A15550">
              <w:rPr>
                <w:rFonts w:cs="Arial"/>
                <w:szCs w:val="22"/>
              </w:rPr>
              <w:t>der Bo</w:t>
            </w:r>
            <w:r w:rsidRPr="00A15550">
              <w:rPr>
                <w:rFonts w:cs="Arial"/>
                <w:szCs w:val="22"/>
              </w:rPr>
              <w:t>t</w:t>
            </w:r>
            <w:r w:rsidRPr="00A15550">
              <w:rPr>
                <w:rFonts w:cs="Arial"/>
                <w:szCs w:val="22"/>
              </w:rPr>
              <w:t>schaft Jesu vom Reich</w:t>
            </w:r>
            <w:r>
              <w:rPr>
                <w:rFonts w:cs="Arial"/>
                <w:szCs w:val="22"/>
              </w:rPr>
              <w:t xml:space="preserve"> </w:t>
            </w:r>
            <w:r w:rsidRPr="00A15550">
              <w:rPr>
                <w:rFonts w:cs="Arial"/>
                <w:szCs w:val="22"/>
              </w:rPr>
              <w:t>Gottes (z. B. gegenwärtig,</w:t>
            </w:r>
            <w:r>
              <w:rPr>
                <w:rFonts w:cs="Arial"/>
                <w:szCs w:val="22"/>
              </w:rPr>
              <w:t xml:space="preserve"> </w:t>
            </w:r>
            <w:r w:rsidRPr="00A15550">
              <w:rPr>
                <w:rFonts w:cs="Arial"/>
                <w:szCs w:val="22"/>
              </w:rPr>
              <w:t>künftig, mitten unter euch)</w:t>
            </w:r>
            <w:r>
              <w:rPr>
                <w:rFonts w:cs="Arial"/>
                <w:szCs w:val="22"/>
              </w:rPr>
              <w:t xml:space="preserve"> </w:t>
            </w:r>
            <w:r w:rsidRPr="00A15550">
              <w:rPr>
                <w:rFonts w:cs="Arial"/>
                <w:szCs w:val="22"/>
              </w:rPr>
              <w:t>anhand von Gleichnissen und</w:t>
            </w:r>
            <w:r>
              <w:rPr>
                <w:rFonts w:cs="Arial"/>
                <w:szCs w:val="22"/>
              </w:rPr>
              <w:t xml:space="preserve"> </w:t>
            </w:r>
            <w:r w:rsidRPr="00A15550">
              <w:rPr>
                <w:rFonts w:cs="Arial"/>
                <w:szCs w:val="22"/>
              </w:rPr>
              <w:t>Wundergeschichten entfalten</w:t>
            </w:r>
          </w:p>
          <w:p w:rsidR="001F0EF0" w:rsidRPr="00BC11BC" w:rsidRDefault="001F0EF0" w:rsidP="00F93DD6">
            <w:pPr>
              <w:spacing w:line="276" w:lineRule="auto"/>
              <w:rPr>
                <w:rFonts w:eastAsia="Calibri" w:cs="Arial"/>
                <w:szCs w:val="22"/>
              </w:rPr>
            </w:pPr>
          </w:p>
        </w:tc>
        <w:tc>
          <w:tcPr>
            <w:tcW w:w="1250" w:type="pct"/>
            <w:gridSpan w:val="2"/>
            <w:tcBorders>
              <w:left w:val="single" w:sz="4" w:space="0" w:color="auto"/>
              <w:right w:val="single" w:sz="4" w:space="0" w:color="auto"/>
            </w:tcBorders>
            <w:shd w:val="clear" w:color="auto" w:fill="auto"/>
          </w:tcPr>
          <w:p w:rsidR="001F0EF0" w:rsidRPr="00D35BE8" w:rsidRDefault="00D35BE8" w:rsidP="00856E9C">
            <w:pPr>
              <w:spacing w:line="276" w:lineRule="auto"/>
              <w:rPr>
                <w:rFonts w:eastAsia="Calibri" w:cs="Arial"/>
                <w:szCs w:val="22"/>
              </w:rPr>
            </w:pPr>
            <w:r w:rsidRPr="00D35BE8">
              <w:rPr>
                <w:rFonts w:eastAsia="Calibri" w:cs="Arial"/>
                <w:szCs w:val="22"/>
              </w:rPr>
              <w:lastRenderedPageBreak/>
              <w:t>Ist die Kirche das von Jesus verkü</w:t>
            </w:r>
            <w:r w:rsidRPr="00D35BE8">
              <w:rPr>
                <w:rFonts w:eastAsia="Calibri" w:cs="Arial"/>
                <w:szCs w:val="22"/>
              </w:rPr>
              <w:t>n</w:t>
            </w:r>
            <w:r w:rsidRPr="00D35BE8">
              <w:rPr>
                <w:rFonts w:eastAsia="Calibri" w:cs="Arial"/>
                <w:szCs w:val="22"/>
              </w:rPr>
              <w:t>digte Reich Gottes?</w:t>
            </w:r>
          </w:p>
          <w:p w:rsidR="00D35BE8" w:rsidRDefault="00D35BE8" w:rsidP="00856E9C">
            <w:pPr>
              <w:spacing w:line="276" w:lineRule="auto"/>
              <w:rPr>
                <w:rFonts w:eastAsia="Calibri" w:cs="Arial"/>
                <w:szCs w:val="22"/>
              </w:rPr>
            </w:pPr>
            <w:r>
              <w:rPr>
                <w:rFonts w:eastAsia="Calibri" w:cs="Arial"/>
                <w:szCs w:val="22"/>
              </w:rPr>
              <w:t>Elemente der Reich-Gottes-</w:t>
            </w:r>
            <w:r>
              <w:rPr>
                <w:rFonts w:eastAsia="Calibri" w:cs="Arial"/>
                <w:szCs w:val="22"/>
              </w:rPr>
              <w:lastRenderedPageBreak/>
              <w:t>Verkündigung Jesu, vergleichen mit dem, was wir an Kirche wahrnehmen, z.B.:</w:t>
            </w:r>
          </w:p>
          <w:p w:rsidR="00D35BE8" w:rsidRDefault="00D35BE8" w:rsidP="00D35BE8">
            <w:pPr>
              <w:numPr>
                <w:ilvl w:val="0"/>
                <w:numId w:val="4"/>
              </w:numPr>
              <w:spacing w:line="276" w:lineRule="auto"/>
              <w:rPr>
                <w:rFonts w:eastAsia="Calibri" w:cs="Arial"/>
                <w:szCs w:val="22"/>
              </w:rPr>
            </w:pPr>
            <w:r>
              <w:rPr>
                <w:rFonts w:eastAsia="Calibri" w:cs="Arial"/>
                <w:szCs w:val="22"/>
              </w:rPr>
              <w:t xml:space="preserve">unmerkliches Wachstum (selbst wachsende Saat, </w:t>
            </w:r>
            <w:proofErr w:type="spellStart"/>
            <w:r>
              <w:rPr>
                <w:rFonts w:eastAsia="Calibri" w:cs="Arial"/>
                <w:szCs w:val="22"/>
              </w:rPr>
              <w:t>Mk</w:t>
            </w:r>
            <w:proofErr w:type="spellEnd"/>
            <w:r>
              <w:rPr>
                <w:rFonts w:eastAsia="Calibri" w:cs="Arial"/>
                <w:szCs w:val="22"/>
              </w:rPr>
              <w:t xml:space="preserve"> 4,26-29</w:t>
            </w:r>
          </w:p>
          <w:p w:rsidR="00D35BE8" w:rsidRDefault="00D35BE8" w:rsidP="00D35BE8">
            <w:pPr>
              <w:numPr>
                <w:ilvl w:val="0"/>
                <w:numId w:val="4"/>
              </w:numPr>
              <w:spacing w:line="276" w:lineRule="auto"/>
              <w:rPr>
                <w:rFonts w:eastAsia="Calibri" w:cs="Arial"/>
                <w:szCs w:val="22"/>
              </w:rPr>
            </w:pPr>
            <w:r>
              <w:rPr>
                <w:rFonts w:eastAsia="Calibri" w:cs="Arial"/>
                <w:szCs w:val="22"/>
              </w:rPr>
              <w:t xml:space="preserve">unbezahlbarer Wert (Schatz im Acker, </w:t>
            </w:r>
            <w:proofErr w:type="spellStart"/>
            <w:r>
              <w:rPr>
                <w:rFonts w:eastAsia="Calibri" w:cs="Arial"/>
                <w:szCs w:val="22"/>
              </w:rPr>
              <w:t>Mt</w:t>
            </w:r>
            <w:proofErr w:type="spellEnd"/>
            <w:r>
              <w:rPr>
                <w:rFonts w:eastAsia="Calibri" w:cs="Arial"/>
                <w:szCs w:val="22"/>
              </w:rPr>
              <w:t xml:space="preserve"> 13,44)</w:t>
            </w:r>
          </w:p>
          <w:p w:rsidR="00D35BE8" w:rsidRDefault="00D35BE8" w:rsidP="00D35BE8">
            <w:pPr>
              <w:numPr>
                <w:ilvl w:val="0"/>
                <w:numId w:val="4"/>
              </w:numPr>
              <w:spacing w:line="276" w:lineRule="auto"/>
              <w:rPr>
                <w:rFonts w:eastAsia="Calibri" w:cs="Arial"/>
                <w:szCs w:val="22"/>
              </w:rPr>
            </w:pPr>
            <w:r>
              <w:rPr>
                <w:rFonts w:eastAsia="Calibri" w:cs="Arial"/>
                <w:szCs w:val="22"/>
              </w:rPr>
              <w:t>herrschen und dienen (</w:t>
            </w:r>
            <w:proofErr w:type="spellStart"/>
            <w:r>
              <w:rPr>
                <w:rFonts w:eastAsia="Calibri" w:cs="Arial"/>
                <w:szCs w:val="22"/>
              </w:rPr>
              <w:t>Mk</w:t>
            </w:r>
            <w:proofErr w:type="spellEnd"/>
            <w:r>
              <w:rPr>
                <w:rFonts w:eastAsia="Calibri" w:cs="Arial"/>
                <w:szCs w:val="22"/>
              </w:rPr>
              <w:t xml:space="preserve"> 10,35-45)</w:t>
            </w:r>
          </w:p>
          <w:p w:rsidR="00D35BE8" w:rsidRDefault="00D35BE8" w:rsidP="00D35BE8">
            <w:pPr>
              <w:numPr>
                <w:ilvl w:val="0"/>
                <w:numId w:val="4"/>
              </w:numPr>
              <w:spacing w:line="276" w:lineRule="auto"/>
              <w:rPr>
                <w:rFonts w:eastAsia="Calibri" w:cs="Arial"/>
                <w:szCs w:val="22"/>
              </w:rPr>
            </w:pPr>
            <w:r>
              <w:rPr>
                <w:rFonts w:eastAsia="Calibri" w:cs="Arial"/>
                <w:szCs w:val="22"/>
              </w:rPr>
              <w:t>Option für die Armen und die Schwachen (Barmherziger Sam</w:t>
            </w:r>
            <w:r>
              <w:rPr>
                <w:rFonts w:eastAsia="Calibri" w:cs="Arial"/>
                <w:szCs w:val="22"/>
              </w:rPr>
              <w:t>a</w:t>
            </w:r>
            <w:r>
              <w:rPr>
                <w:rFonts w:eastAsia="Calibri" w:cs="Arial"/>
                <w:szCs w:val="22"/>
              </w:rPr>
              <w:t xml:space="preserve">riter, </w:t>
            </w:r>
            <w:proofErr w:type="spellStart"/>
            <w:r>
              <w:rPr>
                <w:rFonts w:eastAsia="Calibri" w:cs="Arial"/>
                <w:szCs w:val="22"/>
              </w:rPr>
              <w:t>Lk</w:t>
            </w:r>
            <w:proofErr w:type="spellEnd"/>
            <w:r>
              <w:rPr>
                <w:rFonts w:eastAsia="Calibri" w:cs="Arial"/>
                <w:szCs w:val="22"/>
              </w:rPr>
              <w:t xml:space="preserve"> 10,25-37)</w:t>
            </w:r>
          </w:p>
          <w:p w:rsidR="00D35BE8" w:rsidRDefault="00D35BE8" w:rsidP="00D35BE8">
            <w:pPr>
              <w:numPr>
                <w:ilvl w:val="0"/>
                <w:numId w:val="4"/>
              </w:numPr>
              <w:spacing w:line="276" w:lineRule="auto"/>
              <w:rPr>
                <w:rFonts w:eastAsia="Calibri" w:cs="Arial"/>
                <w:szCs w:val="22"/>
              </w:rPr>
            </w:pPr>
            <w:r>
              <w:rPr>
                <w:rFonts w:eastAsia="Calibri" w:cs="Arial"/>
                <w:szCs w:val="22"/>
              </w:rPr>
              <w:t xml:space="preserve">Jesus mitten unter den Menschen (Wo zwei oder drei ..., </w:t>
            </w:r>
            <w:proofErr w:type="spellStart"/>
            <w:r>
              <w:rPr>
                <w:rFonts w:eastAsia="Calibri" w:cs="Arial"/>
                <w:szCs w:val="22"/>
              </w:rPr>
              <w:t>Mt</w:t>
            </w:r>
            <w:proofErr w:type="spellEnd"/>
            <w:r>
              <w:rPr>
                <w:rFonts w:eastAsia="Calibri" w:cs="Arial"/>
                <w:szCs w:val="22"/>
              </w:rPr>
              <w:t xml:space="preserve"> 16,16f)</w:t>
            </w:r>
          </w:p>
          <w:p w:rsidR="00D35BE8" w:rsidRPr="00D35BE8" w:rsidRDefault="00D35BE8" w:rsidP="002F31EB">
            <w:pPr>
              <w:spacing w:line="276" w:lineRule="auto"/>
              <w:rPr>
                <w:rFonts w:cs="Arial"/>
                <w:b/>
                <w:szCs w:val="22"/>
              </w:rPr>
            </w:pPr>
            <w:r w:rsidRPr="00D35BE8">
              <w:rPr>
                <w:rFonts w:cs="Arial"/>
                <w:b/>
                <w:szCs w:val="22"/>
              </w:rPr>
              <w:t xml:space="preserve">G: </w:t>
            </w:r>
            <w:r w:rsidRPr="00D35BE8">
              <w:rPr>
                <w:rFonts w:cs="Arial"/>
                <w:szCs w:val="22"/>
              </w:rPr>
              <w:t>Die unterschiedlichen Aspekte in der Bibel nachlesen und beschreiben.</w:t>
            </w:r>
          </w:p>
          <w:p w:rsidR="00D35BE8" w:rsidRPr="00D35BE8" w:rsidRDefault="00D35BE8" w:rsidP="002F31EB">
            <w:pPr>
              <w:spacing w:line="276" w:lineRule="auto"/>
              <w:rPr>
                <w:rFonts w:cs="Arial"/>
                <w:szCs w:val="22"/>
              </w:rPr>
            </w:pPr>
            <w:r w:rsidRPr="00D35BE8">
              <w:rPr>
                <w:rFonts w:cs="Arial"/>
                <w:b/>
                <w:szCs w:val="22"/>
              </w:rPr>
              <w:t>M:</w:t>
            </w:r>
            <w:r>
              <w:rPr>
                <w:rFonts w:cs="Arial"/>
                <w:szCs w:val="22"/>
              </w:rPr>
              <w:t xml:space="preserve"> </w:t>
            </w:r>
            <w:r w:rsidRPr="00D35BE8">
              <w:rPr>
                <w:rFonts w:cs="Arial"/>
                <w:szCs w:val="22"/>
              </w:rPr>
              <w:t>Die gleichnishafte Rede (Saat, Senfkorn, Schatz ...) erläutern.</w:t>
            </w:r>
          </w:p>
          <w:p w:rsidR="00D35BE8" w:rsidRPr="00D35BE8" w:rsidRDefault="00D35BE8" w:rsidP="002F31EB">
            <w:pPr>
              <w:spacing w:line="276" w:lineRule="auto"/>
              <w:rPr>
                <w:rFonts w:cs="Arial"/>
                <w:szCs w:val="22"/>
              </w:rPr>
            </w:pPr>
            <w:r w:rsidRPr="00D35BE8">
              <w:rPr>
                <w:rFonts w:cs="Arial"/>
                <w:b/>
                <w:szCs w:val="22"/>
              </w:rPr>
              <w:t>E:</w:t>
            </w:r>
            <w:r>
              <w:rPr>
                <w:rFonts w:cs="Arial"/>
                <w:szCs w:val="22"/>
              </w:rPr>
              <w:t xml:space="preserve"> </w:t>
            </w:r>
            <w:r w:rsidRPr="00D35BE8">
              <w:rPr>
                <w:rFonts w:cs="Arial"/>
                <w:szCs w:val="22"/>
              </w:rPr>
              <w:t>Gegenwärtige und zukünftige Bi</w:t>
            </w:r>
            <w:r w:rsidRPr="00D35BE8">
              <w:rPr>
                <w:rFonts w:cs="Arial"/>
                <w:szCs w:val="22"/>
              </w:rPr>
              <w:t>l</w:t>
            </w:r>
            <w:r w:rsidRPr="00D35BE8">
              <w:rPr>
                <w:rFonts w:cs="Arial"/>
                <w:szCs w:val="22"/>
              </w:rPr>
              <w:t>der vom Reich Gottes unterscheiden.</w:t>
            </w:r>
          </w:p>
          <w:p w:rsidR="00D35BE8" w:rsidRPr="00D35BE8" w:rsidRDefault="00D35BE8" w:rsidP="00D35BE8">
            <w:pPr>
              <w:spacing w:line="276" w:lineRule="auto"/>
              <w:rPr>
                <w:rFonts w:eastAsia="Calibri" w:cs="Arial"/>
                <w:szCs w:val="22"/>
              </w:rPr>
            </w:pPr>
          </w:p>
        </w:tc>
        <w:tc>
          <w:tcPr>
            <w:tcW w:w="1250" w:type="pct"/>
            <w:tcBorders>
              <w:left w:val="single" w:sz="4" w:space="0" w:color="auto"/>
              <w:right w:val="single" w:sz="4" w:space="0" w:color="auto"/>
            </w:tcBorders>
            <w:shd w:val="clear" w:color="auto" w:fill="auto"/>
          </w:tcPr>
          <w:p w:rsidR="001F0EF0" w:rsidRDefault="00F33084" w:rsidP="00710A81">
            <w:pPr>
              <w:spacing w:line="276" w:lineRule="auto"/>
              <w:rPr>
                <w:rFonts w:cs="Arial"/>
                <w:szCs w:val="22"/>
              </w:rPr>
            </w:pPr>
            <w:r w:rsidRPr="000105A9">
              <w:rPr>
                <w:rFonts w:cs="Arial"/>
                <w:szCs w:val="22"/>
              </w:rPr>
              <w:lastRenderedPageBreak/>
              <w:t>Diese Teilkompetenz wird auch in der</w:t>
            </w:r>
            <w:r w:rsidR="00C14A99" w:rsidRPr="00967597">
              <w:rPr>
                <w:rFonts w:cs="Arial"/>
                <w:b/>
                <w:color w:val="7030A0"/>
                <w:szCs w:val="22"/>
              </w:rPr>
              <w:t xml:space="preserve"> </w:t>
            </w:r>
            <w:r>
              <w:rPr>
                <w:rFonts w:cs="Arial"/>
                <w:szCs w:val="22"/>
              </w:rPr>
              <w:t xml:space="preserve">UE 2/Kl. 7 </w:t>
            </w:r>
            <w:r w:rsidR="001F3BA4">
              <w:rPr>
                <w:rFonts w:cs="Arial"/>
                <w:szCs w:val="22"/>
              </w:rPr>
              <w:t>„</w:t>
            </w:r>
            <w:r>
              <w:rPr>
                <w:rFonts w:cs="Arial"/>
                <w:szCs w:val="22"/>
              </w:rPr>
              <w:t xml:space="preserve">Wunder </w:t>
            </w:r>
            <w:r w:rsidR="001F3BA4">
              <w:rPr>
                <w:rFonts w:cs="Arial"/>
                <w:szCs w:val="22"/>
              </w:rPr>
              <w:t>machen Hof</w:t>
            </w:r>
            <w:r w:rsidR="001F3BA4">
              <w:rPr>
                <w:rFonts w:cs="Arial"/>
                <w:szCs w:val="22"/>
              </w:rPr>
              <w:t>f</w:t>
            </w:r>
            <w:r w:rsidR="001F3BA4">
              <w:rPr>
                <w:rFonts w:cs="Arial"/>
                <w:szCs w:val="22"/>
              </w:rPr>
              <w:t xml:space="preserve">nung!“ </w:t>
            </w:r>
            <w:r>
              <w:rPr>
                <w:rFonts w:cs="Arial"/>
                <w:szCs w:val="22"/>
              </w:rPr>
              <w:t xml:space="preserve">sowie </w:t>
            </w:r>
            <w:r w:rsidR="001F3BA4">
              <w:rPr>
                <w:rFonts w:cs="Arial"/>
                <w:szCs w:val="22"/>
              </w:rPr>
              <w:t>in</w:t>
            </w:r>
            <w:r>
              <w:rPr>
                <w:rFonts w:cs="Arial"/>
                <w:szCs w:val="22"/>
              </w:rPr>
              <w:t xml:space="preserve"> UE 5 Kl. 7 </w:t>
            </w:r>
            <w:r w:rsidR="001F3BA4">
              <w:rPr>
                <w:rFonts w:cs="Arial"/>
                <w:szCs w:val="22"/>
              </w:rPr>
              <w:t xml:space="preserve">„Wissen </w:t>
            </w:r>
            <w:r w:rsidR="001F3BA4">
              <w:rPr>
                <w:rFonts w:cs="Arial"/>
                <w:szCs w:val="22"/>
              </w:rPr>
              <w:lastRenderedPageBreak/>
              <w:t xml:space="preserve">und hoffen – die Zukunft ist offen“ </w:t>
            </w:r>
            <w:r>
              <w:rPr>
                <w:rFonts w:cs="Arial"/>
                <w:szCs w:val="22"/>
              </w:rPr>
              <w:t xml:space="preserve"> bearbeitet.</w:t>
            </w:r>
          </w:p>
          <w:p w:rsidR="00F33084" w:rsidRPr="00F33084" w:rsidRDefault="00F33084" w:rsidP="00710A81">
            <w:pPr>
              <w:spacing w:line="276" w:lineRule="auto"/>
              <w:rPr>
                <w:rFonts w:cs="Arial"/>
                <w:szCs w:val="22"/>
              </w:rPr>
            </w:pPr>
          </w:p>
          <w:p w:rsidR="00D35BE8" w:rsidRPr="00856E9C" w:rsidRDefault="00D35BE8" w:rsidP="00D35BE8">
            <w:pPr>
              <w:spacing w:line="276" w:lineRule="auto"/>
              <w:rPr>
                <w:rStyle w:val="reference-text"/>
              </w:rPr>
            </w:pPr>
            <w:r w:rsidRPr="00856E9C">
              <w:rPr>
                <w:rStyle w:val="reference-text"/>
              </w:rPr>
              <w:t xml:space="preserve">„Jesus kündete das Reich Gottes an und gekommen ist die Kirche.“ </w:t>
            </w:r>
            <w:r>
              <w:rPr>
                <w:rStyle w:val="reference-text"/>
              </w:rPr>
              <w:t>(</w:t>
            </w:r>
            <w:r w:rsidRPr="00856E9C">
              <w:rPr>
                <w:rStyle w:val="reference-text"/>
              </w:rPr>
              <w:t xml:space="preserve">Alfred </w:t>
            </w:r>
            <w:proofErr w:type="spellStart"/>
            <w:r w:rsidRPr="00856E9C">
              <w:rPr>
                <w:rStyle w:val="reference-text"/>
              </w:rPr>
              <w:t>Loisy</w:t>
            </w:r>
            <w:proofErr w:type="spellEnd"/>
            <w:r w:rsidRPr="00856E9C">
              <w:rPr>
                <w:rStyle w:val="reference-text"/>
              </w:rPr>
              <w:t xml:space="preserve">: </w:t>
            </w:r>
            <w:proofErr w:type="spellStart"/>
            <w:r w:rsidRPr="00856E9C">
              <w:rPr>
                <w:rStyle w:val="reference-text"/>
                <w:i/>
                <w:iCs/>
              </w:rPr>
              <w:t>L’évangile</w:t>
            </w:r>
            <w:proofErr w:type="spellEnd"/>
            <w:r w:rsidRPr="00856E9C">
              <w:rPr>
                <w:rStyle w:val="reference-text"/>
                <w:i/>
                <w:iCs/>
              </w:rPr>
              <w:t xml:space="preserve"> et </w:t>
            </w:r>
            <w:proofErr w:type="spellStart"/>
            <w:r w:rsidRPr="00856E9C">
              <w:rPr>
                <w:rStyle w:val="reference-text"/>
                <w:i/>
                <w:iCs/>
              </w:rPr>
              <w:t>l’église</w:t>
            </w:r>
            <w:proofErr w:type="spellEnd"/>
            <w:r w:rsidRPr="00856E9C">
              <w:rPr>
                <w:rStyle w:val="reference-text"/>
              </w:rPr>
              <w:t>, Paris 1902). Dazu Papst Benedikt XVI: „In diesem Wort mag man Ironie sehen, aber doch auch Trauer. Anstelle der großen Erwartung von Gottes eig</w:t>
            </w:r>
            <w:r w:rsidRPr="00856E9C">
              <w:rPr>
                <w:rStyle w:val="reference-text"/>
              </w:rPr>
              <w:t>e</w:t>
            </w:r>
            <w:r w:rsidRPr="00856E9C">
              <w:rPr>
                <w:rStyle w:val="reference-text"/>
              </w:rPr>
              <w:t>nem Reich, von der neuen, durch Gott selbst verwandelten Welt, ist etwas ganz Anderes – und wie Armseliges! – gekommen: die Kirche.“</w:t>
            </w:r>
            <w:r>
              <w:rPr>
                <w:rStyle w:val="reference-text"/>
              </w:rPr>
              <w:t xml:space="preserve"> (</w:t>
            </w:r>
            <w:r w:rsidRPr="00D35BE8">
              <w:rPr>
                <w:rStyle w:val="reference-text"/>
              </w:rPr>
              <w:t>Jesus von Nazareth; Freiburg i.Br.., Wien: He</w:t>
            </w:r>
            <w:r w:rsidRPr="00D35BE8">
              <w:rPr>
                <w:rStyle w:val="reference-text"/>
              </w:rPr>
              <w:t>r</w:t>
            </w:r>
            <w:r w:rsidRPr="00D35BE8">
              <w:rPr>
                <w:rStyle w:val="reference-text"/>
              </w:rPr>
              <w:t>der, 2007; S. 78</w:t>
            </w:r>
            <w:r>
              <w:rPr>
                <w:rStyle w:val="reference-text"/>
              </w:rPr>
              <w:t>)</w:t>
            </w:r>
          </w:p>
          <w:p w:rsidR="00D35BE8" w:rsidRPr="00866BB6" w:rsidRDefault="00D35BE8" w:rsidP="00710A81">
            <w:pPr>
              <w:spacing w:line="276" w:lineRule="auto"/>
              <w:rPr>
                <w:rFonts w:eastAsia="Calibri" w:cs="Arial"/>
                <w:i/>
                <w:szCs w:val="22"/>
              </w:rPr>
            </w:pPr>
          </w:p>
        </w:tc>
      </w:tr>
    </w:tbl>
    <w:p w:rsidR="003B0AA1" w:rsidRDefault="003B0AA1">
      <w:pPr>
        <w:spacing w:line="240" w:lineRule="auto"/>
        <w:rPr>
          <w:rFonts w:cs="Arial"/>
          <w:b/>
          <w:sz w:val="24"/>
        </w:rPr>
      </w:pPr>
      <w:r>
        <w:rPr>
          <w:rFonts w:cs="Arial"/>
          <w:b/>
          <w:sz w:val="24"/>
        </w:rPr>
        <w:lastRenderedPageBreak/>
        <w:br w:type="page"/>
      </w:r>
    </w:p>
    <w:p w:rsidR="00F93DD6" w:rsidRPr="003B0AA1" w:rsidRDefault="00F93DD6" w:rsidP="003B0AA1">
      <w:pPr>
        <w:pStyle w:val="bcTabFach-Klasse"/>
      </w:pPr>
      <w:bookmarkStart w:id="23" w:name="_Toc476848002"/>
      <w:r w:rsidRPr="003B0AA1">
        <w:lastRenderedPageBreak/>
        <w:t>Evangelische Religionslehre – Klasse 9</w:t>
      </w:r>
      <w:bookmarkEnd w:id="23"/>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0"/>
        <w:gridCol w:w="3980"/>
        <w:gridCol w:w="3980"/>
        <w:gridCol w:w="3980"/>
      </w:tblGrid>
      <w:tr w:rsidR="00710A81" w:rsidRPr="00CB5993" w:rsidTr="00710A81">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3B0AA1" w:rsidRPr="003B0AA1" w:rsidRDefault="00710A81" w:rsidP="003B0AA1">
            <w:pPr>
              <w:pStyle w:val="bcTab"/>
            </w:pPr>
            <w:bookmarkStart w:id="24" w:name="_Toc476848003"/>
            <w:r w:rsidRPr="003B0AA1">
              <w:t xml:space="preserve">10. </w:t>
            </w:r>
            <w:r w:rsidR="002B53D7" w:rsidRPr="003B0AA1">
              <w:t>Die (eine) Kirche und die (vielen) Kirchen</w:t>
            </w:r>
            <w:bookmarkEnd w:id="24"/>
          </w:p>
          <w:p w:rsidR="005009F5" w:rsidRPr="00070CB3" w:rsidRDefault="002B53D7" w:rsidP="003B0AA1">
            <w:pPr>
              <w:pStyle w:val="bcTabcaStd"/>
            </w:pPr>
            <w:r w:rsidRPr="002B53D7">
              <w:t>Stationen ihrer Geschichte</w:t>
            </w:r>
          </w:p>
          <w:p w:rsidR="003B0AA1" w:rsidRPr="00D72B29" w:rsidRDefault="003B0AA1" w:rsidP="00070CB3">
            <w:pPr>
              <w:pStyle w:val="bcTabcaStd"/>
            </w:pPr>
            <w:r w:rsidRPr="00070CB3">
              <w:t xml:space="preserve">ca. </w:t>
            </w:r>
            <w:r w:rsidR="00233EF4">
              <w:t>12</w:t>
            </w:r>
            <w:r w:rsidRPr="00070CB3">
              <w:t xml:space="preserve"> Std.</w:t>
            </w:r>
          </w:p>
        </w:tc>
      </w:tr>
      <w:tr w:rsidR="00710A81" w:rsidRPr="00005963" w:rsidTr="00710A81">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710A81" w:rsidRPr="00484323" w:rsidRDefault="00E20270" w:rsidP="000E6585">
            <w:pPr>
              <w:pStyle w:val="bcTabVortext"/>
            </w:pPr>
            <w:r>
              <w:t>Die Kirche begegnet Jugendlichen im 7. bis 9. Schuljahr durch den Konfirmandenunterricht und darüber hinaus in einer verwirrenden Vielfalt: Konfessionen, Pr</w:t>
            </w:r>
            <w:r>
              <w:t>ä</w:t>
            </w:r>
            <w:r>
              <w:t>senz in der Öffentlichkeit – oder deren Unsichtbarkeit. Der Geschichtsunterricht der Klassen 7-9 umfasst die Spanne vom Europäischen Mittelalter (6.bis 15. Jahrhundert) bis in die Gegenwart. Nimmt man die Antike hinzu, kann man die gesamte Spanne auch als Geschichte der christlichen Kirchen erzählen. Dies kann nur in exemplarischen Stationen geschehen, in denen säkulare und kirchliche Geschichte ineinander verwoben sind. Die doppelte Leitfrage lautet: Warum sind die Kirchen, wie sie sind – und wie sind sie geworden?</w:t>
            </w:r>
          </w:p>
        </w:tc>
      </w:tr>
      <w:tr w:rsidR="00710A81" w:rsidRPr="00CB5993" w:rsidTr="000E6585">
        <w:trPr>
          <w:jc w:val="center"/>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710A81" w:rsidRPr="0085216C" w:rsidRDefault="00710A81" w:rsidP="000E6585">
            <w:pPr>
              <w:spacing w:before="120" w:after="120" w:line="240" w:lineRule="auto"/>
              <w:jc w:val="center"/>
              <w:rPr>
                <w:rFonts w:eastAsia="Calibri" w:cs="Arial"/>
                <w:b/>
                <w:color w:val="FFFFFF"/>
                <w:szCs w:val="22"/>
              </w:rPr>
            </w:pPr>
            <w:r w:rsidRPr="0085216C">
              <w:rPr>
                <w:rFonts w:eastAsia="Calibri" w:cs="Arial"/>
                <w:b/>
                <w:color w:val="FFFFFF"/>
                <w:szCs w:val="22"/>
              </w:rPr>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710A81" w:rsidRPr="00D72B29" w:rsidRDefault="00710A81" w:rsidP="000E6585">
            <w:pPr>
              <w:spacing w:before="120" w:after="120" w:line="240" w:lineRule="auto"/>
              <w:jc w:val="center"/>
              <w:rPr>
                <w:rFonts w:eastAsia="Calibri" w:cs="Arial"/>
                <w:b/>
                <w:szCs w:val="22"/>
              </w:rPr>
            </w:pPr>
            <w:r>
              <w:rPr>
                <w:rFonts w:eastAsia="Calibri" w:cs="Arial"/>
                <w:b/>
                <w:szCs w:val="22"/>
              </w:rPr>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710A81" w:rsidRPr="00D72B29" w:rsidRDefault="00710A81" w:rsidP="000E6585">
            <w:pPr>
              <w:spacing w:before="120" w:after="120" w:line="240" w:lineRule="auto"/>
              <w:jc w:val="center"/>
              <w:rPr>
                <w:rFonts w:eastAsia="Calibri" w:cs="Arial"/>
                <w:b/>
                <w:szCs w:val="22"/>
              </w:rPr>
            </w:pPr>
            <w:r w:rsidRPr="00D72B29">
              <w:rPr>
                <w:rFonts w:eastAsia="Calibri" w:cs="Arial"/>
                <w:b/>
                <w:szCs w:val="22"/>
              </w:rPr>
              <w:t>Konkretisierung,</w:t>
            </w:r>
            <w:r w:rsidRPr="00D72B29">
              <w:rPr>
                <w:rFonts w:eastAsia="Calibri" w:cs="Arial"/>
                <w:b/>
                <w:szCs w:val="22"/>
              </w:rPr>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710A81" w:rsidRPr="00D72B29" w:rsidRDefault="00710A81" w:rsidP="000E6585">
            <w:pPr>
              <w:spacing w:before="120" w:after="120" w:line="240" w:lineRule="auto"/>
              <w:jc w:val="center"/>
              <w:rPr>
                <w:rFonts w:eastAsia="Calibri" w:cs="Arial"/>
                <w:b/>
                <w:szCs w:val="22"/>
              </w:rPr>
            </w:pPr>
            <w:r w:rsidRPr="00D72B29">
              <w:rPr>
                <w:rFonts w:eastAsia="Calibri" w:cs="Arial"/>
                <w:b/>
                <w:szCs w:val="22"/>
              </w:rPr>
              <w:t>Ergänzende Hinweise, Arbeitsmi</w:t>
            </w:r>
            <w:r w:rsidRPr="00D72B29">
              <w:rPr>
                <w:rFonts w:eastAsia="Calibri" w:cs="Arial"/>
                <w:b/>
                <w:szCs w:val="22"/>
              </w:rPr>
              <w:t>t</w:t>
            </w:r>
            <w:r w:rsidRPr="00D72B29">
              <w:rPr>
                <w:rFonts w:eastAsia="Calibri" w:cs="Arial"/>
                <w:b/>
                <w:szCs w:val="22"/>
              </w:rPr>
              <w:t>tel, Organisation, Verweise</w:t>
            </w:r>
          </w:p>
        </w:tc>
      </w:tr>
      <w:tr w:rsidR="009D6AB0" w:rsidRPr="00D72B29" w:rsidTr="009D6AB0">
        <w:trPr>
          <w:jc w:val="center"/>
        </w:trPr>
        <w:tc>
          <w:tcPr>
            <w:tcW w:w="2500" w:type="pct"/>
            <w:gridSpan w:val="2"/>
            <w:tcBorders>
              <w:top w:val="single" w:sz="4" w:space="0" w:color="auto"/>
              <w:left w:val="single" w:sz="4" w:space="0" w:color="auto"/>
              <w:bottom w:val="single" w:sz="4" w:space="0" w:color="auto"/>
              <w:right w:val="single" w:sz="4" w:space="0" w:color="auto"/>
            </w:tcBorders>
            <w:shd w:val="clear" w:color="auto" w:fill="auto"/>
          </w:tcPr>
          <w:p w:rsidR="009D6AB0" w:rsidRDefault="009D6AB0" w:rsidP="001866D4">
            <w:pPr>
              <w:pStyle w:val="bcTabVortext"/>
              <w:spacing w:line="276" w:lineRule="auto"/>
            </w:pPr>
            <w:r w:rsidRPr="00866BB6">
              <w:t>Die 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tcPr>
          <w:p w:rsidR="00070CB3" w:rsidRDefault="00070CB3" w:rsidP="001866D4">
            <w:pPr>
              <w:pStyle w:val="bcTabVortext"/>
              <w:spacing w:line="276" w:lineRule="auto"/>
              <w:rPr>
                <w:b/>
              </w:rPr>
            </w:pPr>
            <w:r>
              <w:rPr>
                <w:b/>
              </w:rPr>
              <w:t>Einstieg</w:t>
            </w:r>
            <w:r w:rsidR="00A71B3C" w:rsidRPr="00A71B3C">
              <w:rPr>
                <w:b/>
              </w:rPr>
              <w:t xml:space="preserve">: </w:t>
            </w:r>
          </w:p>
          <w:p w:rsidR="00A71B3C" w:rsidRPr="00070CB3" w:rsidRDefault="00070CB3" w:rsidP="001866D4">
            <w:pPr>
              <w:pStyle w:val="bcTabVortext"/>
              <w:spacing w:line="276" w:lineRule="auto"/>
            </w:pPr>
            <w:r w:rsidRPr="00070CB3">
              <w:t>Gestaltung</w:t>
            </w:r>
            <w:r w:rsidR="00A71B3C" w:rsidRPr="00070CB3">
              <w:t xml:space="preserve"> eine</w:t>
            </w:r>
            <w:r>
              <w:t>r</w:t>
            </w:r>
            <w:r w:rsidR="00A71B3C" w:rsidRPr="00070CB3">
              <w:t xml:space="preserve"> Ausstellung zur Ki</w:t>
            </w:r>
            <w:r w:rsidR="00A71B3C" w:rsidRPr="00070CB3">
              <w:t>r</w:t>
            </w:r>
            <w:r w:rsidR="00A71B3C" w:rsidRPr="00070CB3">
              <w:t xml:space="preserve">chengeschichte (G – M) und </w:t>
            </w:r>
            <w:r w:rsidRPr="00070CB3">
              <w:t>Verbi</w:t>
            </w:r>
            <w:r w:rsidRPr="00070CB3">
              <w:t>n</w:t>
            </w:r>
            <w:r w:rsidRPr="00070CB3">
              <w:t>dung</w:t>
            </w:r>
            <w:r w:rsidR="00A71B3C" w:rsidRPr="00070CB3">
              <w:t xml:space="preserve"> mit Ereignissen aus dem G</w:t>
            </w:r>
            <w:r w:rsidR="00A71B3C" w:rsidRPr="00070CB3">
              <w:t>e</w:t>
            </w:r>
            <w:r w:rsidR="00A71B3C" w:rsidRPr="00070CB3">
              <w:t>schichtsunterricht (E)</w:t>
            </w:r>
          </w:p>
          <w:p w:rsidR="00A71B3C" w:rsidRDefault="00A71B3C" w:rsidP="001866D4">
            <w:pPr>
              <w:pStyle w:val="bcTabVortext"/>
              <w:spacing w:line="276" w:lineRule="auto"/>
            </w:pPr>
          </w:p>
          <w:p w:rsidR="00B76532" w:rsidRDefault="005E77E4" w:rsidP="001866D4">
            <w:pPr>
              <w:pStyle w:val="bcTabVortext"/>
              <w:spacing w:line="276" w:lineRule="auto"/>
            </w:pPr>
            <w:r>
              <w:t>Gruppenarbeit</w:t>
            </w:r>
            <w:r w:rsidR="007634A3">
              <w:t>: „Kirche zwischen Macht und Ohnmacht“</w:t>
            </w:r>
          </w:p>
          <w:p w:rsidR="005E77E4" w:rsidRDefault="005E77E4" w:rsidP="001866D4">
            <w:pPr>
              <w:pStyle w:val="bcTabVortext"/>
              <w:spacing w:line="276" w:lineRule="auto"/>
            </w:pPr>
            <w:r>
              <w:t xml:space="preserve">Jede Gruppe </w:t>
            </w:r>
            <w:r w:rsidR="00B44BF2">
              <w:t xml:space="preserve">beschäftigt sich mit einer Epoche und </w:t>
            </w:r>
            <w:r>
              <w:t>erstellt</w:t>
            </w:r>
            <w:r w:rsidR="00B44BF2">
              <w:t xml:space="preserve"> ein</w:t>
            </w:r>
            <w:r>
              <w:t xml:space="preserve"> Plakat</w:t>
            </w:r>
            <w:r w:rsidR="00B44BF2">
              <w:t>.</w:t>
            </w:r>
          </w:p>
          <w:p w:rsidR="00B76532" w:rsidRDefault="00B76532" w:rsidP="001866D4">
            <w:pPr>
              <w:pStyle w:val="bcTabVortext"/>
              <w:spacing w:line="276" w:lineRule="auto"/>
            </w:pPr>
          </w:p>
          <w:p w:rsidR="00B44BF2" w:rsidRPr="00D73651" w:rsidRDefault="00B44BF2" w:rsidP="001866D4">
            <w:pPr>
              <w:pStyle w:val="bcTabVortext"/>
              <w:spacing w:line="276" w:lineRule="auto"/>
              <w:rPr>
                <w:b/>
              </w:rPr>
            </w:pPr>
            <w:r w:rsidRPr="00D73651">
              <w:rPr>
                <w:b/>
              </w:rPr>
              <w:t>Gruppen:</w:t>
            </w:r>
          </w:p>
          <w:p w:rsidR="00B44BF2" w:rsidRDefault="00B44BF2" w:rsidP="001866D4">
            <w:pPr>
              <w:pStyle w:val="bcTabVortext"/>
              <w:spacing w:line="276" w:lineRule="auto"/>
            </w:pPr>
          </w:p>
          <w:p w:rsidR="009D6AB0" w:rsidRPr="00A71B3C" w:rsidRDefault="004156E8" w:rsidP="001866D4">
            <w:pPr>
              <w:pStyle w:val="bcTabVortext"/>
              <w:spacing w:line="276" w:lineRule="auto"/>
              <w:rPr>
                <w:b/>
              </w:rPr>
            </w:pPr>
            <w:r w:rsidRPr="00A71B3C">
              <w:rPr>
                <w:b/>
              </w:rPr>
              <w:t>Die Entstehung der Kirche</w:t>
            </w:r>
            <w:r w:rsidR="007634A3">
              <w:rPr>
                <w:b/>
              </w:rPr>
              <w:t>: Oh</w:t>
            </w:r>
            <w:r w:rsidR="007634A3">
              <w:rPr>
                <w:b/>
              </w:rPr>
              <w:t>n</w:t>
            </w:r>
            <w:r w:rsidR="007634A3">
              <w:rPr>
                <w:b/>
              </w:rPr>
              <w:t>macht und Verfolgung</w:t>
            </w:r>
          </w:p>
          <w:p w:rsidR="00B76532" w:rsidRDefault="00B76532" w:rsidP="001866D4">
            <w:pPr>
              <w:pStyle w:val="bcTabVortext"/>
              <w:spacing w:line="276" w:lineRule="auto"/>
            </w:pPr>
            <w:r>
              <w:t>Erste Gemeinden</w:t>
            </w:r>
            <w:r w:rsidR="005E77E4">
              <w:t xml:space="preserve"> (Urchristlicher Glaube</w:t>
            </w:r>
            <w:r w:rsidR="007634A3">
              <w:t xml:space="preserve"> </w:t>
            </w:r>
            <w:proofErr w:type="spellStart"/>
            <w:r w:rsidR="007634A3">
              <w:t>Apg</w:t>
            </w:r>
            <w:proofErr w:type="spellEnd"/>
            <w:r w:rsidR="007634A3">
              <w:t xml:space="preserve"> 2 und </w:t>
            </w:r>
            <w:proofErr w:type="spellStart"/>
            <w:r w:rsidR="007634A3">
              <w:t>Apg</w:t>
            </w:r>
            <w:proofErr w:type="spellEnd"/>
            <w:r w:rsidR="007634A3">
              <w:t xml:space="preserve"> 4</w:t>
            </w:r>
            <w:r w:rsidR="005E77E4">
              <w:t>)</w:t>
            </w:r>
          </w:p>
          <w:p w:rsidR="00B76532" w:rsidRDefault="00B76532" w:rsidP="001866D4">
            <w:pPr>
              <w:pStyle w:val="bcTabVortext"/>
              <w:spacing w:line="276" w:lineRule="auto"/>
            </w:pPr>
            <w:r>
              <w:t>Paulus</w:t>
            </w:r>
            <w:r w:rsidR="005E77E4">
              <w:t xml:space="preserve"> (Wie kann Zusammenleben unter Christen und der Glaube an Gott gelingen?</w:t>
            </w:r>
            <w:r w:rsidR="007634A3">
              <w:t xml:space="preserve"> </w:t>
            </w:r>
            <w:proofErr w:type="spellStart"/>
            <w:r w:rsidR="007634A3">
              <w:t>Rö</w:t>
            </w:r>
            <w:r w:rsidR="002F31EB">
              <w:t>m</w:t>
            </w:r>
            <w:proofErr w:type="spellEnd"/>
            <w:r w:rsidR="007634A3">
              <w:t xml:space="preserve"> 13</w:t>
            </w:r>
            <w:r w:rsidR="005E77E4">
              <w:t>)</w:t>
            </w:r>
          </w:p>
          <w:p w:rsidR="00B76532" w:rsidRPr="00B76532" w:rsidRDefault="00B76532" w:rsidP="001866D4">
            <w:pPr>
              <w:pStyle w:val="bcTabVortext"/>
              <w:spacing w:line="276" w:lineRule="auto"/>
            </w:pPr>
            <w:r>
              <w:t>Christentum wird Staatsreligion</w:t>
            </w:r>
            <w:r w:rsidR="007634A3">
              <w:t xml:space="preserve"> </w:t>
            </w:r>
            <w:r w:rsidR="00070CB3">
              <w:t>(</w:t>
            </w:r>
            <w:r w:rsidR="007634A3">
              <w:t>Ko</w:t>
            </w:r>
            <w:r w:rsidR="007634A3">
              <w:t>n</w:t>
            </w:r>
            <w:r w:rsidR="007634A3">
              <w:lastRenderedPageBreak/>
              <w:t>stantinische Wende</w:t>
            </w:r>
            <w:r w:rsidR="00070CB3">
              <w:t>)</w:t>
            </w:r>
            <w:r w:rsidR="007634A3">
              <w:t xml:space="preserve">. </w:t>
            </w:r>
            <w:r w:rsidR="005E77E4">
              <w:t xml:space="preserve">Aus </w:t>
            </w:r>
            <w:r w:rsidR="00E30CC9">
              <w:t>kleinen und immer wieder verfolgten Gruppen wird eine Staatsreligion mit allen dazug</w:t>
            </w:r>
            <w:r w:rsidR="00E30CC9">
              <w:t>e</w:t>
            </w:r>
            <w:r w:rsidR="00E30CC9">
              <w:t>hörigen Folgen an Macht und Ko</w:t>
            </w:r>
            <w:r w:rsidR="00E30CC9">
              <w:t>m</w:t>
            </w:r>
            <w:r w:rsidR="00E30CC9">
              <w:t>promissen</w:t>
            </w:r>
            <w:r w:rsidR="00070CB3">
              <w:t>.</w:t>
            </w:r>
          </w:p>
          <w:p w:rsidR="004156E8" w:rsidRDefault="004156E8" w:rsidP="001866D4">
            <w:pPr>
              <w:pStyle w:val="bcTabVortext"/>
              <w:spacing w:line="276" w:lineRule="auto"/>
            </w:pPr>
          </w:p>
          <w:p w:rsidR="004156E8" w:rsidRPr="00A71B3C" w:rsidRDefault="004156E8" w:rsidP="001866D4">
            <w:pPr>
              <w:pStyle w:val="bcTabVortext"/>
              <w:spacing w:line="276" w:lineRule="auto"/>
              <w:rPr>
                <w:b/>
              </w:rPr>
            </w:pPr>
            <w:r w:rsidRPr="00A71B3C">
              <w:rPr>
                <w:b/>
              </w:rPr>
              <w:t>Mittelalter</w:t>
            </w:r>
            <w:r w:rsidR="007634A3">
              <w:rPr>
                <w:b/>
              </w:rPr>
              <w:t>: Kirche als Weltmacht</w:t>
            </w:r>
          </w:p>
          <w:p w:rsidR="00B76532" w:rsidRDefault="00B76532" w:rsidP="001866D4">
            <w:pPr>
              <w:pStyle w:val="bcTabVortext"/>
              <w:spacing w:line="276" w:lineRule="auto"/>
            </w:pPr>
            <w:r>
              <w:t>Mönchtum</w:t>
            </w:r>
            <w:r w:rsidR="00E30CC9">
              <w:t xml:space="preserve"> (Rückzug um wieder zu wahrer Religiosität zu finden)</w:t>
            </w:r>
          </w:p>
          <w:p w:rsidR="00B76532" w:rsidRDefault="00B76532" w:rsidP="001866D4">
            <w:pPr>
              <w:pStyle w:val="bcTabVortext"/>
              <w:spacing w:line="276" w:lineRule="auto"/>
            </w:pPr>
            <w:r>
              <w:t>Kreuzzüge</w:t>
            </w:r>
            <w:r w:rsidR="00E30CC9">
              <w:t xml:space="preserve"> (Eroberungskriege im N</w:t>
            </w:r>
            <w:r w:rsidR="00E30CC9">
              <w:t>a</w:t>
            </w:r>
            <w:r w:rsidR="00E30CC9">
              <w:t>men de</w:t>
            </w:r>
            <w:r w:rsidR="007634A3">
              <w:t>s Christentums</w:t>
            </w:r>
            <w:r w:rsidR="00E30CC9">
              <w:t>)</w:t>
            </w:r>
          </w:p>
          <w:p w:rsidR="00B76532" w:rsidRPr="00B76532" w:rsidRDefault="00B76532" w:rsidP="001866D4">
            <w:pPr>
              <w:pStyle w:val="bcTabVortext"/>
              <w:spacing w:line="276" w:lineRule="auto"/>
            </w:pPr>
            <w:r>
              <w:t>Canossa</w:t>
            </w:r>
            <w:r w:rsidR="00E30CC9">
              <w:t xml:space="preserve"> (Das Verhältnis von Staat und Kirche)</w:t>
            </w:r>
          </w:p>
          <w:p w:rsidR="004156E8" w:rsidRDefault="004156E8" w:rsidP="001866D4">
            <w:pPr>
              <w:pStyle w:val="bcTabVortext"/>
              <w:spacing w:line="276" w:lineRule="auto"/>
            </w:pPr>
          </w:p>
          <w:p w:rsidR="004156E8" w:rsidRPr="00A71B3C" w:rsidRDefault="004156E8" w:rsidP="001866D4">
            <w:pPr>
              <w:pStyle w:val="bcTabVortext"/>
              <w:spacing w:line="276" w:lineRule="auto"/>
              <w:rPr>
                <w:b/>
              </w:rPr>
            </w:pPr>
            <w:r w:rsidRPr="00A71B3C">
              <w:rPr>
                <w:b/>
              </w:rPr>
              <w:t>Reformatorische Bewegungen</w:t>
            </w:r>
            <w:r w:rsidR="007634A3">
              <w:rPr>
                <w:b/>
              </w:rPr>
              <w:t>: Die Macht des Glaubens</w:t>
            </w:r>
          </w:p>
          <w:p w:rsidR="00B76532" w:rsidRDefault="00B76532" w:rsidP="001866D4">
            <w:pPr>
              <w:pStyle w:val="bcTabVortext"/>
              <w:spacing w:line="276" w:lineRule="auto"/>
            </w:pPr>
            <w:r>
              <w:t>Luther</w:t>
            </w:r>
            <w:r w:rsidR="00E30CC9">
              <w:t xml:space="preserve"> (der gnädige und gerechte Gott, Übersetzung der Bibel,</w:t>
            </w:r>
            <w:r w:rsidR="00E30CC9" w:rsidRPr="00BC11BC">
              <w:t xml:space="preserve"> Lied</w:t>
            </w:r>
            <w:r w:rsidR="00E30CC9">
              <w:t>er)</w:t>
            </w:r>
          </w:p>
          <w:p w:rsidR="00B76532" w:rsidRDefault="00B76532" w:rsidP="001866D4">
            <w:pPr>
              <w:pStyle w:val="bcTabVortext"/>
              <w:spacing w:line="276" w:lineRule="auto"/>
            </w:pPr>
            <w:r>
              <w:t>Zwingli</w:t>
            </w:r>
            <w:r w:rsidR="00E30CC9">
              <w:t xml:space="preserve"> (Merkmale evangelischer Ki</w:t>
            </w:r>
            <w:r w:rsidR="00E30CC9">
              <w:t>r</w:t>
            </w:r>
            <w:r w:rsidR="00E30CC9">
              <w:t xml:space="preserve">chen: </w:t>
            </w:r>
            <w:r w:rsidR="00E30CC9" w:rsidRPr="00BC11BC">
              <w:t>Priestertum</w:t>
            </w:r>
            <w:r w:rsidR="00E30CC9">
              <w:t xml:space="preserve"> </w:t>
            </w:r>
            <w:r w:rsidR="00E30CC9" w:rsidRPr="00BC11BC">
              <w:t>aller Gläubigen, Predigt,</w:t>
            </w:r>
            <w:r w:rsidR="00E30CC9">
              <w:t xml:space="preserve"> </w:t>
            </w:r>
            <w:r w:rsidR="00E30CC9" w:rsidRPr="00BC11BC">
              <w:t>Sakramente, gelebte G</w:t>
            </w:r>
            <w:r w:rsidR="00E30CC9" w:rsidRPr="00BC11BC">
              <w:t>e</w:t>
            </w:r>
            <w:r w:rsidR="00E30CC9" w:rsidRPr="00BC11BC">
              <w:t>mein</w:t>
            </w:r>
            <w:r w:rsidR="00E30CC9">
              <w:t>schaft)</w:t>
            </w:r>
          </w:p>
          <w:p w:rsidR="00B76532" w:rsidRDefault="00B76532" w:rsidP="001866D4">
            <w:pPr>
              <w:pStyle w:val="bcTabVortext"/>
              <w:spacing w:line="276" w:lineRule="auto"/>
            </w:pPr>
            <w:r>
              <w:t>Calvin</w:t>
            </w:r>
            <w:r w:rsidR="00E30CC9">
              <w:t xml:space="preserve"> (weltweite Reformation)</w:t>
            </w:r>
          </w:p>
          <w:p w:rsidR="00B76532" w:rsidRPr="00B76532" w:rsidRDefault="00B76532" w:rsidP="001866D4">
            <w:pPr>
              <w:pStyle w:val="bcTabVortext"/>
              <w:spacing w:line="276" w:lineRule="auto"/>
            </w:pPr>
            <w:proofErr w:type="spellStart"/>
            <w:r>
              <w:t>Brenz</w:t>
            </w:r>
            <w:proofErr w:type="spellEnd"/>
            <w:r>
              <w:t>/Buber</w:t>
            </w:r>
            <w:r w:rsidR="00E30CC9">
              <w:t xml:space="preserve"> (Reformation in Baden und Württemberg)</w:t>
            </w:r>
          </w:p>
          <w:p w:rsidR="004156E8" w:rsidRDefault="004156E8" w:rsidP="001866D4">
            <w:pPr>
              <w:pStyle w:val="bcTabVortext"/>
              <w:spacing w:line="276" w:lineRule="auto"/>
            </w:pPr>
          </w:p>
          <w:p w:rsidR="004156E8" w:rsidRDefault="004156E8" w:rsidP="001866D4">
            <w:pPr>
              <w:pStyle w:val="bcTabVortext"/>
              <w:spacing w:line="276" w:lineRule="auto"/>
            </w:pPr>
          </w:p>
          <w:p w:rsidR="004156E8" w:rsidRPr="00A71B3C" w:rsidRDefault="004156E8" w:rsidP="001866D4">
            <w:pPr>
              <w:pStyle w:val="bcTabVortext"/>
              <w:spacing w:line="276" w:lineRule="auto"/>
              <w:rPr>
                <w:b/>
              </w:rPr>
            </w:pPr>
            <w:r w:rsidRPr="00A71B3C">
              <w:rPr>
                <w:b/>
              </w:rPr>
              <w:t>Kirche im Dritten Reich</w:t>
            </w:r>
            <w:r w:rsidR="007634A3">
              <w:rPr>
                <w:b/>
              </w:rPr>
              <w:t>: Kirche vor der Entscheidung zwischen Terror und Widerstand</w:t>
            </w:r>
          </w:p>
          <w:p w:rsidR="00B76532" w:rsidRDefault="00B76532" w:rsidP="001866D4">
            <w:pPr>
              <w:pStyle w:val="bcTabVortext"/>
              <w:spacing w:line="276" w:lineRule="auto"/>
            </w:pPr>
            <w:r>
              <w:t>Deutsch</w:t>
            </w:r>
            <w:r w:rsidR="007634A3">
              <w:t>e</w:t>
            </w:r>
            <w:r>
              <w:t xml:space="preserve"> Christen – Bekennende Kirche</w:t>
            </w:r>
          </w:p>
          <w:p w:rsidR="00B76532" w:rsidRPr="007634A3" w:rsidRDefault="007634A3" w:rsidP="001866D4">
            <w:pPr>
              <w:pStyle w:val="bcTabVortext"/>
              <w:spacing w:line="276" w:lineRule="auto"/>
            </w:pPr>
            <w:r w:rsidRPr="007634A3">
              <w:t xml:space="preserve">Reichsbischof </w:t>
            </w:r>
            <w:r w:rsidR="00B76532" w:rsidRPr="007634A3">
              <w:t>Müller</w:t>
            </w:r>
            <w:r w:rsidRPr="007634A3">
              <w:t xml:space="preserve"> – </w:t>
            </w:r>
            <w:r w:rsidR="00B76532" w:rsidRPr="007634A3">
              <w:t>Bonhoeffer</w:t>
            </w:r>
          </w:p>
          <w:p w:rsidR="004156E8" w:rsidRDefault="004156E8" w:rsidP="001866D4">
            <w:pPr>
              <w:pStyle w:val="bcTabVortext"/>
              <w:spacing w:line="276" w:lineRule="auto"/>
            </w:pPr>
          </w:p>
          <w:p w:rsidR="00B44BF2" w:rsidRDefault="00B44BF2" w:rsidP="001866D4">
            <w:pPr>
              <w:pStyle w:val="bcTabVortext"/>
              <w:spacing w:line="276" w:lineRule="auto"/>
            </w:pPr>
            <w:r w:rsidRPr="00B44BF2">
              <w:rPr>
                <w:b/>
              </w:rPr>
              <w:lastRenderedPageBreak/>
              <w:t>Abschluss</w:t>
            </w:r>
            <w:r>
              <w:t xml:space="preserve">: Mithilfe der historischen </w:t>
            </w:r>
            <w:r w:rsidR="00BE3833">
              <w:t>Erkenntnisse</w:t>
            </w:r>
            <w:r>
              <w:t xml:space="preserve"> die </w:t>
            </w:r>
            <w:r w:rsidR="00D73651">
              <w:t xml:space="preserve">gegenwärtige </w:t>
            </w:r>
            <w:r w:rsidR="00BE3833">
              <w:t>Situ</w:t>
            </w:r>
            <w:r w:rsidR="00BE3833">
              <w:t>a</w:t>
            </w:r>
            <w:r w:rsidR="00BE3833">
              <w:t xml:space="preserve">tion </w:t>
            </w:r>
            <w:r w:rsidR="00D73651">
              <w:t>besser verstehen</w:t>
            </w:r>
            <w:r w:rsidR="00BE3833">
              <w:t xml:space="preserve"> und Aufgaben für gegenwärtiges Handeln ableiten</w:t>
            </w:r>
            <w:r w:rsidR="00D73651">
              <w:t xml:space="preserve">. </w:t>
            </w:r>
            <w:r>
              <w:t>Kirche braucht keine M</w:t>
            </w:r>
            <w:r w:rsidR="00D73651">
              <w:t>a</w:t>
            </w:r>
            <w:r w:rsidR="00BE3833">
              <w:t>cht und u</w:t>
            </w:r>
            <w:r w:rsidR="00BE3833">
              <w:t>n</w:t>
            </w:r>
            <w:r w:rsidR="00BE3833">
              <w:t>terstützt</w:t>
            </w:r>
            <w:r>
              <w:t xml:space="preserve"> de</w:t>
            </w:r>
            <w:r w:rsidR="00BE3833">
              <w:t>n Staat.</w:t>
            </w:r>
            <w:r>
              <w:t xml:space="preserve"> </w:t>
            </w:r>
            <w:r w:rsidR="00BE3833">
              <w:t>Dieser Auftrag ist durch Jesus gegeben</w:t>
            </w:r>
          </w:p>
          <w:p w:rsidR="00B44BF2" w:rsidRDefault="00B44BF2" w:rsidP="001866D4">
            <w:pPr>
              <w:pStyle w:val="bcTabVortext"/>
              <w:spacing w:line="276" w:lineRule="auto"/>
            </w:pPr>
          </w:p>
          <w:p w:rsidR="004156E8" w:rsidRPr="00A71B3C" w:rsidRDefault="004156E8" w:rsidP="001866D4">
            <w:pPr>
              <w:pStyle w:val="bcTabVortext"/>
              <w:spacing w:line="276" w:lineRule="auto"/>
              <w:rPr>
                <w:b/>
              </w:rPr>
            </w:pPr>
            <w:r w:rsidRPr="00A71B3C">
              <w:rPr>
                <w:b/>
              </w:rPr>
              <w:t>Kirche heute</w:t>
            </w:r>
            <w:r w:rsidR="007634A3">
              <w:rPr>
                <w:b/>
              </w:rPr>
              <w:t>: Trennung von Kirche und Staat</w:t>
            </w:r>
          </w:p>
          <w:p w:rsidR="00B76532" w:rsidRDefault="00B76532" w:rsidP="001866D4">
            <w:pPr>
              <w:pStyle w:val="bcTabVortext"/>
              <w:spacing w:line="276" w:lineRule="auto"/>
            </w:pPr>
            <w:r>
              <w:t>Diakonie</w:t>
            </w:r>
          </w:p>
          <w:p w:rsidR="00B76532" w:rsidRDefault="00B76532" w:rsidP="001866D4">
            <w:pPr>
              <w:pStyle w:val="bcTabVortext"/>
              <w:spacing w:line="276" w:lineRule="auto"/>
            </w:pPr>
            <w:r>
              <w:t>Pluralismus</w:t>
            </w:r>
          </w:p>
          <w:p w:rsidR="00B44BF2" w:rsidRDefault="00B44BF2" w:rsidP="001866D4">
            <w:pPr>
              <w:pStyle w:val="bcTabVortext"/>
              <w:spacing w:line="276" w:lineRule="auto"/>
            </w:pPr>
            <w:r>
              <w:t>Kirchentag/</w:t>
            </w:r>
            <w:proofErr w:type="spellStart"/>
            <w:r>
              <w:t>Taize</w:t>
            </w:r>
            <w:proofErr w:type="spellEnd"/>
          </w:p>
          <w:p w:rsidR="00DC403A" w:rsidRDefault="007634A3" w:rsidP="001866D4">
            <w:pPr>
              <w:pStyle w:val="bcTabVortext"/>
              <w:spacing w:line="276" w:lineRule="auto"/>
            </w:pPr>
            <w:r>
              <w:t>Säkularisierung</w:t>
            </w:r>
          </w:p>
          <w:p w:rsidR="004156E8" w:rsidRDefault="004156E8" w:rsidP="001866D4">
            <w:pPr>
              <w:pStyle w:val="bcTabVortext"/>
              <w:spacing w:line="276" w:lineRule="auto"/>
            </w:pPr>
          </w:p>
          <w:p w:rsidR="004156E8" w:rsidRPr="007D04DC" w:rsidRDefault="00070CB3" w:rsidP="001866D4">
            <w:pPr>
              <w:pStyle w:val="bcTabVortext"/>
              <w:spacing w:line="276" w:lineRule="auto"/>
            </w:pPr>
            <w:r>
              <w:rPr>
                <w:b/>
              </w:rPr>
              <w:t>Abschlussreflexion</w:t>
            </w:r>
            <w:r>
              <w:rPr>
                <w:b/>
              </w:rPr>
              <w:br/>
            </w:r>
            <w:r w:rsidR="00B44BF2" w:rsidRPr="00070CB3">
              <w:t>Kirche morgen: Wie stelle ich mir die Zukunft der Kirche vor?</w:t>
            </w:r>
          </w:p>
        </w:tc>
        <w:tc>
          <w:tcPr>
            <w:tcW w:w="1250" w:type="pct"/>
            <w:vMerge w:val="restart"/>
            <w:tcBorders>
              <w:top w:val="single" w:sz="4" w:space="0" w:color="auto"/>
              <w:left w:val="single" w:sz="4" w:space="0" w:color="auto"/>
              <w:right w:val="single" w:sz="4" w:space="0" w:color="auto"/>
            </w:tcBorders>
            <w:shd w:val="clear" w:color="auto" w:fill="auto"/>
          </w:tcPr>
          <w:p w:rsidR="00F33084" w:rsidRPr="00F33084" w:rsidRDefault="000105A9" w:rsidP="001866D4">
            <w:pPr>
              <w:pStyle w:val="bcTabVortext"/>
              <w:spacing w:line="276" w:lineRule="auto"/>
            </w:pPr>
            <w:r w:rsidRPr="00F33084">
              <w:lastRenderedPageBreak/>
              <w:t xml:space="preserve">Diese Teilkompetenz wird auch in folgenden </w:t>
            </w:r>
            <w:proofErr w:type="spellStart"/>
            <w:r w:rsidRPr="00F33084">
              <w:t>UEen</w:t>
            </w:r>
            <w:proofErr w:type="spellEnd"/>
            <w:r w:rsidRPr="00F33084">
              <w:t xml:space="preserve"> </w:t>
            </w:r>
            <w:r w:rsidR="00F33084" w:rsidRPr="00F33084">
              <w:t>bearbeitet:</w:t>
            </w:r>
          </w:p>
          <w:p w:rsidR="009D6AB0" w:rsidRPr="00F33084" w:rsidRDefault="009D6AB0" w:rsidP="001866D4">
            <w:pPr>
              <w:pStyle w:val="bcTabVortext"/>
              <w:spacing w:line="276" w:lineRule="auto"/>
            </w:pPr>
            <w:r w:rsidRPr="00F33084">
              <w:t>UE 14/Kl. 9 Wenn Religion sich ve</w:t>
            </w:r>
            <w:r w:rsidRPr="00F33084">
              <w:t>r</w:t>
            </w:r>
            <w:r w:rsidRPr="00F33084">
              <w:t>sündigt</w:t>
            </w:r>
          </w:p>
          <w:p w:rsidR="00BE3833" w:rsidRPr="00F33084" w:rsidRDefault="00BE3833" w:rsidP="001866D4">
            <w:pPr>
              <w:pStyle w:val="bcTabVortext"/>
              <w:spacing w:line="276" w:lineRule="auto"/>
            </w:pPr>
            <w:r w:rsidRPr="00F33084">
              <w:t>UE 1/Kl. 7 Wer bin i</w:t>
            </w:r>
            <w:r w:rsidR="00F33084">
              <w:t>ch?</w:t>
            </w:r>
          </w:p>
          <w:p w:rsidR="00BE3833" w:rsidRPr="00F33084" w:rsidRDefault="00F33084" w:rsidP="001866D4">
            <w:pPr>
              <w:pStyle w:val="bcTabVortext"/>
              <w:spacing w:line="276" w:lineRule="auto"/>
            </w:pPr>
            <w:r>
              <w:t>UE 9/Kl. 8 Wozu Kirche?</w:t>
            </w:r>
          </w:p>
          <w:p w:rsidR="004156E8" w:rsidRPr="00F33084" w:rsidRDefault="00F33084" w:rsidP="001866D4">
            <w:pPr>
              <w:pStyle w:val="bcTabVortext"/>
              <w:spacing w:line="276" w:lineRule="auto"/>
            </w:pPr>
            <w:r>
              <w:t>UE 9/Kl. 8 Wozu Kirche?</w:t>
            </w:r>
          </w:p>
          <w:p w:rsidR="002F31EB" w:rsidRDefault="002F31EB" w:rsidP="001866D4">
            <w:pPr>
              <w:pStyle w:val="bcTabVortext"/>
              <w:spacing w:line="276" w:lineRule="auto"/>
            </w:pPr>
          </w:p>
          <w:p w:rsidR="002F31EB" w:rsidRDefault="002F31EB" w:rsidP="001866D4">
            <w:pPr>
              <w:pStyle w:val="bcTabVortext"/>
              <w:spacing w:line="276" w:lineRule="auto"/>
            </w:pPr>
          </w:p>
          <w:p w:rsidR="002F31EB" w:rsidRDefault="002F31EB" w:rsidP="001866D4">
            <w:pPr>
              <w:pStyle w:val="bcTabVortext"/>
              <w:spacing w:line="276" w:lineRule="auto"/>
            </w:pPr>
          </w:p>
          <w:p w:rsidR="002F31EB" w:rsidRDefault="002F31EB" w:rsidP="001866D4">
            <w:pPr>
              <w:pStyle w:val="bcTabVortext"/>
              <w:spacing w:line="276" w:lineRule="auto"/>
            </w:pPr>
          </w:p>
          <w:p w:rsidR="002F31EB" w:rsidRDefault="002F31EB" w:rsidP="001866D4">
            <w:pPr>
              <w:pStyle w:val="bcTabVortext"/>
              <w:spacing w:line="276" w:lineRule="auto"/>
            </w:pPr>
          </w:p>
          <w:p w:rsidR="005E77E4" w:rsidRDefault="005E77E4" w:rsidP="001866D4">
            <w:pPr>
              <w:pStyle w:val="bcTabVortext"/>
              <w:spacing w:line="276" w:lineRule="auto"/>
            </w:pPr>
            <w:r>
              <w:t>Filme:</w:t>
            </w:r>
          </w:p>
          <w:p w:rsidR="00070CB3" w:rsidRDefault="00B44BF2" w:rsidP="007125F4">
            <w:pPr>
              <w:pStyle w:val="bcTabVortext"/>
              <w:numPr>
                <w:ilvl w:val="0"/>
                <w:numId w:val="39"/>
              </w:numPr>
              <w:spacing w:line="276" w:lineRule="auto"/>
            </w:pPr>
            <w:r>
              <w:t xml:space="preserve">Quo </w:t>
            </w:r>
            <w:proofErr w:type="spellStart"/>
            <w:r>
              <w:t>vadis</w:t>
            </w:r>
            <w:proofErr w:type="spellEnd"/>
            <w:r>
              <w:t xml:space="preserve">, </w:t>
            </w:r>
            <w:r w:rsidR="004156E8">
              <w:t xml:space="preserve">Der Name der Rose, </w:t>
            </w:r>
          </w:p>
          <w:p w:rsidR="00070CB3" w:rsidRDefault="004156E8" w:rsidP="007125F4">
            <w:pPr>
              <w:pStyle w:val="bcTabVortext"/>
              <w:numPr>
                <w:ilvl w:val="0"/>
                <w:numId w:val="39"/>
              </w:numPr>
              <w:spacing w:line="276" w:lineRule="auto"/>
            </w:pPr>
            <w:r>
              <w:t>Luther</w:t>
            </w:r>
            <w:r w:rsidR="00070CB3">
              <w:t xml:space="preserve"> - </w:t>
            </w:r>
            <w:r w:rsidR="00DC403A">
              <w:t>Er veränderte die Welt für immer</w:t>
            </w:r>
          </w:p>
          <w:p w:rsidR="004156E8" w:rsidRDefault="004156E8" w:rsidP="007125F4">
            <w:pPr>
              <w:pStyle w:val="bcTabVortext"/>
              <w:numPr>
                <w:ilvl w:val="0"/>
                <w:numId w:val="39"/>
              </w:numPr>
              <w:spacing w:line="276" w:lineRule="auto"/>
            </w:pPr>
            <w:r>
              <w:t xml:space="preserve">Bonhoeffer – </w:t>
            </w:r>
            <w:r w:rsidR="00DC403A">
              <w:t>D</w:t>
            </w:r>
            <w:r>
              <w:t>ie letzte Stufe</w:t>
            </w:r>
          </w:p>
          <w:p w:rsidR="007634A3" w:rsidRDefault="007634A3" w:rsidP="001866D4">
            <w:pPr>
              <w:pStyle w:val="bcTabVortext"/>
              <w:spacing w:line="276" w:lineRule="auto"/>
            </w:pPr>
          </w:p>
          <w:p w:rsidR="00BE3833" w:rsidRPr="004156E8" w:rsidRDefault="00BE3833" w:rsidP="001866D4">
            <w:pPr>
              <w:pStyle w:val="bcTabVortext"/>
              <w:spacing w:line="276" w:lineRule="auto"/>
              <w:rPr>
                <w:i/>
              </w:rPr>
            </w:pPr>
          </w:p>
        </w:tc>
      </w:tr>
      <w:tr w:rsidR="00991FE3" w:rsidRPr="00D72B29" w:rsidTr="009D6E84">
        <w:trPr>
          <w:jc w:val="center"/>
        </w:trPr>
        <w:tc>
          <w:tcPr>
            <w:tcW w:w="1250" w:type="pct"/>
            <w:tcBorders>
              <w:top w:val="single" w:sz="4" w:space="0" w:color="auto"/>
              <w:left w:val="single" w:sz="4" w:space="0" w:color="auto"/>
              <w:right w:val="single" w:sz="4" w:space="0" w:color="auto"/>
            </w:tcBorders>
            <w:shd w:val="clear" w:color="auto" w:fill="auto"/>
          </w:tcPr>
          <w:p w:rsidR="00991FE3" w:rsidRPr="00BE0681" w:rsidRDefault="00935AFC" w:rsidP="001866D4">
            <w:pPr>
              <w:pStyle w:val="bcTabVortext"/>
              <w:spacing w:line="276" w:lineRule="auto"/>
              <w:rPr>
                <w:b/>
              </w:rPr>
            </w:pPr>
            <w:r>
              <w:rPr>
                <w:b/>
              </w:rPr>
              <w:t>2.3</w:t>
            </w:r>
            <w:r w:rsidR="00991FE3" w:rsidRPr="00BE0681">
              <w:rPr>
                <w:b/>
              </w:rPr>
              <w:t xml:space="preserve"> </w:t>
            </w:r>
            <w:r w:rsidR="00991FE3">
              <w:rPr>
                <w:b/>
              </w:rPr>
              <w:t>Urteilsfähigkeit</w:t>
            </w:r>
          </w:p>
          <w:p w:rsidR="00991FE3" w:rsidRDefault="00935AFC" w:rsidP="001866D4">
            <w:pPr>
              <w:pStyle w:val="bcTabVortext"/>
              <w:spacing w:line="276" w:lineRule="auto"/>
            </w:pPr>
            <w:r>
              <w:t xml:space="preserve">3. </w:t>
            </w:r>
            <w:r w:rsidR="00991FE3" w:rsidRPr="00BE0681">
              <w:t>ambivalente Aspekte der Religion und ihrer Praxis erläutern</w:t>
            </w:r>
          </w:p>
          <w:p w:rsidR="00991FE3" w:rsidRPr="00866BB6" w:rsidRDefault="00991FE3" w:rsidP="001866D4">
            <w:pPr>
              <w:pStyle w:val="bcTabVortext"/>
              <w:spacing w:line="276" w:lineRule="auto"/>
            </w:pPr>
          </w:p>
          <w:p w:rsidR="00991FE3" w:rsidRPr="00B118CE" w:rsidRDefault="00991FE3" w:rsidP="001866D4">
            <w:pPr>
              <w:pStyle w:val="bcTabVortext"/>
              <w:spacing w:line="276" w:lineRule="auto"/>
              <w:rPr>
                <w:b/>
              </w:rPr>
            </w:pPr>
            <w:r w:rsidRPr="00B118CE">
              <w:rPr>
                <w:b/>
              </w:rPr>
              <w:t>2.5</w:t>
            </w:r>
            <w:r>
              <w:rPr>
                <w:b/>
              </w:rPr>
              <w:t xml:space="preserve"> Gestaltungsfähigkeit</w:t>
            </w:r>
          </w:p>
          <w:p w:rsidR="00991FE3" w:rsidRPr="009D6AB0" w:rsidRDefault="00935AFC" w:rsidP="001866D4">
            <w:pPr>
              <w:pStyle w:val="bcTabVortext"/>
              <w:spacing w:line="276" w:lineRule="auto"/>
            </w:pPr>
            <w:r>
              <w:t xml:space="preserve">1. </w:t>
            </w:r>
            <w:r w:rsidR="00991FE3" w:rsidRPr="009D6AB0">
              <w:t>sich mit Ausdrucksformen des christlichen Glaubens auseinande</w:t>
            </w:r>
            <w:r w:rsidR="00991FE3" w:rsidRPr="009D6AB0">
              <w:t>r</w:t>
            </w:r>
            <w:r w:rsidR="00991FE3" w:rsidRPr="009D6AB0">
              <w:t>setzen und ihren Gebrauch</w:t>
            </w:r>
            <w:r w:rsidR="00991FE3">
              <w:t xml:space="preserve"> </w:t>
            </w:r>
            <w:r w:rsidR="00991FE3" w:rsidRPr="009D6AB0">
              <w:t>reflekti</w:t>
            </w:r>
            <w:r w:rsidR="00991FE3" w:rsidRPr="009D6AB0">
              <w:t>e</w:t>
            </w:r>
            <w:r w:rsidR="00991FE3" w:rsidRPr="009D6AB0">
              <w:t>ren</w:t>
            </w:r>
          </w:p>
          <w:p w:rsidR="00991FE3" w:rsidRDefault="00991FE3" w:rsidP="001866D4">
            <w:pPr>
              <w:pStyle w:val="bcTabVortext"/>
              <w:spacing w:line="276" w:lineRule="auto"/>
              <w:rPr>
                <w:b/>
              </w:rPr>
            </w:pPr>
            <w:r w:rsidRPr="00C339B3">
              <w:rPr>
                <w:b/>
              </w:rPr>
              <w:t>2.</w:t>
            </w:r>
            <w:r w:rsidR="00BE261D">
              <w:rPr>
                <w:b/>
              </w:rPr>
              <w:t>2</w:t>
            </w:r>
            <w:r w:rsidRPr="00C339B3">
              <w:rPr>
                <w:b/>
              </w:rPr>
              <w:t xml:space="preserve"> </w:t>
            </w:r>
            <w:r>
              <w:rPr>
                <w:b/>
              </w:rPr>
              <w:t>Deutungsfähigkeit</w:t>
            </w:r>
          </w:p>
          <w:p w:rsidR="00991FE3" w:rsidRDefault="00935AFC" w:rsidP="001866D4">
            <w:pPr>
              <w:pStyle w:val="bcTabVortext"/>
              <w:spacing w:line="276" w:lineRule="auto"/>
            </w:pPr>
            <w:r>
              <w:t xml:space="preserve">1. </w:t>
            </w:r>
            <w:r w:rsidR="00991FE3" w:rsidRPr="00F13618">
              <w:t>religiöse Ausdrucksformen anal</w:t>
            </w:r>
            <w:r w:rsidR="00991FE3" w:rsidRPr="00F13618">
              <w:t>y</w:t>
            </w:r>
            <w:r w:rsidR="00991FE3" w:rsidRPr="00F13618">
              <w:t>sieren und sie als Ausdruck existenz</w:t>
            </w:r>
            <w:r w:rsidR="00991FE3" w:rsidRPr="00F13618">
              <w:t>i</w:t>
            </w:r>
            <w:r w:rsidR="00991FE3" w:rsidRPr="00F13618">
              <w:t>eller Erfahrungen</w:t>
            </w:r>
            <w:r w:rsidR="00991FE3">
              <w:t xml:space="preserve"> </w:t>
            </w:r>
            <w:r w:rsidR="00991FE3" w:rsidRPr="00F13618">
              <w:t>verstehen</w:t>
            </w:r>
          </w:p>
          <w:p w:rsidR="00893BAF" w:rsidRPr="00F13618" w:rsidRDefault="00893BAF" w:rsidP="001866D4">
            <w:pPr>
              <w:pStyle w:val="bcTabVortext"/>
              <w:spacing w:line="276" w:lineRule="auto"/>
            </w:pPr>
          </w:p>
          <w:p w:rsidR="00991FE3" w:rsidRPr="00F13618" w:rsidRDefault="00991FE3" w:rsidP="001866D4">
            <w:pPr>
              <w:pStyle w:val="bcTabVortext"/>
              <w:spacing w:line="276" w:lineRule="auto"/>
              <w:rPr>
                <w:b/>
              </w:rPr>
            </w:pPr>
            <w:r w:rsidRPr="00F13618">
              <w:rPr>
                <w:b/>
              </w:rPr>
              <w:t>2.5</w:t>
            </w:r>
            <w:r w:rsidR="00893BAF">
              <w:rPr>
                <w:b/>
              </w:rPr>
              <w:t xml:space="preserve"> Gestaltungsfähigkeit</w:t>
            </w:r>
          </w:p>
          <w:p w:rsidR="00991FE3" w:rsidRPr="00C14A99" w:rsidRDefault="00935AFC" w:rsidP="001866D4">
            <w:pPr>
              <w:pStyle w:val="bcTabVortext"/>
              <w:spacing w:line="276" w:lineRule="auto"/>
            </w:pPr>
            <w:r>
              <w:t xml:space="preserve">1. </w:t>
            </w:r>
            <w:r w:rsidR="00991FE3" w:rsidRPr="00C14A99">
              <w:t>sich mit Ausdrucksformen des christlichen Glaubens auseinande</w:t>
            </w:r>
            <w:r w:rsidR="00991FE3" w:rsidRPr="00C14A99">
              <w:t>r</w:t>
            </w:r>
            <w:r w:rsidR="00991FE3" w:rsidRPr="00C14A99">
              <w:t>setzen und ihren Gebrauch reflekti</w:t>
            </w:r>
            <w:r w:rsidR="00991FE3" w:rsidRPr="00C14A99">
              <w:t>e</w:t>
            </w:r>
            <w:r w:rsidR="00991FE3" w:rsidRPr="00C14A99">
              <w:t>ren</w:t>
            </w:r>
          </w:p>
          <w:p w:rsidR="00991FE3" w:rsidRPr="00C14A99" w:rsidRDefault="00991FE3" w:rsidP="001866D4">
            <w:pPr>
              <w:pStyle w:val="bcTabVortext"/>
              <w:spacing w:line="276" w:lineRule="auto"/>
            </w:pPr>
          </w:p>
          <w:p w:rsidR="00991FE3" w:rsidRPr="00F13618" w:rsidRDefault="00991FE3" w:rsidP="001866D4">
            <w:pPr>
              <w:pStyle w:val="bcTabVortext"/>
              <w:spacing w:line="276" w:lineRule="auto"/>
              <w:rPr>
                <w:b/>
              </w:rPr>
            </w:pPr>
            <w:r w:rsidRPr="00F13618">
              <w:rPr>
                <w:b/>
              </w:rPr>
              <w:lastRenderedPageBreak/>
              <w:t>2.5</w:t>
            </w:r>
            <w:r w:rsidR="00893BAF">
              <w:rPr>
                <w:b/>
              </w:rPr>
              <w:t xml:space="preserve"> Gestaltungsfähigkeit</w:t>
            </w:r>
          </w:p>
          <w:p w:rsidR="00991FE3" w:rsidRPr="00C14A99" w:rsidRDefault="00935AFC" w:rsidP="001866D4">
            <w:pPr>
              <w:pStyle w:val="bcTabVortext"/>
              <w:spacing w:line="276" w:lineRule="auto"/>
            </w:pPr>
            <w:r>
              <w:t xml:space="preserve">2. </w:t>
            </w:r>
            <w:r w:rsidR="00991FE3" w:rsidRPr="00C14A99">
              <w:t>religiös bedeutsame Inhalte und Standpunkte medial und adressate</w:t>
            </w:r>
            <w:r w:rsidR="00991FE3" w:rsidRPr="00C14A99">
              <w:t>n</w:t>
            </w:r>
            <w:r w:rsidR="00991FE3" w:rsidRPr="00C14A99">
              <w:t>bezogen präsentieren</w:t>
            </w:r>
          </w:p>
          <w:p w:rsidR="00991FE3" w:rsidRPr="00866BB6" w:rsidRDefault="00991FE3" w:rsidP="001866D4">
            <w:pPr>
              <w:pStyle w:val="bcTabVortext"/>
              <w:spacing w:line="276" w:lineRule="auto"/>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991FE3" w:rsidRPr="008E5465" w:rsidRDefault="00991FE3" w:rsidP="001866D4">
            <w:pPr>
              <w:pStyle w:val="bcTabVortext"/>
              <w:spacing w:line="276" w:lineRule="auto"/>
              <w:rPr>
                <w:b/>
              </w:rPr>
            </w:pPr>
            <w:r w:rsidRPr="008E5465">
              <w:rPr>
                <w:b/>
              </w:rPr>
              <w:lastRenderedPageBreak/>
              <w:t xml:space="preserve">3.2.6 </w:t>
            </w:r>
            <w:r>
              <w:rPr>
                <w:b/>
              </w:rPr>
              <w:t xml:space="preserve">Kirche und Kirchen </w:t>
            </w:r>
            <w:r w:rsidRPr="008E5465">
              <w:rPr>
                <w:b/>
              </w:rPr>
              <w:t>(2)</w:t>
            </w:r>
          </w:p>
          <w:p w:rsidR="00991FE3" w:rsidRPr="008E5465" w:rsidRDefault="00991FE3" w:rsidP="00B84CEA">
            <w:pPr>
              <w:shd w:val="clear" w:color="auto" w:fill="FFE2D5"/>
              <w:spacing w:line="276" w:lineRule="auto"/>
            </w:pPr>
            <w:r w:rsidRPr="008E5465">
              <w:rPr>
                <w:b/>
              </w:rPr>
              <w:t>G</w:t>
            </w:r>
            <w:r w:rsidRPr="008E5465">
              <w:t xml:space="preserve"> anhand </w:t>
            </w:r>
            <w:r w:rsidRPr="00B84CEA">
              <w:rPr>
                <w:rFonts w:eastAsia="Calibri" w:cs="Arial"/>
                <w:szCs w:val="22"/>
              </w:rPr>
              <w:t>exemplarischer</w:t>
            </w:r>
            <w:r>
              <w:t xml:space="preserve"> </w:t>
            </w:r>
            <w:r w:rsidRPr="008E5465">
              <w:t>Stationen (Alte Kirche,</w:t>
            </w:r>
            <w:r>
              <w:t xml:space="preserve"> </w:t>
            </w:r>
            <w:r w:rsidRPr="008E5465">
              <w:t>Reformation, Drittes Reich,</w:t>
            </w:r>
            <w:r>
              <w:t xml:space="preserve"> </w:t>
            </w:r>
            <w:r w:rsidRPr="008E5465">
              <w:t>Kirche heute) ausgewählte</w:t>
            </w:r>
            <w:r>
              <w:t xml:space="preserve"> </w:t>
            </w:r>
            <w:r w:rsidRPr="008E5465">
              <w:t>Aspekte der Kirchengeschichte</w:t>
            </w:r>
            <w:r>
              <w:t xml:space="preserve"> </w:t>
            </w:r>
            <w:r w:rsidRPr="008E5465">
              <w:t>b</w:t>
            </w:r>
            <w:r w:rsidRPr="008E5465">
              <w:t>e</w:t>
            </w:r>
            <w:r w:rsidRPr="008E5465">
              <w:t>schreiben</w:t>
            </w:r>
          </w:p>
          <w:p w:rsidR="00241DDB" w:rsidRPr="00A15550" w:rsidRDefault="00241DDB" w:rsidP="00241DDB">
            <w:pPr>
              <w:spacing w:line="276" w:lineRule="auto"/>
              <w:rPr>
                <w:rFonts w:cs="Arial"/>
                <w:szCs w:val="22"/>
              </w:rPr>
            </w:pPr>
          </w:p>
          <w:p w:rsidR="00991FE3" w:rsidRPr="008E5465" w:rsidRDefault="00991FE3" w:rsidP="00B84CEA">
            <w:pPr>
              <w:shd w:val="clear" w:color="auto" w:fill="FFCEB9"/>
              <w:spacing w:line="276" w:lineRule="auto"/>
            </w:pPr>
            <w:r w:rsidRPr="008E5465">
              <w:rPr>
                <w:b/>
              </w:rPr>
              <w:t>M</w:t>
            </w:r>
            <w:r w:rsidRPr="008E5465">
              <w:t xml:space="preserve"> anhand exemplarischer</w:t>
            </w:r>
            <w:r>
              <w:t xml:space="preserve"> </w:t>
            </w:r>
            <w:r w:rsidRPr="008E5465">
              <w:t>Stationen (Alte Kirche,</w:t>
            </w:r>
            <w:r>
              <w:t xml:space="preserve"> </w:t>
            </w:r>
            <w:r w:rsidRPr="008E5465">
              <w:t>Mittelalter, Reformation,</w:t>
            </w:r>
            <w:r>
              <w:t xml:space="preserve"> </w:t>
            </w:r>
            <w:r w:rsidRPr="008E5465">
              <w:t xml:space="preserve">Drittes Reich, </w:t>
            </w:r>
            <w:r w:rsidRPr="00B84CEA">
              <w:rPr>
                <w:rFonts w:cs="Arial"/>
                <w:szCs w:val="22"/>
              </w:rPr>
              <w:t>Kirche</w:t>
            </w:r>
            <w:r w:rsidRPr="008E5465">
              <w:t xml:space="preserve"> heute)</w:t>
            </w:r>
            <w:r>
              <w:t xml:space="preserve"> </w:t>
            </w:r>
            <w:r w:rsidRPr="008E5465">
              <w:t>ausg</w:t>
            </w:r>
            <w:r w:rsidRPr="008E5465">
              <w:t>e</w:t>
            </w:r>
            <w:r w:rsidRPr="008E5465">
              <w:t>wählte Aspekte der</w:t>
            </w:r>
            <w:r>
              <w:t xml:space="preserve"> </w:t>
            </w:r>
            <w:r w:rsidRPr="008E5465">
              <w:t>Kirchengeschichte entfalten</w:t>
            </w:r>
          </w:p>
          <w:p w:rsidR="00241DDB" w:rsidRPr="00A15550" w:rsidRDefault="00241DDB" w:rsidP="00241DDB">
            <w:pPr>
              <w:spacing w:line="276" w:lineRule="auto"/>
              <w:rPr>
                <w:rFonts w:cs="Arial"/>
                <w:szCs w:val="22"/>
              </w:rPr>
            </w:pPr>
          </w:p>
          <w:p w:rsidR="00991FE3" w:rsidRPr="008E5465" w:rsidRDefault="00991FE3" w:rsidP="00B84CEA">
            <w:pPr>
              <w:shd w:val="clear" w:color="auto" w:fill="F5A092"/>
              <w:spacing w:line="276" w:lineRule="auto"/>
            </w:pPr>
            <w:r w:rsidRPr="008E5465">
              <w:rPr>
                <w:b/>
              </w:rPr>
              <w:t>E</w:t>
            </w:r>
            <w:r w:rsidRPr="008E5465">
              <w:t xml:space="preserve"> anhand exemplarischer</w:t>
            </w:r>
            <w:r>
              <w:t xml:space="preserve"> </w:t>
            </w:r>
            <w:r w:rsidRPr="008E5465">
              <w:t>Stationen (Alte Kirche, Mittelalter,</w:t>
            </w:r>
            <w:r>
              <w:t xml:space="preserve"> </w:t>
            </w:r>
            <w:r w:rsidRPr="008E5465">
              <w:t>Reformation, Drittes</w:t>
            </w:r>
            <w:r>
              <w:t xml:space="preserve"> </w:t>
            </w:r>
            <w:r w:rsidRPr="008E5465">
              <w:t>Reich, Kirche heute) sich mit</w:t>
            </w:r>
            <w:r>
              <w:t xml:space="preserve"> </w:t>
            </w:r>
            <w:r w:rsidRPr="008E5465">
              <w:t>ausgewählten Aspekten der</w:t>
            </w:r>
            <w:r>
              <w:t xml:space="preserve"> </w:t>
            </w:r>
            <w:r w:rsidRPr="008E5465">
              <w:t>Kirche</w:t>
            </w:r>
            <w:r w:rsidRPr="008E5465">
              <w:t>n</w:t>
            </w:r>
            <w:r w:rsidRPr="008E5465">
              <w:t>geschichte auseinandersetzen</w:t>
            </w:r>
          </w:p>
          <w:p w:rsidR="00991FE3" w:rsidRDefault="00991FE3" w:rsidP="001866D4">
            <w:pPr>
              <w:pStyle w:val="bcTabVortext"/>
              <w:spacing w:line="276" w:lineRule="auto"/>
            </w:pPr>
          </w:p>
          <w:p w:rsidR="00BE3833" w:rsidRPr="008E5465" w:rsidRDefault="00BE3833" w:rsidP="001866D4">
            <w:pPr>
              <w:pStyle w:val="bcTabVortext"/>
              <w:spacing w:line="276" w:lineRule="auto"/>
              <w:rPr>
                <w:b/>
                <w:color w:val="000000" w:themeColor="text1"/>
              </w:rPr>
            </w:pPr>
            <w:r w:rsidRPr="008E5465">
              <w:rPr>
                <w:b/>
                <w:color w:val="000000" w:themeColor="text1"/>
              </w:rPr>
              <w:t xml:space="preserve">3.2.4 </w:t>
            </w:r>
            <w:r>
              <w:rPr>
                <w:b/>
                <w:color w:val="000000" w:themeColor="text1"/>
              </w:rPr>
              <w:t>Gott (1)</w:t>
            </w:r>
          </w:p>
          <w:p w:rsidR="00BE3833" w:rsidRPr="008E5465" w:rsidRDefault="00BE3833" w:rsidP="00342502">
            <w:pPr>
              <w:shd w:val="clear" w:color="auto" w:fill="FFE2D5"/>
              <w:spacing w:line="276" w:lineRule="auto"/>
            </w:pPr>
            <w:r w:rsidRPr="008E5465">
              <w:rPr>
                <w:b/>
                <w:color w:val="000000" w:themeColor="text1"/>
              </w:rPr>
              <w:lastRenderedPageBreak/>
              <w:t xml:space="preserve">G </w:t>
            </w:r>
            <w:r w:rsidRPr="008E5465">
              <w:t>biblische Aussagen vom gnädigen und gerechten Gott (z. B. Amos, Pa</w:t>
            </w:r>
            <w:r w:rsidRPr="008E5465">
              <w:t>u</w:t>
            </w:r>
            <w:r w:rsidRPr="008E5465">
              <w:t xml:space="preserve">lus) beschreiben </w:t>
            </w:r>
          </w:p>
          <w:p w:rsidR="00241DDB" w:rsidRPr="00A15550" w:rsidRDefault="00241DDB" w:rsidP="00241DDB">
            <w:pPr>
              <w:spacing w:line="276" w:lineRule="auto"/>
              <w:rPr>
                <w:rFonts w:cs="Arial"/>
                <w:szCs w:val="22"/>
              </w:rPr>
            </w:pPr>
          </w:p>
          <w:p w:rsidR="00BE3833" w:rsidRPr="008E5465" w:rsidRDefault="00BE3833" w:rsidP="00B84CEA">
            <w:pPr>
              <w:shd w:val="clear" w:color="auto" w:fill="FFCEB9"/>
              <w:spacing w:line="276" w:lineRule="auto"/>
              <w:rPr>
                <w:color w:val="000000" w:themeColor="text1"/>
              </w:rPr>
            </w:pPr>
            <w:r w:rsidRPr="008E5465">
              <w:rPr>
                <w:b/>
                <w:color w:val="000000" w:themeColor="text1"/>
              </w:rPr>
              <w:t xml:space="preserve">M </w:t>
            </w:r>
            <w:r w:rsidRPr="008E5465">
              <w:t xml:space="preserve">die reformatorische Betonung des gnädigen </w:t>
            </w:r>
            <w:r w:rsidRPr="00B84CEA">
              <w:rPr>
                <w:rFonts w:cs="Arial"/>
                <w:szCs w:val="22"/>
              </w:rPr>
              <w:t>und</w:t>
            </w:r>
            <w:r w:rsidRPr="008E5465">
              <w:t xml:space="preserve"> gerechten Gottes entfa</w:t>
            </w:r>
            <w:r w:rsidRPr="008E5465">
              <w:t>l</w:t>
            </w:r>
            <w:r w:rsidRPr="008E5465">
              <w:t>ten</w:t>
            </w:r>
          </w:p>
          <w:p w:rsidR="00241DDB" w:rsidRPr="00A15550" w:rsidRDefault="00241DDB" w:rsidP="00241DDB">
            <w:pPr>
              <w:spacing w:line="276" w:lineRule="auto"/>
              <w:rPr>
                <w:rFonts w:cs="Arial"/>
                <w:szCs w:val="22"/>
              </w:rPr>
            </w:pPr>
          </w:p>
          <w:p w:rsidR="00BE3833" w:rsidRPr="008E5465" w:rsidRDefault="00BE3833" w:rsidP="00B84CEA">
            <w:pPr>
              <w:shd w:val="clear" w:color="auto" w:fill="F5A092"/>
              <w:spacing w:line="276" w:lineRule="auto"/>
              <w:rPr>
                <w:color w:val="000000" w:themeColor="text1"/>
              </w:rPr>
            </w:pPr>
            <w:r w:rsidRPr="008E5465">
              <w:rPr>
                <w:b/>
                <w:color w:val="000000" w:themeColor="text1"/>
              </w:rPr>
              <w:t>E</w:t>
            </w:r>
            <w:r w:rsidRPr="008E5465">
              <w:rPr>
                <w:color w:val="000000" w:themeColor="text1"/>
              </w:rPr>
              <w:t xml:space="preserve"> </w:t>
            </w:r>
            <w:r w:rsidRPr="008E5465">
              <w:t>sich mit der reformatorischen Bet</w:t>
            </w:r>
            <w:r w:rsidRPr="008E5465">
              <w:t>o</w:t>
            </w:r>
            <w:r w:rsidRPr="008E5465">
              <w:t xml:space="preserve">nung des gnädigen und gerechten Gottes </w:t>
            </w:r>
            <w:r w:rsidRPr="00B84CEA">
              <w:rPr>
                <w:rFonts w:cs="Arial"/>
                <w:szCs w:val="22"/>
              </w:rPr>
              <w:t>auseinandersetzen</w:t>
            </w:r>
          </w:p>
          <w:p w:rsidR="00BE3833" w:rsidRDefault="00BE3833" w:rsidP="001866D4">
            <w:pPr>
              <w:pStyle w:val="bcTabVortext"/>
              <w:spacing w:line="276" w:lineRule="auto"/>
            </w:pPr>
          </w:p>
          <w:p w:rsidR="00BE3833" w:rsidRPr="00BC11BC" w:rsidRDefault="00BE3833" w:rsidP="001866D4">
            <w:pPr>
              <w:pStyle w:val="bcTabVortext"/>
              <w:spacing w:line="276" w:lineRule="auto"/>
              <w:rPr>
                <w:b/>
              </w:rPr>
            </w:pPr>
            <w:r w:rsidRPr="00BC11BC">
              <w:rPr>
                <w:b/>
              </w:rPr>
              <w:t xml:space="preserve">3.2.3 </w:t>
            </w:r>
            <w:r>
              <w:rPr>
                <w:b/>
              </w:rPr>
              <w:t xml:space="preserve">Bibel </w:t>
            </w:r>
            <w:r w:rsidRPr="00BC11BC">
              <w:rPr>
                <w:b/>
              </w:rPr>
              <w:t>(1)</w:t>
            </w:r>
          </w:p>
          <w:p w:rsidR="00BE3833" w:rsidRPr="00BC11BC" w:rsidRDefault="00BE3833" w:rsidP="00B84CEA">
            <w:pPr>
              <w:shd w:val="clear" w:color="auto" w:fill="FFE2D5"/>
              <w:spacing w:line="276" w:lineRule="auto"/>
            </w:pPr>
            <w:r w:rsidRPr="00BC11BC">
              <w:rPr>
                <w:b/>
              </w:rPr>
              <w:t>G</w:t>
            </w:r>
            <w:r w:rsidRPr="00BC11BC">
              <w:t xml:space="preserve"> die </w:t>
            </w:r>
            <w:r w:rsidRPr="00B84CEA">
              <w:rPr>
                <w:rFonts w:eastAsia="Calibri" w:cs="Arial"/>
                <w:szCs w:val="22"/>
              </w:rPr>
              <w:t>Entstehung</w:t>
            </w:r>
            <w:r w:rsidRPr="00BC11BC">
              <w:t xml:space="preserve"> und</w:t>
            </w:r>
            <w:r>
              <w:t xml:space="preserve"> </w:t>
            </w:r>
            <w:r w:rsidRPr="00BC11BC">
              <w:t>Bedeutung der Lutherbibel</w:t>
            </w:r>
            <w:r>
              <w:t xml:space="preserve"> </w:t>
            </w:r>
            <w:r w:rsidRPr="00BC11BC">
              <w:t>aufzeigen</w:t>
            </w:r>
          </w:p>
          <w:p w:rsidR="00241DDB" w:rsidRPr="00A15550" w:rsidRDefault="00241DDB" w:rsidP="00241DDB">
            <w:pPr>
              <w:spacing w:line="276" w:lineRule="auto"/>
              <w:rPr>
                <w:rFonts w:cs="Arial"/>
                <w:szCs w:val="22"/>
              </w:rPr>
            </w:pPr>
          </w:p>
          <w:p w:rsidR="00BE3833" w:rsidRPr="00BC11BC" w:rsidRDefault="00BE3833" w:rsidP="00B84CEA">
            <w:pPr>
              <w:shd w:val="clear" w:color="auto" w:fill="FFCEB9"/>
              <w:spacing w:line="276" w:lineRule="auto"/>
            </w:pPr>
            <w:r w:rsidRPr="00BC11BC">
              <w:rPr>
                <w:b/>
              </w:rPr>
              <w:t>M</w:t>
            </w:r>
            <w:r w:rsidRPr="00BC11BC">
              <w:t xml:space="preserve"> Perspektiven die Bedeutung der Bibel</w:t>
            </w:r>
            <w:r>
              <w:t xml:space="preserve"> </w:t>
            </w:r>
            <w:r w:rsidRPr="00BC11BC">
              <w:t xml:space="preserve">für die </w:t>
            </w:r>
            <w:r w:rsidRPr="00B84CEA">
              <w:rPr>
                <w:rFonts w:cs="Arial"/>
                <w:szCs w:val="22"/>
              </w:rPr>
              <w:t>evangelischen</w:t>
            </w:r>
            <w:r w:rsidRPr="00BC11BC">
              <w:t xml:space="preserve"> Kirchen</w:t>
            </w:r>
            <w:r>
              <w:t xml:space="preserve"> </w:t>
            </w:r>
            <w:r w:rsidRPr="00BC11BC">
              <w:t>erläutern</w:t>
            </w:r>
          </w:p>
          <w:p w:rsidR="00241DDB" w:rsidRPr="00A15550" w:rsidRDefault="00241DDB" w:rsidP="00241DDB">
            <w:pPr>
              <w:spacing w:line="276" w:lineRule="auto"/>
              <w:rPr>
                <w:rFonts w:cs="Arial"/>
                <w:szCs w:val="22"/>
              </w:rPr>
            </w:pPr>
          </w:p>
          <w:p w:rsidR="00BE3833" w:rsidRPr="00BC11BC" w:rsidRDefault="00BE3833" w:rsidP="00B84CEA">
            <w:pPr>
              <w:shd w:val="clear" w:color="auto" w:fill="F5A092"/>
              <w:spacing w:line="276" w:lineRule="auto"/>
            </w:pPr>
            <w:r w:rsidRPr="00BC11BC">
              <w:rPr>
                <w:b/>
              </w:rPr>
              <w:t>E</w:t>
            </w:r>
            <w:r w:rsidRPr="00BC11BC">
              <w:t xml:space="preserve"> </w:t>
            </w:r>
            <w:r w:rsidRPr="00B84CEA">
              <w:rPr>
                <w:rFonts w:cs="Arial"/>
                <w:szCs w:val="22"/>
              </w:rPr>
              <w:t>Perspektiven</w:t>
            </w:r>
            <w:r w:rsidRPr="00BC11BC">
              <w:t xml:space="preserve"> die Bedeutung der Bibel</w:t>
            </w:r>
            <w:r>
              <w:t xml:space="preserve"> </w:t>
            </w:r>
            <w:r w:rsidRPr="00BC11BC">
              <w:t>für evangelisches Selbstve</w:t>
            </w:r>
            <w:r w:rsidRPr="00BC11BC">
              <w:t>r</w:t>
            </w:r>
            <w:r w:rsidRPr="00BC11BC">
              <w:t>ständnis</w:t>
            </w:r>
            <w:r>
              <w:t xml:space="preserve"> </w:t>
            </w:r>
            <w:r w:rsidRPr="00BC11BC">
              <w:t>erläutern</w:t>
            </w:r>
          </w:p>
          <w:p w:rsidR="00BE3833" w:rsidRDefault="00BE3833" w:rsidP="001866D4">
            <w:pPr>
              <w:pStyle w:val="bcTabVortext"/>
              <w:spacing w:line="276" w:lineRule="auto"/>
            </w:pPr>
          </w:p>
          <w:p w:rsidR="00BE3833" w:rsidRPr="00BC11BC" w:rsidRDefault="00BE3833" w:rsidP="001866D4">
            <w:pPr>
              <w:pStyle w:val="bcTabVortext"/>
              <w:spacing w:line="276" w:lineRule="auto"/>
              <w:rPr>
                <w:b/>
              </w:rPr>
            </w:pPr>
            <w:r w:rsidRPr="00BC11BC">
              <w:rPr>
                <w:b/>
              </w:rPr>
              <w:t xml:space="preserve">3.2.6 </w:t>
            </w:r>
            <w:r>
              <w:rPr>
                <w:b/>
              </w:rPr>
              <w:t xml:space="preserve">Kirche und Kirchen </w:t>
            </w:r>
            <w:r w:rsidRPr="00BC11BC">
              <w:rPr>
                <w:b/>
              </w:rPr>
              <w:t>(3)</w:t>
            </w:r>
          </w:p>
          <w:p w:rsidR="00BE3833" w:rsidRPr="00BC11BC" w:rsidRDefault="00BE3833" w:rsidP="00B84CEA">
            <w:pPr>
              <w:shd w:val="clear" w:color="auto" w:fill="FFE2D5"/>
              <w:spacing w:line="276" w:lineRule="auto"/>
            </w:pPr>
            <w:r w:rsidRPr="00BC11BC">
              <w:rPr>
                <w:b/>
              </w:rPr>
              <w:t>G</w:t>
            </w:r>
            <w:r w:rsidRPr="00BC11BC">
              <w:t xml:space="preserve"> Merkmale </w:t>
            </w:r>
            <w:r w:rsidRPr="00B84CEA">
              <w:rPr>
                <w:rFonts w:eastAsia="Calibri" w:cs="Arial"/>
                <w:szCs w:val="22"/>
              </w:rPr>
              <w:t>evangelischer</w:t>
            </w:r>
            <w:r>
              <w:t xml:space="preserve"> </w:t>
            </w:r>
            <w:r w:rsidRPr="00BC11BC">
              <w:t>Kirchen (z. B. Priestertum</w:t>
            </w:r>
            <w:r>
              <w:t xml:space="preserve"> </w:t>
            </w:r>
            <w:r w:rsidRPr="00BC11BC">
              <w:t>aller Gläubigen, Pr</w:t>
            </w:r>
            <w:r w:rsidRPr="00BC11BC">
              <w:t>e</w:t>
            </w:r>
            <w:r w:rsidRPr="00BC11BC">
              <w:t>digt,</w:t>
            </w:r>
            <w:r>
              <w:t xml:space="preserve"> </w:t>
            </w:r>
            <w:r w:rsidRPr="00BC11BC">
              <w:t>Sakramente, gelebte Gemei</w:t>
            </w:r>
            <w:r w:rsidRPr="00BC11BC">
              <w:t>n</w:t>
            </w:r>
            <w:r w:rsidRPr="00BC11BC">
              <w:t>schaft,</w:t>
            </w:r>
            <w:r>
              <w:t xml:space="preserve"> </w:t>
            </w:r>
            <w:r w:rsidRPr="00BC11BC">
              <w:t>Lied) benennen</w:t>
            </w:r>
          </w:p>
          <w:p w:rsidR="00241DDB" w:rsidRPr="00A15550" w:rsidRDefault="00241DDB" w:rsidP="00241DDB">
            <w:pPr>
              <w:spacing w:line="276" w:lineRule="auto"/>
              <w:rPr>
                <w:rFonts w:cs="Arial"/>
                <w:szCs w:val="22"/>
              </w:rPr>
            </w:pPr>
          </w:p>
          <w:p w:rsidR="00BE3833" w:rsidRPr="00BC11BC" w:rsidRDefault="00BE3833" w:rsidP="00342502">
            <w:pPr>
              <w:shd w:val="clear" w:color="auto" w:fill="FFCEB9"/>
              <w:spacing w:line="276" w:lineRule="auto"/>
            </w:pPr>
            <w:r w:rsidRPr="00BC11BC">
              <w:rPr>
                <w:b/>
              </w:rPr>
              <w:t>M</w:t>
            </w:r>
            <w:r w:rsidRPr="00BC11BC">
              <w:t xml:space="preserve"> Merkmale evangelischer</w:t>
            </w:r>
            <w:r>
              <w:t xml:space="preserve"> </w:t>
            </w:r>
            <w:r w:rsidRPr="00BC11BC">
              <w:t>Kirchen (z. B. Priestertum</w:t>
            </w:r>
            <w:r>
              <w:t xml:space="preserve"> </w:t>
            </w:r>
            <w:r w:rsidRPr="00BC11BC">
              <w:t>aller Gläubigen, Pr</w:t>
            </w:r>
            <w:r w:rsidRPr="00BC11BC">
              <w:t>e</w:t>
            </w:r>
            <w:r w:rsidRPr="00BC11BC">
              <w:t>digt,</w:t>
            </w:r>
            <w:r>
              <w:t xml:space="preserve">  </w:t>
            </w:r>
            <w:r w:rsidRPr="00B84CEA">
              <w:rPr>
                <w:rFonts w:cs="Arial"/>
                <w:szCs w:val="22"/>
              </w:rPr>
              <w:t>Sakramente</w:t>
            </w:r>
            <w:r w:rsidRPr="00BC11BC">
              <w:t>, gelebte Gemei</w:t>
            </w:r>
            <w:r w:rsidRPr="00BC11BC">
              <w:t>n</w:t>
            </w:r>
            <w:r w:rsidRPr="00BC11BC">
              <w:t>schaft,</w:t>
            </w:r>
            <w:r w:rsidR="00342502">
              <w:t xml:space="preserve"> </w:t>
            </w:r>
            <w:r w:rsidRPr="00BC11BC">
              <w:t>Lied) erläutern</w:t>
            </w:r>
          </w:p>
          <w:p w:rsidR="00241DDB" w:rsidRPr="00A15550" w:rsidRDefault="00241DDB" w:rsidP="00241DDB">
            <w:pPr>
              <w:spacing w:line="276" w:lineRule="auto"/>
              <w:rPr>
                <w:rFonts w:cs="Arial"/>
                <w:szCs w:val="22"/>
              </w:rPr>
            </w:pPr>
          </w:p>
          <w:p w:rsidR="00BE3833" w:rsidRPr="00BC11BC" w:rsidRDefault="00BE3833" w:rsidP="00B84CEA">
            <w:pPr>
              <w:shd w:val="clear" w:color="auto" w:fill="F5A092"/>
              <w:spacing w:line="276" w:lineRule="auto"/>
            </w:pPr>
            <w:r w:rsidRPr="00BC11BC">
              <w:rPr>
                <w:b/>
              </w:rPr>
              <w:t>E</w:t>
            </w:r>
            <w:r w:rsidRPr="00BC11BC">
              <w:t xml:space="preserve"> Merkmale evangelischer</w:t>
            </w:r>
            <w:r>
              <w:t xml:space="preserve"> </w:t>
            </w:r>
            <w:r w:rsidRPr="00BC11BC">
              <w:t xml:space="preserve">Kirchen (z. B. </w:t>
            </w:r>
            <w:r w:rsidRPr="00B84CEA">
              <w:rPr>
                <w:rFonts w:cs="Arial"/>
                <w:szCs w:val="22"/>
              </w:rPr>
              <w:t>Priestertum</w:t>
            </w:r>
            <w:r>
              <w:t xml:space="preserve"> </w:t>
            </w:r>
            <w:r w:rsidRPr="00BC11BC">
              <w:t>aller Gläubigen, Pr</w:t>
            </w:r>
            <w:r w:rsidRPr="00BC11BC">
              <w:t>e</w:t>
            </w:r>
            <w:r w:rsidRPr="00BC11BC">
              <w:t>digt,</w:t>
            </w:r>
            <w:r>
              <w:t xml:space="preserve"> </w:t>
            </w:r>
            <w:r w:rsidRPr="00BC11BC">
              <w:t>Sakrament</w:t>
            </w:r>
            <w:r w:rsidRPr="00B84CEA">
              <w:t>e</w:t>
            </w:r>
            <w:r w:rsidRPr="00BC11BC">
              <w:t>, gelebte Gemei</w:t>
            </w:r>
            <w:r w:rsidRPr="00BC11BC">
              <w:t>n</w:t>
            </w:r>
            <w:r w:rsidRPr="00BC11BC">
              <w:t>schaft,</w:t>
            </w:r>
            <w:r>
              <w:t xml:space="preserve"> </w:t>
            </w:r>
            <w:r w:rsidRPr="00BC11BC">
              <w:t>Lied) entfalten</w:t>
            </w:r>
          </w:p>
          <w:p w:rsidR="00BE3833" w:rsidRDefault="00BE3833" w:rsidP="001866D4">
            <w:pPr>
              <w:pStyle w:val="bcTabVortext"/>
              <w:spacing w:line="276" w:lineRule="auto"/>
            </w:pPr>
          </w:p>
        </w:tc>
        <w:tc>
          <w:tcPr>
            <w:tcW w:w="1250" w:type="pct"/>
            <w:vMerge/>
            <w:tcBorders>
              <w:left w:val="single" w:sz="4" w:space="0" w:color="auto"/>
              <w:bottom w:val="single" w:sz="4" w:space="0" w:color="auto"/>
              <w:right w:val="single" w:sz="4" w:space="0" w:color="auto"/>
            </w:tcBorders>
            <w:shd w:val="clear" w:color="auto" w:fill="auto"/>
          </w:tcPr>
          <w:p w:rsidR="00991FE3" w:rsidRPr="00866BB6" w:rsidRDefault="00991FE3" w:rsidP="001866D4">
            <w:pPr>
              <w:pStyle w:val="bcTabVortext"/>
              <w:spacing w:line="276" w:lineRule="auto"/>
              <w:rPr>
                <w:i/>
              </w:rPr>
            </w:pPr>
          </w:p>
        </w:tc>
        <w:tc>
          <w:tcPr>
            <w:tcW w:w="1250" w:type="pct"/>
            <w:vMerge/>
            <w:tcBorders>
              <w:left w:val="single" w:sz="4" w:space="0" w:color="auto"/>
              <w:bottom w:val="single" w:sz="4" w:space="0" w:color="auto"/>
              <w:right w:val="single" w:sz="4" w:space="0" w:color="auto"/>
            </w:tcBorders>
            <w:shd w:val="clear" w:color="auto" w:fill="auto"/>
          </w:tcPr>
          <w:p w:rsidR="00991FE3" w:rsidRPr="00866BB6" w:rsidRDefault="00991FE3" w:rsidP="001866D4">
            <w:pPr>
              <w:pStyle w:val="bcTabVortext"/>
              <w:spacing w:line="276" w:lineRule="auto"/>
              <w:rPr>
                <w:i/>
              </w:rPr>
            </w:pPr>
          </w:p>
        </w:tc>
      </w:tr>
    </w:tbl>
    <w:p w:rsidR="005009F5" w:rsidRDefault="005009F5">
      <w:pPr>
        <w:spacing w:line="240" w:lineRule="auto"/>
        <w:rPr>
          <w:rFonts w:cs="Arial"/>
          <w:b/>
          <w:sz w:val="24"/>
        </w:rPr>
      </w:pPr>
      <w:r>
        <w:rPr>
          <w:rFonts w:cs="Arial"/>
          <w:b/>
          <w:sz w:val="24"/>
        </w:rPr>
        <w:lastRenderedPageBreak/>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3970"/>
        <w:gridCol w:w="3967"/>
        <w:gridCol w:w="4047"/>
      </w:tblGrid>
      <w:tr w:rsidR="00052FB2" w:rsidRPr="00CB5993" w:rsidTr="003B0AA1">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3B0AA1" w:rsidRDefault="00052FB2" w:rsidP="003B0AA1">
            <w:pPr>
              <w:pStyle w:val="bcTab"/>
            </w:pPr>
            <w:bookmarkStart w:id="25" w:name="_Toc476848004"/>
            <w:r w:rsidRPr="00287AA9">
              <w:lastRenderedPageBreak/>
              <w:t xml:space="preserve">11. </w:t>
            </w:r>
            <w:r>
              <w:t xml:space="preserve">Jesus, </w:t>
            </w:r>
            <w:r w:rsidRPr="00722D18">
              <w:t>für uns gestorben? - Kreuz und Auferstehung</w:t>
            </w:r>
            <w:bookmarkEnd w:id="25"/>
          </w:p>
          <w:p w:rsidR="003B0AA1" w:rsidRPr="00D72B29" w:rsidRDefault="003B0AA1" w:rsidP="00541DFE">
            <w:pPr>
              <w:pStyle w:val="bcTabcaStd"/>
            </w:pPr>
            <w:r>
              <w:t xml:space="preserve">ca. </w:t>
            </w:r>
            <w:r w:rsidR="00541DFE">
              <w:t>8</w:t>
            </w:r>
            <w:r>
              <w:t xml:space="preserve"> Std.</w:t>
            </w:r>
          </w:p>
        </w:tc>
      </w:tr>
      <w:tr w:rsidR="00052FB2" w:rsidRPr="00005963" w:rsidTr="003B0AA1">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052FB2" w:rsidRPr="00484323" w:rsidRDefault="00052FB2" w:rsidP="000E6585">
            <w:pPr>
              <w:pStyle w:val="bcTabVortext"/>
            </w:pPr>
            <w:r>
              <w:t>Das in der Bibel überlieferte Leben Jesu ist den Schülerinnen und Schülern weithin bekannt. Dass Menschen bis heute nicht nur von Jesus erzählen, sondern an ihn glauben, hängt zentral an der biblischen Überlieferung von Jesu Kreuzigung und seiner Auferstehung von den Toten. Dieses zu allen Zeiten verstörende und irritierende Bekenntnis wird seit Anbeginn medial gedeutet. Seine zentrale Botschaft ist die der Hoffnung über den Tod hinaus.</w:t>
            </w:r>
          </w:p>
        </w:tc>
      </w:tr>
      <w:tr w:rsidR="00052FB2" w:rsidRPr="00CB5993" w:rsidTr="000E6585">
        <w:trPr>
          <w:jc w:val="center"/>
        </w:trPr>
        <w:tc>
          <w:tcPr>
            <w:tcW w:w="1236"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052FB2" w:rsidRPr="0085216C" w:rsidRDefault="00052FB2" w:rsidP="000E6585">
            <w:pPr>
              <w:spacing w:before="120" w:after="120" w:line="240" w:lineRule="auto"/>
              <w:jc w:val="center"/>
              <w:rPr>
                <w:rFonts w:eastAsia="Calibri" w:cs="Arial"/>
                <w:b/>
                <w:color w:val="FFFFFF"/>
                <w:szCs w:val="22"/>
              </w:rPr>
            </w:pPr>
            <w:r w:rsidRPr="0085216C">
              <w:rPr>
                <w:rFonts w:eastAsia="Calibri" w:cs="Arial"/>
                <w:b/>
                <w:color w:val="FFFFFF"/>
                <w:szCs w:val="22"/>
              </w:rPr>
              <w:t>Prozessbezogene Kompetenzen</w:t>
            </w:r>
          </w:p>
        </w:tc>
        <w:tc>
          <w:tcPr>
            <w:tcW w:w="1247" w:type="pct"/>
            <w:tcBorders>
              <w:top w:val="single" w:sz="4" w:space="0" w:color="auto"/>
              <w:left w:val="single" w:sz="4" w:space="0" w:color="auto"/>
              <w:bottom w:val="single" w:sz="4" w:space="0" w:color="auto"/>
              <w:right w:val="single" w:sz="4" w:space="0" w:color="auto"/>
            </w:tcBorders>
            <w:shd w:val="clear" w:color="auto" w:fill="B70017"/>
            <w:vAlign w:val="center"/>
          </w:tcPr>
          <w:p w:rsidR="00052FB2" w:rsidRPr="003B0AA1" w:rsidRDefault="00052FB2" w:rsidP="000E6585">
            <w:pPr>
              <w:spacing w:before="120" w:after="120" w:line="240" w:lineRule="auto"/>
              <w:jc w:val="center"/>
              <w:rPr>
                <w:rFonts w:eastAsia="Calibri" w:cs="Arial"/>
                <w:b/>
                <w:szCs w:val="22"/>
              </w:rPr>
            </w:pPr>
            <w:r w:rsidRPr="003B0AA1">
              <w:rPr>
                <w:rFonts w:eastAsia="Calibri" w:cs="Arial"/>
                <w:b/>
                <w:szCs w:val="22"/>
              </w:rPr>
              <w:t>Inhaltsbezogene Kompetenzen</w:t>
            </w:r>
          </w:p>
        </w:tc>
        <w:tc>
          <w:tcPr>
            <w:tcW w:w="1246"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52FB2" w:rsidRPr="00D72B29" w:rsidRDefault="00052FB2" w:rsidP="000E6585">
            <w:pPr>
              <w:spacing w:before="120" w:after="120" w:line="240" w:lineRule="auto"/>
              <w:jc w:val="center"/>
              <w:rPr>
                <w:rFonts w:eastAsia="Calibri" w:cs="Arial"/>
                <w:b/>
                <w:szCs w:val="22"/>
              </w:rPr>
            </w:pPr>
            <w:r w:rsidRPr="00D72B29">
              <w:rPr>
                <w:rFonts w:eastAsia="Calibri" w:cs="Arial"/>
                <w:b/>
                <w:szCs w:val="22"/>
              </w:rPr>
              <w:t>Konkretisierung,</w:t>
            </w:r>
            <w:r w:rsidRPr="00D72B29">
              <w:rPr>
                <w:rFonts w:eastAsia="Calibri" w:cs="Arial"/>
                <w:b/>
                <w:szCs w:val="22"/>
              </w:rPr>
              <w:br/>
              <w:t>Vorgehen im Unterricht</w:t>
            </w:r>
          </w:p>
        </w:tc>
        <w:tc>
          <w:tcPr>
            <w:tcW w:w="1271" w:type="pct"/>
            <w:tcBorders>
              <w:top w:val="single" w:sz="4" w:space="0" w:color="auto"/>
              <w:left w:val="single" w:sz="4" w:space="0" w:color="auto"/>
              <w:bottom w:val="single" w:sz="4" w:space="0" w:color="auto"/>
              <w:right w:val="single" w:sz="4" w:space="0" w:color="auto"/>
            </w:tcBorders>
            <w:shd w:val="clear" w:color="auto" w:fill="D9D9D9"/>
            <w:vAlign w:val="center"/>
          </w:tcPr>
          <w:p w:rsidR="00052FB2" w:rsidRPr="00D72B29" w:rsidRDefault="00052FB2" w:rsidP="000E6585">
            <w:pPr>
              <w:spacing w:before="120" w:after="120" w:line="240" w:lineRule="auto"/>
              <w:jc w:val="center"/>
              <w:rPr>
                <w:rFonts w:eastAsia="Calibri" w:cs="Arial"/>
                <w:b/>
                <w:szCs w:val="22"/>
              </w:rPr>
            </w:pPr>
            <w:r w:rsidRPr="00D72B29">
              <w:rPr>
                <w:rFonts w:eastAsia="Calibri" w:cs="Arial"/>
                <w:b/>
                <w:szCs w:val="22"/>
              </w:rPr>
              <w:t>Ergänzende Hinweise, Arbeitsmittel, Organisation, Verweise</w:t>
            </w:r>
          </w:p>
        </w:tc>
      </w:tr>
      <w:tr w:rsidR="00052FB2" w:rsidRPr="00D72B29" w:rsidTr="003B0AA1">
        <w:trPr>
          <w:jc w:val="center"/>
        </w:trPr>
        <w:tc>
          <w:tcPr>
            <w:tcW w:w="2483" w:type="pct"/>
            <w:gridSpan w:val="2"/>
            <w:tcBorders>
              <w:top w:val="single" w:sz="4" w:space="0" w:color="auto"/>
              <w:left w:val="single" w:sz="4" w:space="0" w:color="auto"/>
              <w:bottom w:val="single" w:sz="4" w:space="0" w:color="auto"/>
              <w:right w:val="single" w:sz="4" w:space="0" w:color="auto"/>
            </w:tcBorders>
            <w:shd w:val="clear" w:color="auto" w:fill="auto"/>
          </w:tcPr>
          <w:p w:rsidR="00052FB2" w:rsidRDefault="00052FB2" w:rsidP="000E6585">
            <w:pPr>
              <w:spacing w:line="276" w:lineRule="auto"/>
              <w:jc w:val="center"/>
              <w:rPr>
                <w:rFonts w:eastAsia="Calibri" w:cs="Arial"/>
                <w:szCs w:val="22"/>
              </w:rPr>
            </w:pPr>
            <w:r>
              <w:rPr>
                <w:rFonts w:eastAsia="Calibri" w:cs="Arial"/>
                <w:szCs w:val="22"/>
              </w:rPr>
              <w:t xml:space="preserve">Die </w:t>
            </w:r>
            <w:r w:rsidRPr="00866BB6">
              <w:rPr>
                <w:rFonts w:eastAsia="Calibri" w:cs="Arial"/>
                <w:szCs w:val="22"/>
              </w:rPr>
              <w:t>Schülerinnen und Schüler können</w:t>
            </w:r>
          </w:p>
        </w:tc>
        <w:tc>
          <w:tcPr>
            <w:tcW w:w="1246" w:type="pct"/>
            <w:vMerge w:val="restart"/>
            <w:tcBorders>
              <w:top w:val="single" w:sz="4" w:space="0" w:color="auto"/>
              <w:left w:val="single" w:sz="4" w:space="0" w:color="auto"/>
              <w:right w:val="single" w:sz="4" w:space="0" w:color="auto"/>
            </w:tcBorders>
            <w:shd w:val="clear" w:color="auto" w:fill="auto"/>
          </w:tcPr>
          <w:p w:rsidR="00052FB2" w:rsidRPr="00192AB5" w:rsidRDefault="002F31EB" w:rsidP="001866D4">
            <w:pPr>
              <w:pStyle w:val="bcTabVortext"/>
              <w:spacing w:line="276" w:lineRule="auto"/>
            </w:pPr>
            <w:r w:rsidRPr="002F31EB">
              <w:rPr>
                <w:b/>
              </w:rPr>
              <w:t>Eingangsimpuls</w:t>
            </w:r>
            <w:r>
              <w:t>:</w:t>
            </w:r>
            <w:r>
              <w:br/>
            </w:r>
            <w:proofErr w:type="spellStart"/>
            <w:r w:rsidR="00052FB2" w:rsidRPr="00192AB5">
              <w:t>Kippbild</w:t>
            </w:r>
            <w:proofErr w:type="spellEnd"/>
            <w:r w:rsidR="00052FB2" w:rsidRPr="00192AB5">
              <w:t xml:space="preserve"> zu Jesus</w:t>
            </w:r>
          </w:p>
          <w:p w:rsidR="00052FB2" w:rsidRPr="003B0AA1" w:rsidRDefault="00052FB2" w:rsidP="001866D4">
            <w:pPr>
              <w:pStyle w:val="bcTabVortext"/>
              <w:spacing w:line="276" w:lineRule="auto"/>
            </w:pPr>
            <w:r w:rsidRPr="003B0AA1">
              <w:t>Reaktionen, Entdeckungen, Fragen</w:t>
            </w:r>
          </w:p>
          <w:p w:rsidR="00052FB2" w:rsidRDefault="00052FB2" w:rsidP="001866D4">
            <w:pPr>
              <w:pStyle w:val="bcTabVortext"/>
              <w:spacing w:line="276" w:lineRule="auto"/>
            </w:pPr>
            <w:r w:rsidRPr="003B0AA1">
              <w:t>Welche Bilder (Sichtweisen) gibt es von Jesus? Wie sehe ich ihn? W</w:t>
            </w:r>
            <w:r w:rsidRPr="003B0AA1">
              <w:t>a</w:t>
            </w:r>
            <w:r w:rsidRPr="003B0AA1">
              <w:t>rum?</w:t>
            </w:r>
          </w:p>
          <w:p w:rsidR="00806B59" w:rsidRPr="003B0AA1" w:rsidRDefault="00806B59" w:rsidP="001866D4">
            <w:pPr>
              <w:pStyle w:val="bcTabVortext"/>
              <w:spacing w:line="276" w:lineRule="auto"/>
            </w:pPr>
          </w:p>
          <w:p w:rsidR="00052FB2" w:rsidRPr="00192AB5" w:rsidRDefault="00806B59" w:rsidP="001866D4">
            <w:pPr>
              <w:pStyle w:val="bcTabVortext"/>
              <w:spacing w:line="276" w:lineRule="auto"/>
            </w:pPr>
            <w:r>
              <w:t>S</w:t>
            </w:r>
            <w:r w:rsidR="00052FB2">
              <w:t>ich mit Jesus-Bildern auseinande</w:t>
            </w:r>
            <w:r w:rsidR="00052FB2">
              <w:t>r</w:t>
            </w:r>
            <w:r w:rsidR="00052FB2">
              <w:t>setzen:</w:t>
            </w:r>
          </w:p>
          <w:p w:rsidR="00052FB2" w:rsidRDefault="00052FB2" w:rsidP="001866D4">
            <w:pPr>
              <w:pStyle w:val="bcTabVortext"/>
              <w:spacing w:line="276" w:lineRule="auto"/>
            </w:pPr>
            <w:r w:rsidRPr="005F6163">
              <w:rPr>
                <w:b/>
                <w:bCs/>
                <w:sz w:val="24"/>
              </w:rPr>
              <w:t>G</w:t>
            </w:r>
            <w:r w:rsidRPr="005F6163">
              <w:rPr>
                <w:sz w:val="24"/>
              </w:rPr>
              <w:t xml:space="preserve"> </w:t>
            </w:r>
            <w:r w:rsidRPr="005F6163">
              <w:t>Bilder vom Lebens- und Leiden</w:t>
            </w:r>
            <w:r w:rsidRPr="005F6163">
              <w:t>s</w:t>
            </w:r>
            <w:r w:rsidRPr="005F6163">
              <w:t>weg Jesus Texten zuordnen</w:t>
            </w:r>
          </w:p>
          <w:p w:rsidR="00052FB2" w:rsidRPr="005F6163" w:rsidRDefault="00052FB2" w:rsidP="001866D4">
            <w:pPr>
              <w:pStyle w:val="bcTabVortext"/>
              <w:spacing w:line="276" w:lineRule="auto"/>
              <w:rPr>
                <w:sz w:val="24"/>
              </w:rPr>
            </w:pPr>
            <w:r w:rsidRPr="005F6163">
              <w:rPr>
                <w:b/>
                <w:bCs/>
              </w:rPr>
              <w:t>M</w:t>
            </w:r>
            <w:r>
              <w:t xml:space="preserve"> </w:t>
            </w:r>
            <w:r w:rsidRPr="006E6DC6">
              <w:t>verschiedene Darstellungen</w:t>
            </w:r>
            <w:r>
              <w:t xml:space="preserve"> </w:t>
            </w:r>
            <w:r w:rsidRPr="006E6DC6">
              <w:t>von Jesus (z. B. Bilder, Lieder, Symbole)</w:t>
            </w:r>
            <w:r>
              <w:t xml:space="preserve"> </w:t>
            </w:r>
            <w:r w:rsidRPr="006E6DC6">
              <w:t>zu biblischen Texten</w:t>
            </w:r>
            <w:r>
              <w:t xml:space="preserve"> </w:t>
            </w:r>
            <w:r w:rsidRPr="006E6DC6">
              <w:t>in Beziehung setzen</w:t>
            </w:r>
          </w:p>
          <w:p w:rsidR="00052FB2" w:rsidRDefault="00052FB2" w:rsidP="001866D4">
            <w:pPr>
              <w:pStyle w:val="bcTabVortext"/>
              <w:spacing w:line="276" w:lineRule="auto"/>
            </w:pPr>
            <w:r w:rsidRPr="003100F5">
              <w:rPr>
                <w:b/>
                <w:bCs/>
              </w:rPr>
              <w:t>E</w:t>
            </w:r>
            <w:r>
              <w:t xml:space="preserve"> </w:t>
            </w:r>
            <w:r w:rsidRPr="003100F5">
              <w:t>In</w:t>
            </w:r>
            <w:r>
              <w:t xml:space="preserve"> Auseinandersetzung mit bibl</w:t>
            </w:r>
            <w:r>
              <w:t>i</w:t>
            </w:r>
            <w:r>
              <w:t>schen Aussagen zu Jesus-Darstellungen eine begründete Me</w:t>
            </w:r>
            <w:r>
              <w:t>i</w:t>
            </w:r>
            <w:r w:rsidR="00806B59">
              <w:t>nung formulieren, z.B. zu folgenden Fragen:</w:t>
            </w:r>
          </w:p>
          <w:p w:rsidR="00806B59" w:rsidRDefault="00052FB2" w:rsidP="007125F4">
            <w:pPr>
              <w:pStyle w:val="bcTabVortext"/>
              <w:numPr>
                <w:ilvl w:val="0"/>
                <w:numId w:val="40"/>
              </w:numPr>
              <w:spacing w:line="276" w:lineRule="auto"/>
            </w:pPr>
            <w:r>
              <w:t xml:space="preserve">Wer ist Jesus für mich? Warum? </w:t>
            </w:r>
          </w:p>
          <w:p w:rsidR="00052FB2" w:rsidRDefault="00052FB2" w:rsidP="007125F4">
            <w:pPr>
              <w:pStyle w:val="bcTabVortext"/>
              <w:numPr>
                <w:ilvl w:val="0"/>
                <w:numId w:val="40"/>
              </w:numPr>
              <w:spacing w:line="276" w:lineRule="auto"/>
            </w:pPr>
            <w:r>
              <w:t>Wodurch wurde mein Bild von Jesus bisher geprägt?</w:t>
            </w:r>
          </w:p>
          <w:p w:rsidR="00052FB2" w:rsidRPr="00866BB6" w:rsidRDefault="00052FB2" w:rsidP="00806B59">
            <w:pPr>
              <w:pStyle w:val="bcTabVortext"/>
              <w:spacing w:line="276" w:lineRule="auto"/>
            </w:pPr>
            <w:r w:rsidRPr="009A7712">
              <w:rPr>
                <w:b/>
                <w:bCs/>
              </w:rPr>
              <w:t>(M) E</w:t>
            </w:r>
            <w:r w:rsidRPr="009A7712">
              <w:t xml:space="preserve"> Hintergründe und zeitgeschich</w:t>
            </w:r>
            <w:r w:rsidRPr="009A7712">
              <w:t>t</w:t>
            </w:r>
            <w:r w:rsidRPr="009A7712">
              <w:t xml:space="preserve">liche Abhängigkeit von Jesus-Bildern </w:t>
            </w:r>
            <w:r w:rsidRPr="009A7712">
              <w:lastRenderedPageBreak/>
              <w:t>benennen.</w:t>
            </w:r>
          </w:p>
        </w:tc>
        <w:tc>
          <w:tcPr>
            <w:tcW w:w="1271" w:type="pct"/>
            <w:vMerge w:val="restart"/>
            <w:tcBorders>
              <w:top w:val="single" w:sz="4" w:space="0" w:color="auto"/>
              <w:left w:val="single" w:sz="4" w:space="0" w:color="auto"/>
              <w:right w:val="single" w:sz="4" w:space="0" w:color="auto"/>
            </w:tcBorders>
            <w:shd w:val="clear" w:color="auto" w:fill="auto"/>
          </w:tcPr>
          <w:p w:rsidR="00052FB2" w:rsidRPr="00E409A8" w:rsidRDefault="00E409A8" w:rsidP="001866D4">
            <w:pPr>
              <w:pStyle w:val="bcTabVortext"/>
              <w:spacing w:line="276" w:lineRule="auto"/>
            </w:pPr>
            <w:r w:rsidRPr="000105A9">
              <w:lastRenderedPageBreak/>
              <w:t>Diese Teilkompetenz wird auch in der</w:t>
            </w:r>
            <w:r>
              <w:rPr>
                <w:b/>
                <w:color w:val="7030A0"/>
              </w:rPr>
              <w:t xml:space="preserve"> </w:t>
            </w:r>
            <w:r w:rsidRPr="00E409A8">
              <w:t xml:space="preserve">UE 2/Kl. 7 </w:t>
            </w:r>
            <w:r w:rsidR="001F3BA4">
              <w:t>„</w:t>
            </w:r>
            <w:r w:rsidRPr="00E409A8">
              <w:t>Wunder</w:t>
            </w:r>
            <w:r w:rsidR="001F3BA4">
              <w:t xml:space="preserve"> machen Hoffnung“</w:t>
            </w:r>
            <w:r w:rsidRPr="00E409A8">
              <w:t xml:space="preserve"> bearbeitet</w:t>
            </w:r>
            <w:r>
              <w:t>.</w:t>
            </w:r>
          </w:p>
          <w:p w:rsidR="00052FB2" w:rsidRDefault="007508F4" w:rsidP="001866D4">
            <w:pPr>
              <w:pStyle w:val="bcTabVortext"/>
              <w:spacing w:line="276" w:lineRule="auto"/>
              <w:rPr>
                <w:bCs/>
              </w:rPr>
            </w:pPr>
            <w:hyperlink r:id="rId38" w:history="1">
              <w:r w:rsidR="00052FB2" w:rsidRPr="00456619">
                <w:rPr>
                  <w:rStyle w:val="Hyperlink"/>
                  <w:bCs/>
                </w:rPr>
                <w:t>http://www.panoptikum.net/optischetaeuschungen/jesus_5.gif</w:t>
              </w:r>
            </w:hyperlink>
          </w:p>
          <w:p w:rsidR="00052FB2" w:rsidRDefault="00052FB2" w:rsidP="001866D4">
            <w:pPr>
              <w:pStyle w:val="bcTabVortext"/>
              <w:spacing w:line="276" w:lineRule="auto"/>
              <w:rPr>
                <w:bCs/>
              </w:rPr>
            </w:pPr>
          </w:p>
          <w:p w:rsidR="00052FB2" w:rsidRDefault="00052FB2" w:rsidP="001866D4">
            <w:pPr>
              <w:pStyle w:val="bcTabVortext"/>
              <w:spacing w:line="276" w:lineRule="auto"/>
              <w:rPr>
                <w:bCs/>
              </w:rPr>
            </w:pPr>
          </w:p>
          <w:p w:rsidR="00806B59" w:rsidRDefault="00052FB2" w:rsidP="001866D4">
            <w:pPr>
              <w:pStyle w:val="bcTabVortext"/>
              <w:spacing w:line="276" w:lineRule="auto"/>
              <w:rPr>
                <w:bCs/>
              </w:rPr>
            </w:pPr>
            <w:r w:rsidRPr="003F4DB7">
              <w:rPr>
                <w:bCs/>
              </w:rPr>
              <w:t>Lied</w:t>
            </w:r>
            <w:r>
              <w:rPr>
                <w:bCs/>
              </w:rPr>
              <w:t>er</w:t>
            </w:r>
            <w:r w:rsidRPr="003F4DB7">
              <w:rPr>
                <w:bCs/>
              </w:rPr>
              <w:t>: Was für ein Mensch?</w:t>
            </w:r>
            <w:r>
              <w:rPr>
                <w:bCs/>
              </w:rPr>
              <w:t xml:space="preserve">, Der Gammler; </w:t>
            </w:r>
          </w:p>
          <w:p w:rsidR="00052FB2" w:rsidRPr="003E12FB" w:rsidRDefault="00052FB2" w:rsidP="001866D4">
            <w:pPr>
              <w:pStyle w:val="bcTabVortext"/>
              <w:spacing w:line="276" w:lineRule="auto"/>
              <w:rPr>
                <w:bCs/>
              </w:rPr>
            </w:pPr>
            <w:r>
              <w:rPr>
                <w:bCs/>
              </w:rPr>
              <w:t>Bilder/ Symbole: gekreuzig</w:t>
            </w:r>
            <w:r w:rsidR="00806B59">
              <w:rPr>
                <w:bCs/>
              </w:rPr>
              <w:t xml:space="preserve">ter Esel (Suchbegriff: </w:t>
            </w:r>
            <w:proofErr w:type="spellStart"/>
            <w:r w:rsidR="00806B59">
              <w:rPr>
                <w:bCs/>
              </w:rPr>
              <w:t>Alexamenos</w:t>
            </w:r>
            <w:proofErr w:type="spellEnd"/>
            <w:r w:rsidR="00806B59">
              <w:rPr>
                <w:bCs/>
              </w:rPr>
              <w:t xml:space="preserve"> betet seinen Gott an); Chi </w:t>
            </w:r>
            <w:proofErr w:type="spellStart"/>
            <w:r w:rsidR="00806B59">
              <w:rPr>
                <w:bCs/>
              </w:rPr>
              <w:t>Rho</w:t>
            </w:r>
            <w:proofErr w:type="spellEnd"/>
            <w:r w:rsidR="00806B59">
              <w:rPr>
                <w:bCs/>
              </w:rPr>
              <w:t>, ICHTYS</w:t>
            </w:r>
            <w:r>
              <w:rPr>
                <w:bCs/>
              </w:rPr>
              <w:t>, Hirte (</w:t>
            </w:r>
            <w:proofErr w:type="spellStart"/>
            <w:r>
              <w:rPr>
                <w:bCs/>
              </w:rPr>
              <w:t>Joh</w:t>
            </w:r>
            <w:proofErr w:type="spellEnd"/>
            <w:r>
              <w:rPr>
                <w:bCs/>
              </w:rPr>
              <w:t xml:space="preserve"> 10,11), Pantokrator (</w:t>
            </w:r>
            <w:proofErr w:type="spellStart"/>
            <w:r>
              <w:rPr>
                <w:bCs/>
              </w:rPr>
              <w:t>Mt</w:t>
            </w:r>
            <w:proofErr w:type="spellEnd"/>
            <w:r>
              <w:rPr>
                <w:bCs/>
              </w:rPr>
              <w:t xml:space="preserve"> 25,31-32), K</w:t>
            </w:r>
            <w:r>
              <w:rPr>
                <w:bCs/>
              </w:rPr>
              <w:t>ö</w:t>
            </w:r>
            <w:r>
              <w:rPr>
                <w:bCs/>
              </w:rPr>
              <w:t>nig (</w:t>
            </w:r>
            <w:proofErr w:type="spellStart"/>
            <w:r>
              <w:rPr>
                <w:bCs/>
              </w:rPr>
              <w:t>Mk</w:t>
            </w:r>
            <w:proofErr w:type="spellEnd"/>
            <w:r>
              <w:rPr>
                <w:bCs/>
              </w:rPr>
              <w:t xml:space="preserve"> 14,2), Leidender, Auferstand</w:t>
            </w:r>
            <w:r>
              <w:rPr>
                <w:bCs/>
              </w:rPr>
              <w:t>e</w:t>
            </w:r>
            <w:r>
              <w:rPr>
                <w:bCs/>
              </w:rPr>
              <w:t>n</w:t>
            </w:r>
            <w:r w:rsidR="00806B59">
              <w:rPr>
                <w:bCs/>
              </w:rPr>
              <w:t>er (</w:t>
            </w:r>
            <w:proofErr w:type="spellStart"/>
            <w:r w:rsidR="00806B59">
              <w:rPr>
                <w:bCs/>
              </w:rPr>
              <w:t>Lk</w:t>
            </w:r>
            <w:proofErr w:type="spellEnd"/>
            <w:r w:rsidR="00806B59">
              <w:rPr>
                <w:bCs/>
              </w:rPr>
              <w:t xml:space="preserve"> 24,17-26), Held</w:t>
            </w:r>
            <w:r w:rsidR="00806B59" w:rsidRPr="00806B59">
              <w:rPr>
                <w:bCs/>
              </w:rPr>
              <w:t>,</w:t>
            </w:r>
            <w:r w:rsidRPr="00806B59">
              <w:t xml:space="preserve"> Heiland, R</w:t>
            </w:r>
            <w:r w:rsidRPr="00806B59">
              <w:t>e</w:t>
            </w:r>
            <w:r w:rsidRPr="00806B59">
              <w:t>volutionär</w:t>
            </w:r>
            <w:r w:rsidRPr="00806B59">
              <w:rPr>
                <w:bCs/>
              </w:rPr>
              <w:t xml:space="preserve">, </w:t>
            </w:r>
            <w:r w:rsidRPr="00806B59">
              <w:t>Messias</w:t>
            </w:r>
            <w:r>
              <w:rPr>
                <w:bCs/>
              </w:rPr>
              <w:t xml:space="preserve"> (</w:t>
            </w:r>
            <w:proofErr w:type="spellStart"/>
            <w:r>
              <w:rPr>
                <w:bCs/>
              </w:rPr>
              <w:t>Joh</w:t>
            </w:r>
            <w:proofErr w:type="spellEnd"/>
            <w:r>
              <w:rPr>
                <w:bCs/>
              </w:rPr>
              <w:t xml:space="preserve"> 1,41), ab</w:t>
            </w:r>
            <w:r>
              <w:rPr>
                <w:bCs/>
              </w:rPr>
              <w:t>s</w:t>
            </w:r>
            <w:r>
              <w:rPr>
                <w:bCs/>
              </w:rPr>
              <w:t>trakt…</w:t>
            </w:r>
          </w:p>
          <w:p w:rsidR="00052FB2" w:rsidRPr="00023548" w:rsidRDefault="00052FB2" w:rsidP="001866D4">
            <w:pPr>
              <w:pStyle w:val="bcTabVortext"/>
              <w:spacing w:line="276" w:lineRule="auto"/>
              <w:rPr>
                <w:bCs/>
                <w:lang w:val="fr-FR"/>
              </w:rPr>
            </w:pPr>
            <w:proofErr w:type="spellStart"/>
            <w:r w:rsidRPr="00023548">
              <w:rPr>
                <w:bCs/>
                <w:lang w:val="fr-FR"/>
              </w:rPr>
              <w:t>vgl</w:t>
            </w:r>
            <w:proofErr w:type="spellEnd"/>
            <w:r w:rsidRPr="00023548">
              <w:rPr>
                <w:bCs/>
                <w:lang w:val="fr-FR"/>
              </w:rPr>
              <w:t xml:space="preserve">. </w:t>
            </w:r>
            <w:hyperlink r:id="rId39" w:history="1">
              <w:r w:rsidRPr="00023548">
                <w:rPr>
                  <w:rStyle w:val="Hyperlink"/>
                  <w:bCs/>
                  <w:lang w:val="fr-FR"/>
                </w:rPr>
                <w:t>https://prezi.com/ogl2vrtdhs1c/jesusbilder-im-wandel-der-jahrhunderte/</w:t>
              </w:r>
            </w:hyperlink>
          </w:p>
          <w:p w:rsidR="00052FB2" w:rsidRDefault="00052FB2" w:rsidP="001866D4">
            <w:pPr>
              <w:pStyle w:val="bcTabVortext"/>
              <w:spacing w:line="276" w:lineRule="auto"/>
              <w:rPr>
                <w:bCs/>
              </w:rPr>
            </w:pPr>
            <w:r>
              <w:rPr>
                <w:bCs/>
              </w:rPr>
              <w:t xml:space="preserve">Jesus als „wahrer Mensch und Gott“ / </w:t>
            </w:r>
            <w:r w:rsidRPr="00CF485A">
              <w:rPr>
                <w:b/>
              </w:rPr>
              <w:t>Messias</w:t>
            </w:r>
            <w:r>
              <w:rPr>
                <w:bCs/>
              </w:rPr>
              <w:t xml:space="preserve"> / </w:t>
            </w:r>
            <w:r w:rsidRPr="00CF485A">
              <w:rPr>
                <w:b/>
              </w:rPr>
              <w:t>Sohn Gottes</w:t>
            </w:r>
            <w:r>
              <w:rPr>
                <w:bCs/>
              </w:rPr>
              <w:t xml:space="preserve"> / Trinität; </w:t>
            </w:r>
          </w:p>
          <w:p w:rsidR="00052FB2" w:rsidRPr="00BB6F49" w:rsidRDefault="00052FB2" w:rsidP="001866D4">
            <w:pPr>
              <w:pStyle w:val="bcTabVortext"/>
              <w:spacing w:line="276" w:lineRule="auto"/>
              <w:rPr>
                <w:bCs/>
              </w:rPr>
            </w:pPr>
            <w:r>
              <w:rPr>
                <w:bCs/>
              </w:rPr>
              <w:t xml:space="preserve">vgl. </w:t>
            </w:r>
            <w:proofErr w:type="spellStart"/>
            <w:r>
              <w:rPr>
                <w:bCs/>
              </w:rPr>
              <w:t>Lk</w:t>
            </w:r>
            <w:proofErr w:type="spellEnd"/>
            <w:r>
              <w:rPr>
                <w:bCs/>
              </w:rPr>
              <w:t xml:space="preserve"> 3,21+22; </w:t>
            </w:r>
            <w:proofErr w:type="spellStart"/>
            <w:r>
              <w:rPr>
                <w:bCs/>
              </w:rPr>
              <w:t>Mk</w:t>
            </w:r>
            <w:proofErr w:type="spellEnd"/>
            <w:r>
              <w:rPr>
                <w:bCs/>
              </w:rPr>
              <w:t xml:space="preserve"> 15,39; </w:t>
            </w:r>
            <w:proofErr w:type="spellStart"/>
            <w:r w:rsidRPr="003F4DB7">
              <w:rPr>
                <w:b/>
              </w:rPr>
              <w:t>Mk</w:t>
            </w:r>
            <w:proofErr w:type="spellEnd"/>
            <w:r w:rsidRPr="003F4DB7">
              <w:rPr>
                <w:b/>
              </w:rPr>
              <w:t xml:space="preserve"> 2,16+17</w:t>
            </w:r>
            <w:r>
              <w:rPr>
                <w:bCs/>
              </w:rPr>
              <w:t xml:space="preserve"> (Jesus als Arzt); </w:t>
            </w:r>
            <w:proofErr w:type="spellStart"/>
            <w:r w:rsidRPr="003F4DB7">
              <w:rPr>
                <w:b/>
              </w:rPr>
              <w:t>Lk</w:t>
            </w:r>
            <w:proofErr w:type="spellEnd"/>
            <w:r w:rsidRPr="003F4DB7">
              <w:rPr>
                <w:b/>
              </w:rPr>
              <w:t xml:space="preserve"> 11,20</w:t>
            </w:r>
            <w:r>
              <w:rPr>
                <w:bCs/>
              </w:rPr>
              <w:t xml:space="preserve"> (Vollmacht Dämonen auszutreiben / Reich Gottes) </w:t>
            </w:r>
            <w:r>
              <w:rPr>
                <w:bCs/>
              </w:rPr>
              <w:lastRenderedPageBreak/>
              <w:t xml:space="preserve">– </w:t>
            </w:r>
            <w:proofErr w:type="spellStart"/>
            <w:r>
              <w:rPr>
                <w:bCs/>
              </w:rPr>
              <w:t>Lk</w:t>
            </w:r>
            <w:proofErr w:type="spellEnd"/>
            <w:r>
              <w:rPr>
                <w:bCs/>
              </w:rPr>
              <w:t xml:space="preserve"> 4,34+35</w:t>
            </w:r>
          </w:p>
        </w:tc>
      </w:tr>
      <w:tr w:rsidR="00052FB2" w:rsidRPr="00D72B29" w:rsidTr="003B0AA1">
        <w:trPr>
          <w:jc w:val="center"/>
        </w:trPr>
        <w:tc>
          <w:tcPr>
            <w:tcW w:w="1236" w:type="pct"/>
            <w:tcBorders>
              <w:top w:val="single" w:sz="4" w:space="0" w:color="auto"/>
              <w:left w:val="single" w:sz="4" w:space="0" w:color="auto"/>
              <w:bottom w:val="single" w:sz="4" w:space="0" w:color="auto"/>
              <w:right w:val="single" w:sz="4" w:space="0" w:color="auto"/>
            </w:tcBorders>
            <w:shd w:val="clear" w:color="auto" w:fill="auto"/>
          </w:tcPr>
          <w:p w:rsidR="00052FB2" w:rsidRPr="00866BB6" w:rsidRDefault="00052FB2" w:rsidP="001866D4">
            <w:pPr>
              <w:pStyle w:val="bcTabVortext"/>
              <w:spacing w:line="276" w:lineRule="auto"/>
            </w:pPr>
          </w:p>
          <w:p w:rsidR="00052FB2" w:rsidRPr="00B118CE" w:rsidRDefault="00B84CEA" w:rsidP="001866D4">
            <w:pPr>
              <w:pStyle w:val="bcTabVortext"/>
              <w:spacing w:line="276" w:lineRule="auto"/>
              <w:rPr>
                <w:b/>
              </w:rPr>
            </w:pPr>
            <w:r>
              <w:rPr>
                <w:b/>
              </w:rPr>
              <w:t>2.1</w:t>
            </w:r>
            <w:r w:rsidR="00052FB2">
              <w:rPr>
                <w:b/>
              </w:rPr>
              <w:t xml:space="preserve"> Wahrnehmungs- und Darste</w:t>
            </w:r>
            <w:r w:rsidR="00052FB2">
              <w:rPr>
                <w:b/>
              </w:rPr>
              <w:t>l</w:t>
            </w:r>
            <w:r w:rsidR="00052FB2">
              <w:rPr>
                <w:b/>
              </w:rPr>
              <w:t>lungsfähigkeit</w:t>
            </w:r>
          </w:p>
          <w:p w:rsidR="00052FB2" w:rsidRPr="00480572" w:rsidRDefault="00B84CEA" w:rsidP="001866D4">
            <w:pPr>
              <w:pStyle w:val="bcTabVortext"/>
              <w:spacing w:line="276" w:lineRule="auto"/>
            </w:pPr>
            <w:r>
              <w:t xml:space="preserve">2. </w:t>
            </w:r>
            <w:r w:rsidR="00052FB2" w:rsidRPr="00480572">
              <w:t>religiös bedeutsame Phänomene und Fragestellungen in ihrem Lebe</w:t>
            </w:r>
            <w:r w:rsidR="00052FB2" w:rsidRPr="00480572">
              <w:t>n</w:t>
            </w:r>
            <w:r w:rsidR="00052FB2" w:rsidRPr="00480572">
              <w:t>sumfeld wahrnehmen und sie b</w:t>
            </w:r>
            <w:r w:rsidR="00052FB2" w:rsidRPr="00480572">
              <w:t>e</w:t>
            </w:r>
            <w:r w:rsidR="00052FB2" w:rsidRPr="00480572">
              <w:t>schreiben</w:t>
            </w:r>
          </w:p>
          <w:p w:rsidR="00052FB2" w:rsidRPr="00866BB6" w:rsidRDefault="00052FB2" w:rsidP="001866D4">
            <w:pPr>
              <w:pStyle w:val="bcTabVortext"/>
              <w:spacing w:line="276" w:lineRule="auto"/>
            </w:pPr>
          </w:p>
          <w:p w:rsidR="00052FB2" w:rsidRPr="00C03BF2" w:rsidRDefault="00052FB2" w:rsidP="001866D4">
            <w:pPr>
              <w:pStyle w:val="bcTabVortext"/>
              <w:spacing w:line="276" w:lineRule="auto"/>
              <w:rPr>
                <w:i/>
              </w:rPr>
            </w:pPr>
          </w:p>
        </w:tc>
        <w:tc>
          <w:tcPr>
            <w:tcW w:w="1247" w:type="pct"/>
            <w:tcBorders>
              <w:top w:val="single" w:sz="4" w:space="0" w:color="auto"/>
              <w:left w:val="single" w:sz="4" w:space="0" w:color="auto"/>
              <w:bottom w:val="single" w:sz="4" w:space="0" w:color="auto"/>
              <w:right w:val="single" w:sz="4" w:space="0" w:color="auto"/>
            </w:tcBorders>
            <w:shd w:val="clear" w:color="auto" w:fill="auto"/>
          </w:tcPr>
          <w:p w:rsidR="00052FB2" w:rsidRPr="00D50708" w:rsidRDefault="00052FB2" w:rsidP="001866D4">
            <w:pPr>
              <w:pStyle w:val="bcTabVortext"/>
              <w:spacing w:line="276" w:lineRule="auto"/>
              <w:rPr>
                <w:b/>
              </w:rPr>
            </w:pPr>
            <w:r>
              <w:rPr>
                <w:b/>
              </w:rPr>
              <w:t>3.</w:t>
            </w:r>
            <w:r w:rsidRPr="00D50708">
              <w:rPr>
                <w:b/>
              </w:rPr>
              <w:t>2</w:t>
            </w:r>
            <w:r>
              <w:rPr>
                <w:b/>
              </w:rPr>
              <w:t>.5 Jesus Christus (1)</w:t>
            </w:r>
          </w:p>
          <w:p w:rsidR="00052FB2" w:rsidRPr="006E6DC6" w:rsidRDefault="00052FB2" w:rsidP="00B84CEA">
            <w:pPr>
              <w:shd w:val="clear" w:color="auto" w:fill="FFE2D5"/>
              <w:spacing w:line="276" w:lineRule="auto"/>
            </w:pPr>
            <w:r w:rsidRPr="00D50708">
              <w:rPr>
                <w:b/>
              </w:rPr>
              <w:t xml:space="preserve">G </w:t>
            </w:r>
            <w:r w:rsidRPr="006E6DC6">
              <w:t>verschiedene Jesusbilder</w:t>
            </w:r>
            <w:r>
              <w:t xml:space="preserve"> </w:t>
            </w:r>
            <w:r w:rsidRPr="006E6DC6">
              <w:t>miteina</w:t>
            </w:r>
            <w:r w:rsidRPr="006E6DC6">
              <w:t>n</w:t>
            </w:r>
            <w:r w:rsidRPr="006E6DC6">
              <w:t xml:space="preserve">der </w:t>
            </w:r>
            <w:r w:rsidRPr="00B84CEA">
              <w:rPr>
                <w:rFonts w:eastAsia="Calibri" w:cs="Arial"/>
                <w:szCs w:val="22"/>
              </w:rPr>
              <w:t>vergleichen</w:t>
            </w:r>
          </w:p>
          <w:p w:rsidR="00241DDB" w:rsidRPr="00A15550" w:rsidRDefault="00241DDB" w:rsidP="00241DDB">
            <w:pPr>
              <w:spacing w:line="276" w:lineRule="auto"/>
              <w:rPr>
                <w:rFonts w:cs="Arial"/>
                <w:szCs w:val="22"/>
              </w:rPr>
            </w:pPr>
          </w:p>
          <w:p w:rsidR="00052FB2" w:rsidRPr="00D50708" w:rsidRDefault="00052FB2" w:rsidP="00B84CEA">
            <w:pPr>
              <w:shd w:val="clear" w:color="auto" w:fill="FFCEB9"/>
              <w:spacing w:line="276" w:lineRule="auto"/>
            </w:pPr>
            <w:r w:rsidRPr="00D50708">
              <w:rPr>
                <w:b/>
              </w:rPr>
              <w:t>M</w:t>
            </w:r>
            <w:r w:rsidRPr="006E6DC6">
              <w:t xml:space="preserve"> verschiedene Darstellungen</w:t>
            </w:r>
            <w:r>
              <w:t xml:space="preserve"> </w:t>
            </w:r>
            <w:r w:rsidRPr="006E6DC6">
              <w:t>(z. B. Bilder, Lieder, Symbole)</w:t>
            </w:r>
            <w:r>
              <w:t xml:space="preserve"> </w:t>
            </w:r>
            <w:r w:rsidRPr="006E6DC6">
              <w:t xml:space="preserve">von Jesus zu biblischen </w:t>
            </w:r>
            <w:r w:rsidRPr="00B84CEA">
              <w:rPr>
                <w:rFonts w:cs="Arial"/>
                <w:szCs w:val="22"/>
              </w:rPr>
              <w:t>Texten</w:t>
            </w:r>
            <w:r>
              <w:t xml:space="preserve"> </w:t>
            </w:r>
            <w:r w:rsidRPr="006E6DC6">
              <w:t>in Beziehung se</w:t>
            </w:r>
            <w:r w:rsidRPr="006E6DC6">
              <w:t>t</w:t>
            </w:r>
            <w:r w:rsidRPr="006E6DC6">
              <w:t>zen</w:t>
            </w:r>
          </w:p>
          <w:p w:rsidR="00241DDB" w:rsidRPr="00A15550" w:rsidRDefault="00241DDB" w:rsidP="00241DDB">
            <w:pPr>
              <w:spacing w:line="276" w:lineRule="auto"/>
              <w:rPr>
                <w:rFonts w:cs="Arial"/>
                <w:szCs w:val="22"/>
              </w:rPr>
            </w:pPr>
          </w:p>
          <w:p w:rsidR="00052FB2" w:rsidRPr="0029125C" w:rsidRDefault="00052FB2" w:rsidP="00B84CEA">
            <w:pPr>
              <w:shd w:val="clear" w:color="auto" w:fill="F5A092"/>
              <w:spacing w:line="276" w:lineRule="auto"/>
              <w:rPr>
                <w:i/>
              </w:rPr>
            </w:pPr>
            <w:r w:rsidRPr="00D50708">
              <w:rPr>
                <w:b/>
              </w:rPr>
              <w:t xml:space="preserve">E </w:t>
            </w:r>
            <w:r w:rsidRPr="006E6DC6">
              <w:t>zu verschiedenen Darstellungen</w:t>
            </w:r>
            <w:r>
              <w:t xml:space="preserve"> </w:t>
            </w:r>
            <w:r w:rsidRPr="006E6DC6">
              <w:t>(z. B. Bilder, Lieder,</w:t>
            </w:r>
            <w:r>
              <w:t xml:space="preserve"> </w:t>
            </w:r>
            <w:r w:rsidRPr="006E6DC6">
              <w:t xml:space="preserve">Symbole) von Jesus aus </w:t>
            </w:r>
            <w:r w:rsidRPr="00B84CEA">
              <w:rPr>
                <w:rFonts w:cs="Arial"/>
                <w:szCs w:val="22"/>
              </w:rPr>
              <w:t>biblischer</w:t>
            </w:r>
            <w:r>
              <w:t xml:space="preserve"> </w:t>
            </w:r>
            <w:r w:rsidRPr="006E6DC6">
              <w:t>Perspektive Stellung</w:t>
            </w:r>
            <w:r>
              <w:t xml:space="preserve"> </w:t>
            </w:r>
            <w:r w:rsidRPr="006E6DC6">
              <w:t>beziehen</w:t>
            </w:r>
          </w:p>
          <w:p w:rsidR="00052FB2" w:rsidRPr="00866BB6" w:rsidRDefault="00052FB2" w:rsidP="001866D4">
            <w:pPr>
              <w:pStyle w:val="bcTabVortext"/>
              <w:spacing w:line="276" w:lineRule="auto"/>
              <w:rPr>
                <w:i/>
              </w:rPr>
            </w:pPr>
          </w:p>
        </w:tc>
        <w:tc>
          <w:tcPr>
            <w:tcW w:w="1246" w:type="pct"/>
            <w:vMerge/>
            <w:tcBorders>
              <w:left w:val="single" w:sz="4" w:space="0" w:color="auto"/>
              <w:bottom w:val="single" w:sz="4" w:space="0" w:color="auto"/>
              <w:right w:val="single" w:sz="4" w:space="0" w:color="auto"/>
            </w:tcBorders>
            <w:shd w:val="clear" w:color="auto" w:fill="auto"/>
          </w:tcPr>
          <w:p w:rsidR="00052FB2" w:rsidRPr="00866BB6" w:rsidRDefault="00052FB2" w:rsidP="001866D4">
            <w:pPr>
              <w:pStyle w:val="bcTabVortext"/>
              <w:spacing w:line="276" w:lineRule="auto"/>
            </w:pPr>
          </w:p>
        </w:tc>
        <w:tc>
          <w:tcPr>
            <w:tcW w:w="1271" w:type="pct"/>
            <w:vMerge/>
            <w:tcBorders>
              <w:left w:val="single" w:sz="4" w:space="0" w:color="auto"/>
              <w:bottom w:val="single" w:sz="4" w:space="0" w:color="auto"/>
              <w:right w:val="single" w:sz="4" w:space="0" w:color="auto"/>
            </w:tcBorders>
            <w:shd w:val="clear" w:color="auto" w:fill="auto"/>
          </w:tcPr>
          <w:p w:rsidR="00052FB2" w:rsidRPr="00866BB6" w:rsidRDefault="00052FB2" w:rsidP="001866D4">
            <w:pPr>
              <w:pStyle w:val="bcTabVortext"/>
              <w:spacing w:line="276" w:lineRule="auto"/>
              <w:rPr>
                <w:i/>
              </w:rPr>
            </w:pPr>
          </w:p>
        </w:tc>
      </w:tr>
      <w:tr w:rsidR="00052FB2" w:rsidRPr="00D72B29" w:rsidTr="003B0AA1">
        <w:trPr>
          <w:trHeight w:val="1691"/>
          <w:jc w:val="center"/>
        </w:trPr>
        <w:tc>
          <w:tcPr>
            <w:tcW w:w="1236" w:type="pct"/>
            <w:tcBorders>
              <w:top w:val="single" w:sz="4" w:space="0" w:color="auto"/>
              <w:left w:val="single" w:sz="4" w:space="0" w:color="auto"/>
              <w:bottom w:val="single" w:sz="4" w:space="0" w:color="auto"/>
              <w:right w:val="single" w:sz="4" w:space="0" w:color="auto"/>
            </w:tcBorders>
            <w:shd w:val="clear" w:color="auto" w:fill="auto"/>
          </w:tcPr>
          <w:p w:rsidR="00052FB2" w:rsidRDefault="00B84CEA" w:rsidP="001866D4">
            <w:pPr>
              <w:pStyle w:val="bcTabVortext"/>
              <w:spacing w:line="276" w:lineRule="auto"/>
              <w:rPr>
                <w:b/>
              </w:rPr>
            </w:pPr>
            <w:r>
              <w:rPr>
                <w:b/>
              </w:rPr>
              <w:lastRenderedPageBreak/>
              <w:t>2.2</w:t>
            </w:r>
            <w:r w:rsidR="00052FB2" w:rsidRPr="00D60712">
              <w:rPr>
                <w:b/>
              </w:rPr>
              <w:t xml:space="preserve"> </w:t>
            </w:r>
            <w:r w:rsidR="00052FB2">
              <w:rPr>
                <w:b/>
              </w:rPr>
              <w:t>Deutungsfähigkeit</w:t>
            </w:r>
          </w:p>
          <w:p w:rsidR="00052FB2" w:rsidRPr="00F13618" w:rsidRDefault="00B84CEA" w:rsidP="001866D4">
            <w:pPr>
              <w:pStyle w:val="bcTabVortext"/>
              <w:spacing w:line="276" w:lineRule="auto"/>
            </w:pPr>
            <w:r>
              <w:t xml:space="preserve">1. </w:t>
            </w:r>
            <w:r w:rsidR="00052FB2" w:rsidRPr="00F13618">
              <w:t>religiöse Ausdrucksformen anal</w:t>
            </w:r>
            <w:r w:rsidR="00052FB2" w:rsidRPr="00F13618">
              <w:t>y</w:t>
            </w:r>
            <w:r w:rsidR="00052FB2" w:rsidRPr="00F13618">
              <w:t>sieren und sie als Ausdruck existe</w:t>
            </w:r>
            <w:r w:rsidR="00052FB2" w:rsidRPr="00F13618">
              <w:t>n</w:t>
            </w:r>
            <w:r w:rsidR="00052FB2" w:rsidRPr="00F13618">
              <w:t>zieller Erfahrungen</w:t>
            </w:r>
            <w:r w:rsidR="00052FB2">
              <w:t xml:space="preserve"> </w:t>
            </w:r>
            <w:r w:rsidR="00052FB2" w:rsidRPr="00F13618">
              <w:t>verstehen</w:t>
            </w:r>
          </w:p>
          <w:p w:rsidR="00052FB2" w:rsidRDefault="00052FB2" w:rsidP="001866D4">
            <w:pPr>
              <w:pStyle w:val="bcTabVortext"/>
              <w:spacing w:line="276" w:lineRule="auto"/>
            </w:pPr>
          </w:p>
        </w:tc>
        <w:tc>
          <w:tcPr>
            <w:tcW w:w="1247" w:type="pct"/>
            <w:tcBorders>
              <w:top w:val="single" w:sz="4" w:space="0" w:color="auto"/>
              <w:left w:val="single" w:sz="4" w:space="0" w:color="auto"/>
              <w:bottom w:val="single" w:sz="4" w:space="0" w:color="auto"/>
              <w:right w:val="single" w:sz="4" w:space="0" w:color="auto"/>
            </w:tcBorders>
            <w:shd w:val="clear" w:color="auto" w:fill="auto"/>
          </w:tcPr>
          <w:p w:rsidR="00052FB2" w:rsidRPr="00A15550" w:rsidRDefault="00052FB2" w:rsidP="001866D4">
            <w:pPr>
              <w:pStyle w:val="bcTabVortext"/>
              <w:spacing w:line="276" w:lineRule="auto"/>
              <w:rPr>
                <w:b/>
              </w:rPr>
            </w:pPr>
            <w:r w:rsidRPr="00A15550">
              <w:rPr>
                <w:b/>
              </w:rPr>
              <w:t xml:space="preserve">3.2.4 </w:t>
            </w:r>
            <w:r>
              <w:rPr>
                <w:b/>
              </w:rPr>
              <w:t xml:space="preserve">Gott </w:t>
            </w:r>
            <w:r w:rsidRPr="00A15550">
              <w:rPr>
                <w:b/>
              </w:rPr>
              <w:t>(2)</w:t>
            </w:r>
          </w:p>
          <w:p w:rsidR="00052FB2" w:rsidRPr="00A15550" w:rsidRDefault="00052FB2" w:rsidP="00B84CEA">
            <w:pPr>
              <w:shd w:val="clear" w:color="auto" w:fill="FFE2D5"/>
              <w:spacing w:line="276" w:lineRule="auto"/>
            </w:pPr>
            <w:r w:rsidRPr="00A15550">
              <w:rPr>
                <w:b/>
              </w:rPr>
              <w:t>G</w:t>
            </w:r>
            <w:r w:rsidRPr="00A15550">
              <w:t xml:space="preserve"> Besonderheiten christlichen</w:t>
            </w:r>
            <w:r>
              <w:t xml:space="preserve"> </w:t>
            </w:r>
            <w:r w:rsidRPr="00B84CEA">
              <w:rPr>
                <w:rFonts w:eastAsia="Calibri" w:cs="Arial"/>
                <w:szCs w:val="22"/>
              </w:rPr>
              <w:t>Go</w:t>
            </w:r>
            <w:r w:rsidRPr="00B84CEA">
              <w:rPr>
                <w:rFonts w:eastAsia="Calibri" w:cs="Arial"/>
                <w:szCs w:val="22"/>
              </w:rPr>
              <w:t>t</w:t>
            </w:r>
            <w:r w:rsidRPr="00B84CEA">
              <w:rPr>
                <w:rFonts w:eastAsia="Calibri" w:cs="Arial"/>
                <w:szCs w:val="22"/>
              </w:rPr>
              <w:t>tesverständnisses</w:t>
            </w:r>
            <w:r w:rsidRPr="00A15550">
              <w:t xml:space="preserve"> (z. B.</w:t>
            </w:r>
            <w:r>
              <w:t xml:space="preserve"> </w:t>
            </w:r>
            <w:r w:rsidRPr="00A15550">
              <w:t>Gott als Li</w:t>
            </w:r>
            <w:r w:rsidRPr="00A15550">
              <w:t>e</w:t>
            </w:r>
            <w:r w:rsidRPr="00A15550">
              <w:t>be, als Beziehung,</w:t>
            </w:r>
            <w:r>
              <w:t xml:space="preserve"> </w:t>
            </w:r>
            <w:r w:rsidRPr="00A15550">
              <w:t>Trinität, Verbo</w:t>
            </w:r>
            <w:r w:rsidRPr="00A15550">
              <w:t>r</w:t>
            </w:r>
            <w:r w:rsidRPr="00A15550">
              <w:t>genheit Gottes)</w:t>
            </w:r>
            <w:r>
              <w:t xml:space="preserve"> </w:t>
            </w:r>
            <w:r w:rsidRPr="00A15550">
              <w:t>beschreiben</w:t>
            </w:r>
          </w:p>
          <w:p w:rsidR="00241DDB" w:rsidRPr="00A15550" w:rsidRDefault="00241DDB" w:rsidP="00241DDB">
            <w:pPr>
              <w:spacing w:line="276" w:lineRule="auto"/>
              <w:rPr>
                <w:rFonts w:cs="Arial"/>
                <w:szCs w:val="22"/>
              </w:rPr>
            </w:pPr>
          </w:p>
          <w:p w:rsidR="00052FB2" w:rsidRPr="00A15550" w:rsidRDefault="00052FB2" w:rsidP="00B84CEA">
            <w:pPr>
              <w:shd w:val="clear" w:color="auto" w:fill="FFCEB9"/>
              <w:spacing w:line="276" w:lineRule="auto"/>
            </w:pPr>
            <w:r w:rsidRPr="00A15550">
              <w:rPr>
                <w:b/>
              </w:rPr>
              <w:t>M</w:t>
            </w:r>
            <w:r w:rsidRPr="00A15550">
              <w:t xml:space="preserve"> Besonderheiten christlichen</w:t>
            </w:r>
            <w:r>
              <w:t xml:space="preserve"> </w:t>
            </w:r>
            <w:r w:rsidRPr="00B84CEA">
              <w:rPr>
                <w:rFonts w:cs="Arial"/>
                <w:szCs w:val="22"/>
              </w:rPr>
              <w:t>Go</w:t>
            </w:r>
            <w:r w:rsidRPr="00B84CEA">
              <w:rPr>
                <w:rFonts w:cs="Arial"/>
                <w:szCs w:val="22"/>
              </w:rPr>
              <w:t>t</w:t>
            </w:r>
            <w:r w:rsidRPr="00B84CEA">
              <w:rPr>
                <w:rFonts w:cs="Arial"/>
                <w:szCs w:val="22"/>
              </w:rPr>
              <w:t>tesverständnisses</w:t>
            </w:r>
            <w:r w:rsidRPr="00A15550">
              <w:t xml:space="preserve"> (z. B.</w:t>
            </w:r>
            <w:r>
              <w:t xml:space="preserve"> </w:t>
            </w:r>
            <w:r w:rsidRPr="00A15550">
              <w:t>Gott als Li</w:t>
            </w:r>
            <w:r w:rsidRPr="00A15550">
              <w:t>e</w:t>
            </w:r>
            <w:r w:rsidRPr="00A15550">
              <w:t>be, als Beziehung,</w:t>
            </w:r>
            <w:r>
              <w:t xml:space="preserve"> </w:t>
            </w:r>
            <w:r w:rsidRPr="00A15550">
              <w:t>Trinität, Verbo</w:t>
            </w:r>
            <w:r w:rsidRPr="00A15550">
              <w:t>r</w:t>
            </w:r>
            <w:r w:rsidRPr="00A15550">
              <w:t>genheit Gottes)</w:t>
            </w:r>
            <w:r>
              <w:t xml:space="preserve"> </w:t>
            </w:r>
            <w:r w:rsidRPr="00A15550">
              <w:t>entfalten</w:t>
            </w:r>
          </w:p>
          <w:p w:rsidR="00241DDB" w:rsidRPr="00A15550" w:rsidRDefault="00241DDB" w:rsidP="00241DDB">
            <w:pPr>
              <w:spacing w:line="276" w:lineRule="auto"/>
              <w:rPr>
                <w:rFonts w:cs="Arial"/>
                <w:szCs w:val="22"/>
              </w:rPr>
            </w:pPr>
          </w:p>
          <w:p w:rsidR="00052FB2" w:rsidRPr="00C14A99" w:rsidRDefault="00052FB2" w:rsidP="00B84CEA">
            <w:pPr>
              <w:shd w:val="clear" w:color="auto" w:fill="F5A092"/>
              <w:spacing w:line="276" w:lineRule="auto"/>
            </w:pPr>
            <w:r w:rsidRPr="00A15550">
              <w:rPr>
                <w:b/>
              </w:rPr>
              <w:t>E</w:t>
            </w:r>
            <w:r w:rsidRPr="00A15550">
              <w:t xml:space="preserve"> sich mit den Besonderheiten</w:t>
            </w:r>
            <w:r>
              <w:t xml:space="preserve"> </w:t>
            </w:r>
            <w:r w:rsidRPr="00A15550">
              <w:t xml:space="preserve">des </w:t>
            </w:r>
            <w:r w:rsidRPr="00B84CEA">
              <w:rPr>
                <w:rFonts w:cs="Arial"/>
                <w:szCs w:val="22"/>
              </w:rPr>
              <w:t>christlichen</w:t>
            </w:r>
            <w:r w:rsidRPr="00A15550">
              <w:t xml:space="preserve"> Gottesverständnisses</w:t>
            </w:r>
            <w:r>
              <w:t xml:space="preserve"> </w:t>
            </w:r>
            <w:r w:rsidRPr="00A15550">
              <w:t>(z. B. Gott als</w:t>
            </w:r>
            <w:r>
              <w:t xml:space="preserve"> </w:t>
            </w:r>
            <w:r w:rsidRPr="00A15550">
              <w:t>Liebe, als Beziehung, Trinität,</w:t>
            </w:r>
            <w:r>
              <w:t xml:space="preserve"> </w:t>
            </w:r>
            <w:r w:rsidRPr="00A15550">
              <w:t>Verborgenheit Gottes) ause</w:t>
            </w:r>
            <w:r w:rsidRPr="00A15550">
              <w:t>i</w:t>
            </w:r>
            <w:r w:rsidRPr="00A15550">
              <w:t>nandersetzen</w:t>
            </w:r>
          </w:p>
          <w:p w:rsidR="00052FB2" w:rsidRDefault="00052FB2" w:rsidP="001866D4">
            <w:pPr>
              <w:pStyle w:val="bcTabVortext"/>
              <w:spacing w:line="276" w:lineRule="auto"/>
            </w:pPr>
          </w:p>
        </w:tc>
        <w:tc>
          <w:tcPr>
            <w:tcW w:w="1246" w:type="pct"/>
            <w:tcBorders>
              <w:top w:val="single" w:sz="4" w:space="0" w:color="auto"/>
              <w:left w:val="single" w:sz="4" w:space="0" w:color="auto"/>
              <w:bottom w:val="single" w:sz="4" w:space="0" w:color="auto"/>
              <w:right w:val="single" w:sz="4" w:space="0" w:color="auto"/>
            </w:tcBorders>
            <w:shd w:val="clear" w:color="auto" w:fill="auto"/>
          </w:tcPr>
          <w:p w:rsidR="00B75250" w:rsidRPr="00B75250" w:rsidRDefault="00B75250" w:rsidP="001866D4">
            <w:pPr>
              <w:pStyle w:val="bcTabVortext"/>
              <w:spacing w:line="276" w:lineRule="auto"/>
              <w:rPr>
                <w:b/>
              </w:rPr>
            </w:pPr>
            <w:r w:rsidRPr="00B75250">
              <w:rPr>
                <w:b/>
              </w:rPr>
              <w:t>Zur Verborgenheit Gottes</w:t>
            </w:r>
          </w:p>
          <w:p w:rsidR="00052FB2" w:rsidRDefault="00052FB2" w:rsidP="001866D4">
            <w:pPr>
              <w:pStyle w:val="bcTabVortext"/>
              <w:spacing w:line="276" w:lineRule="auto"/>
            </w:pPr>
            <w:r>
              <w:t>Todesanzeige analysieren,</w:t>
            </w:r>
            <w:r w:rsidR="003B0AA1">
              <w:t xml:space="preserve"> </w:t>
            </w:r>
            <w:r w:rsidRPr="003B0AA1">
              <w:t>dazu Fr</w:t>
            </w:r>
            <w:r w:rsidRPr="003B0AA1">
              <w:t>a</w:t>
            </w:r>
            <w:r w:rsidRPr="003B0AA1">
              <w:t>gen formulieren, z. B.</w:t>
            </w:r>
          </w:p>
          <w:p w:rsidR="00B75250" w:rsidRPr="003B0AA1" w:rsidRDefault="00B75250" w:rsidP="001866D4">
            <w:pPr>
              <w:pStyle w:val="bcTabVortext"/>
              <w:spacing w:line="276" w:lineRule="auto"/>
            </w:pPr>
            <w:r>
              <w:t>Wie tauchen Gott / der Glaube in Traueranzeigen auf?</w:t>
            </w:r>
          </w:p>
          <w:p w:rsidR="00052FB2" w:rsidRDefault="00052FB2" w:rsidP="001866D4">
            <w:pPr>
              <w:pStyle w:val="bcTabVortext"/>
              <w:spacing w:line="276" w:lineRule="auto"/>
            </w:pPr>
            <w:r>
              <w:t>Was verrät die Anzeige über die ve</w:t>
            </w:r>
            <w:r>
              <w:t>r</w:t>
            </w:r>
            <w:r>
              <w:t>storbene Person und deren Angehör</w:t>
            </w:r>
            <w:r>
              <w:t>i</w:t>
            </w:r>
            <w:r>
              <w:t>ge?</w:t>
            </w:r>
          </w:p>
          <w:p w:rsidR="00052FB2" w:rsidRDefault="00B75250" w:rsidP="001866D4">
            <w:pPr>
              <w:pStyle w:val="bcTabVortext"/>
              <w:spacing w:line="276" w:lineRule="auto"/>
            </w:pPr>
            <w:r>
              <w:t xml:space="preserve">Warum muss ein </w:t>
            </w:r>
            <w:r w:rsidR="00052FB2">
              <w:t>junger Mensch u</w:t>
            </w:r>
            <w:r w:rsidR="00052FB2">
              <w:t>n</w:t>
            </w:r>
            <w:r w:rsidR="00052FB2">
              <w:t>erwartet sterben?</w:t>
            </w:r>
          </w:p>
          <w:p w:rsidR="00052FB2" w:rsidRDefault="00052FB2" w:rsidP="001866D4">
            <w:pPr>
              <w:pStyle w:val="bcTabVortext"/>
              <w:spacing w:line="276" w:lineRule="auto"/>
            </w:pPr>
            <w:r>
              <w:t>Worauf verweisen die Symbole</w:t>
            </w:r>
          </w:p>
          <w:p w:rsidR="00052FB2" w:rsidRDefault="00052FB2" w:rsidP="001866D4">
            <w:pPr>
              <w:pStyle w:val="bcTabVortext"/>
              <w:spacing w:line="276" w:lineRule="auto"/>
            </w:pPr>
            <w:r>
              <w:t>Welche Erfahrungen bzw. Hoffnungen könnten hinter der Auswahl der (B</w:t>
            </w:r>
            <w:r>
              <w:t>i</w:t>
            </w:r>
            <w:r>
              <w:t>bel)Texte stehen?</w:t>
            </w:r>
            <w:r w:rsidRPr="00D6676F">
              <w:t xml:space="preserve"> </w:t>
            </w:r>
          </w:p>
          <w:p w:rsidR="00052FB2" w:rsidRDefault="00052FB2" w:rsidP="001866D4">
            <w:pPr>
              <w:pStyle w:val="bcTabVortext"/>
              <w:spacing w:line="276" w:lineRule="auto"/>
            </w:pPr>
            <w:r>
              <w:t>Welche Fragen würdet ihr gerne den Angehörigen stellen?</w:t>
            </w:r>
          </w:p>
          <w:p w:rsidR="00052FB2" w:rsidRPr="00AD0017" w:rsidRDefault="00052FB2" w:rsidP="001866D4">
            <w:pPr>
              <w:pStyle w:val="bcTabVortext"/>
              <w:spacing w:line="276" w:lineRule="auto"/>
            </w:pPr>
            <w:r w:rsidRPr="00AD0017">
              <w:t>Diskussion, evtl. Kondolenzkarten entwerfen lassen</w:t>
            </w:r>
          </w:p>
        </w:tc>
        <w:tc>
          <w:tcPr>
            <w:tcW w:w="1271" w:type="pct"/>
            <w:tcBorders>
              <w:top w:val="single" w:sz="4" w:space="0" w:color="auto"/>
              <w:left w:val="single" w:sz="4" w:space="0" w:color="auto"/>
              <w:bottom w:val="single" w:sz="4" w:space="0" w:color="auto"/>
              <w:right w:val="single" w:sz="4" w:space="0" w:color="auto"/>
            </w:tcBorders>
            <w:shd w:val="clear" w:color="auto" w:fill="auto"/>
          </w:tcPr>
          <w:p w:rsidR="00052FB2" w:rsidRPr="00E409A8" w:rsidRDefault="00E409A8" w:rsidP="001866D4">
            <w:pPr>
              <w:pStyle w:val="bcTabVortext"/>
              <w:spacing w:line="276" w:lineRule="auto"/>
            </w:pPr>
            <w:r w:rsidRPr="000105A9">
              <w:t>Diese Teilkompetenz wird auch in der</w:t>
            </w:r>
            <w:r w:rsidR="00052FB2" w:rsidRPr="000D5E94">
              <w:rPr>
                <w:b/>
                <w:color w:val="7030A0"/>
              </w:rPr>
              <w:t xml:space="preserve"> </w:t>
            </w:r>
            <w:r w:rsidR="00052FB2" w:rsidRPr="00E409A8">
              <w:t xml:space="preserve">UE 4/Kl. 7 </w:t>
            </w:r>
            <w:r w:rsidR="001F3BA4">
              <w:t>„</w:t>
            </w:r>
            <w:r w:rsidR="00052FB2" w:rsidRPr="00E409A8">
              <w:t>Christliches Gottesve</w:t>
            </w:r>
            <w:r w:rsidR="00052FB2" w:rsidRPr="00E409A8">
              <w:t>r</w:t>
            </w:r>
            <w:r w:rsidRPr="00E409A8">
              <w:t>ständnis</w:t>
            </w:r>
            <w:r w:rsidR="001F3BA4">
              <w:t>“</w:t>
            </w:r>
            <w:r w:rsidRPr="00E409A8">
              <w:t xml:space="preserve"> bearbeitet.</w:t>
            </w:r>
          </w:p>
          <w:p w:rsidR="00B75250" w:rsidRDefault="00B75250" w:rsidP="001866D4">
            <w:pPr>
              <w:pStyle w:val="bcTabVortext"/>
              <w:spacing w:line="276" w:lineRule="auto"/>
            </w:pPr>
          </w:p>
          <w:p w:rsidR="00B75250" w:rsidRDefault="00B75250" w:rsidP="001866D4">
            <w:pPr>
              <w:pStyle w:val="bcTabVortext"/>
              <w:spacing w:line="276" w:lineRule="auto"/>
            </w:pPr>
          </w:p>
          <w:p w:rsidR="00052FB2" w:rsidRDefault="00052FB2" w:rsidP="001866D4">
            <w:pPr>
              <w:pStyle w:val="bcTabVortext"/>
              <w:spacing w:line="276" w:lineRule="auto"/>
            </w:pPr>
            <w:r>
              <w:t xml:space="preserve">theologische Schwerpunkte und </w:t>
            </w:r>
            <w:r w:rsidRPr="00AD0017">
              <w:rPr>
                <w:b/>
                <w:bCs/>
              </w:rPr>
              <w:t>N</w:t>
            </w:r>
            <w:r w:rsidRPr="00AD0017">
              <w:rPr>
                <w:b/>
                <w:bCs/>
              </w:rPr>
              <w:t>i</w:t>
            </w:r>
            <w:r w:rsidRPr="00AD0017">
              <w:rPr>
                <w:b/>
                <w:bCs/>
              </w:rPr>
              <w:t>veaudifferenzierung</w:t>
            </w:r>
            <w:r>
              <w:t xml:space="preserve"> durch </w:t>
            </w:r>
            <w:r w:rsidR="00B75250">
              <w:t>bewusste Auswahl verschiedener Trauera</w:t>
            </w:r>
            <w:r>
              <w:t>nze</w:t>
            </w:r>
            <w:r>
              <w:t>i</w:t>
            </w:r>
            <w:r>
              <w:t>gen und darauf abgestimmte Fragen anstreben</w:t>
            </w:r>
          </w:p>
          <w:p w:rsidR="00052FB2" w:rsidRDefault="00052FB2" w:rsidP="001866D4">
            <w:pPr>
              <w:pStyle w:val="bcTabVortext"/>
              <w:spacing w:line="276" w:lineRule="auto"/>
            </w:pPr>
          </w:p>
          <w:p w:rsidR="00052FB2" w:rsidRPr="00866BB6" w:rsidRDefault="00052FB2" w:rsidP="001866D4">
            <w:pPr>
              <w:pStyle w:val="bcTabVortext"/>
              <w:spacing w:line="276" w:lineRule="auto"/>
              <w:rPr>
                <w:i/>
              </w:rPr>
            </w:pPr>
            <w:r>
              <w:t xml:space="preserve">Einzel-, Partner oder Gruppenarbeit, auch arbeitsteilig und </w:t>
            </w:r>
            <w:r w:rsidRPr="00AD0017">
              <w:rPr>
                <w:b/>
                <w:bCs/>
              </w:rPr>
              <w:t>niveaudiffere</w:t>
            </w:r>
            <w:r w:rsidRPr="00AD0017">
              <w:rPr>
                <w:b/>
                <w:bCs/>
              </w:rPr>
              <w:t>n</w:t>
            </w:r>
            <w:r w:rsidRPr="00AD0017">
              <w:rPr>
                <w:b/>
                <w:bCs/>
              </w:rPr>
              <w:t>ziert</w:t>
            </w:r>
          </w:p>
        </w:tc>
      </w:tr>
      <w:tr w:rsidR="00052FB2" w:rsidRPr="00D72B29" w:rsidTr="003B0AA1">
        <w:trPr>
          <w:jc w:val="center"/>
        </w:trPr>
        <w:tc>
          <w:tcPr>
            <w:tcW w:w="1236" w:type="pct"/>
            <w:tcBorders>
              <w:top w:val="single" w:sz="4" w:space="0" w:color="auto"/>
              <w:left w:val="single" w:sz="4" w:space="0" w:color="auto"/>
              <w:bottom w:val="single" w:sz="4" w:space="0" w:color="auto"/>
              <w:right w:val="single" w:sz="4" w:space="0" w:color="auto"/>
            </w:tcBorders>
            <w:shd w:val="clear" w:color="auto" w:fill="auto"/>
          </w:tcPr>
          <w:p w:rsidR="00052FB2" w:rsidRPr="009D6AB0" w:rsidRDefault="00B84CEA" w:rsidP="001866D4">
            <w:pPr>
              <w:pStyle w:val="bcTabVortext"/>
              <w:spacing w:line="276" w:lineRule="auto"/>
              <w:rPr>
                <w:b/>
              </w:rPr>
            </w:pPr>
            <w:r>
              <w:rPr>
                <w:b/>
              </w:rPr>
              <w:t>2.2</w:t>
            </w:r>
            <w:r w:rsidR="00052FB2" w:rsidRPr="009D6AB0">
              <w:rPr>
                <w:b/>
              </w:rPr>
              <w:t xml:space="preserve"> </w:t>
            </w:r>
            <w:r w:rsidR="00052FB2">
              <w:rPr>
                <w:b/>
              </w:rPr>
              <w:t>Deutungsfähigkeit</w:t>
            </w:r>
          </w:p>
          <w:p w:rsidR="00052FB2" w:rsidRDefault="00B84CEA" w:rsidP="001866D4">
            <w:pPr>
              <w:pStyle w:val="bcTabVortext"/>
              <w:spacing w:line="276" w:lineRule="auto"/>
            </w:pPr>
            <w:r>
              <w:t xml:space="preserve">3. </w:t>
            </w:r>
            <w:r w:rsidR="00052FB2" w:rsidRPr="009D6AB0">
              <w:t>Texte, insbesondere biblische, sachgemäß und methodisch refle</w:t>
            </w:r>
            <w:r w:rsidR="00052FB2" w:rsidRPr="009D6AB0">
              <w:t>k</w:t>
            </w:r>
            <w:r w:rsidR="00052FB2" w:rsidRPr="009D6AB0">
              <w:t>tiert auslegen</w:t>
            </w:r>
          </w:p>
        </w:tc>
        <w:tc>
          <w:tcPr>
            <w:tcW w:w="1247" w:type="pct"/>
            <w:tcBorders>
              <w:top w:val="single" w:sz="4" w:space="0" w:color="auto"/>
              <w:left w:val="single" w:sz="4" w:space="0" w:color="auto"/>
              <w:bottom w:val="single" w:sz="4" w:space="0" w:color="auto"/>
              <w:right w:val="single" w:sz="4" w:space="0" w:color="auto"/>
            </w:tcBorders>
            <w:shd w:val="clear" w:color="auto" w:fill="auto"/>
          </w:tcPr>
          <w:p w:rsidR="00052FB2" w:rsidRPr="008E5465" w:rsidRDefault="00052FB2" w:rsidP="001866D4">
            <w:pPr>
              <w:pStyle w:val="bcTabVortext"/>
              <w:spacing w:line="276" w:lineRule="auto"/>
              <w:rPr>
                <w:b/>
              </w:rPr>
            </w:pPr>
            <w:r w:rsidRPr="008E5465">
              <w:rPr>
                <w:b/>
              </w:rPr>
              <w:t xml:space="preserve">3.2.5 </w:t>
            </w:r>
            <w:r>
              <w:rPr>
                <w:b/>
              </w:rPr>
              <w:t xml:space="preserve">Jesus Christus </w:t>
            </w:r>
            <w:r w:rsidRPr="008E5465">
              <w:rPr>
                <w:b/>
              </w:rPr>
              <w:t>(3)</w:t>
            </w:r>
          </w:p>
          <w:p w:rsidR="00052FB2" w:rsidRPr="008E5465" w:rsidRDefault="00342502" w:rsidP="001866D4">
            <w:pPr>
              <w:pStyle w:val="bcTabVortext"/>
              <w:spacing w:line="276" w:lineRule="auto"/>
            </w:pPr>
            <w:r w:rsidRPr="007B110F">
              <w:rPr>
                <w:b/>
                <w:bCs/>
                <w:shd w:val="clear" w:color="auto" w:fill="FFE2D5"/>
              </w:rPr>
              <w:t>G</w:t>
            </w:r>
            <w:r>
              <w:rPr>
                <w:b/>
                <w:bCs/>
              </w:rPr>
              <w:t>/</w:t>
            </w:r>
            <w:r w:rsidRPr="00993F89">
              <w:rPr>
                <w:b/>
                <w:bCs/>
                <w:shd w:val="clear" w:color="auto" w:fill="FFCEB9"/>
              </w:rPr>
              <w:t>M</w:t>
            </w:r>
            <w:r w:rsidRPr="000F455F">
              <w:rPr>
                <w:b/>
                <w:bCs/>
              </w:rPr>
              <w:t>/</w:t>
            </w:r>
            <w:r w:rsidRPr="007B110F">
              <w:rPr>
                <w:b/>
                <w:bCs/>
                <w:shd w:val="clear" w:color="auto" w:fill="F5A091"/>
              </w:rPr>
              <w:t>E</w:t>
            </w:r>
            <w:r>
              <w:t xml:space="preserve"> </w:t>
            </w:r>
            <w:r w:rsidR="00052FB2" w:rsidRPr="008E5465">
              <w:t>sich mit Deutungen von</w:t>
            </w:r>
          </w:p>
          <w:p w:rsidR="00052FB2" w:rsidRPr="008E5465" w:rsidRDefault="00052FB2" w:rsidP="001866D4">
            <w:pPr>
              <w:pStyle w:val="bcTabVortext"/>
              <w:spacing w:line="276" w:lineRule="auto"/>
            </w:pPr>
            <w:r w:rsidRPr="008E5465">
              <w:t>Kreuz und Auferstehung Jesu</w:t>
            </w:r>
          </w:p>
          <w:p w:rsidR="00052FB2" w:rsidRPr="008E5465" w:rsidRDefault="00052FB2" w:rsidP="001866D4">
            <w:pPr>
              <w:pStyle w:val="bcTabVortext"/>
              <w:spacing w:line="276" w:lineRule="auto"/>
            </w:pPr>
            <w:r w:rsidRPr="008E5465">
              <w:t>Christi auseinandersetzen</w:t>
            </w:r>
          </w:p>
          <w:p w:rsidR="00052FB2" w:rsidRDefault="00052FB2" w:rsidP="001866D4">
            <w:pPr>
              <w:pStyle w:val="bcTabVortext"/>
              <w:spacing w:line="276" w:lineRule="auto"/>
            </w:pPr>
          </w:p>
        </w:tc>
        <w:tc>
          <w:tcPr>
            <w:tcW w:w="1246" w:type="pct"/>
            <w:tcBorders>
              <w:top w:val="single" w:sz="4" w:space="0" w:color="auto"/>
              <w:left w:val="single" w:sz="4" w:space="0" w:color="auto"/>
              <w:bottom w:val="single" w:sz="4" w:space="0" w:color="auto"/>
              <w:right w:val="single" w:sz="4" w:space="0" w:color="auto"/>
            </w:tcBorders>
            <w:shd w:val="clear" w:color="auto" w:fill="auto"/>
          </w:tcPr>
          <w:p w:rsidR="00052FB2" w:rsidRDefault="00052FB2" w:rsidP="001866D4">
            <w:pPr>
              <w:pStyle w:val="bcTabVortext"/>
              <w:spacing w:line="276" w:lineRule="auto"/>
            </w:pPr>
            <w:r>
              <w:t>Begegnungen mit dem Kreuz</w:t>
            </w:r>
          </w:p>
          <w:p w:rsidR="00052FB2" w:rsidRDefault="00052FB2" w:rsidP="001866D4">
            <w:pPr>
              <w:pStyle w:val="bcTabVortext"/>
              <w:spacing w:line="276" w:lineRule="auto"/>
            </w:pPr>
            <w:r>
              <w:t xml:space="preserve">Bildimpuls </w:t>
            </w:r>
            <w:proofErr w:type="spellStart"/>
            <w:r>
              <w:t>Tatoo</w:t>
            </w:r>
            <w:proofErr w:type="spellEnd"/>
            <w:r>
              <w:t xml:space="preserve"> mit Kreuz:</w:t>
            </w:r>
          </w:p>
          <w:p w:rsidR="00052FB2" w:rsidRDefault="00052FB2" w:rsidP="001866D4">
            <w:pPr>
              <w:pStyle w:val="bcTabVortext"/>
              <w:spacing w:line="276" w:lineRule="auto"/>
            </w:pPr>
            <w:r>
              <w:t>Reaktionen</w:t>
            </w:r>
          </w:p>
          <w:p w:rsidR="00052FB2" w:rsidRDefault="00052FB2" w:rsidP="001866D4">
            <w:pPr>
              <w:pStyle w:val="bcTabVortext"/>
              <w:spacing w:line="276" w:lineRule="auto"/>
            </w:pPr>
            <w:r w:rsidRPr="00AD0017">
              <w:t>Würde ich mir das stechen lassen</w:t>
            </w:r>
            <w:r w:rsidR="00B75250">
              <w:t xml:space="preserve"> – trägt man Kreuze als Schmuck</w:t>
            </w:r>
            <w:r w:rsidRPr="00AD0017">
              <w:t>?</w:t>
            </w:r>
          </w:p>
          <w:p w:rsidR="00052FB2" w:rsidRPr="00AD0017" w:rsidRDefault="00052FB2" w:rsidP="001866D4">
            <w:pPr>
              <w:pStyle w:val="bcTabVortext"/>
              <w:spacing w:line="276" w:lineRule="auto"/>
            </w:pPr>
            <w:r w:rsidRPr="00AD0017">
              <w:t xml:space="preserve">Gespräch über Konsequenzen eines </w:t>
            </w:r>
            <w:proofErr w:type="spellStart"/>
            <w:r w:rsidRPr="00AD0017">
              <w:t>Tatoos</w:t>
            </w:r>
            <w:proofErr w:type="spellEnd"/>
            <w:r w:rsidRPr="00AD0017">
              <w:t xml:space="preserve"> – Botschaft, die unter die Haut geht und bleibt.</w:t>
            </w:r>
          </w:p>
          <w:p w:rsidR="00052FB2" w:rsidRDefault="00B75250" w:rsidP="001866D4">
            <w:pPr>
              <w:pStyle w:val="bcTabVortext"/>
              <w:spacing w:line="276" w:lineRule="auto"/>
            </w:pPr>
            <w:r>
              <w:t>Sind Bilder z.B. eines</w:t>
            </w:r>
            <w:r w:rsidR="00052FB2" w:rsidRPr="009C1EBB">
              <w:t xml:space="preserve"> elektrische</w:t>
            </w:r>
            <w:r>
              <w:t>n</w:t>
            </w:r>
            <w:r w:rsidR="00052FB2" w:rsidRPr="009C1EBB">
              <w:t xml:space="preserve"> Stuhl</w:t>
            </w:r>
            <w:r>
              <w:t>s/Galgens/Todesspritze …</w:t>
            </w:r>
            <w:r w:rsidR="00052FB2" w:rsidRPr="009C1EBB">
              <w:t xml:space="preserve"> auch als </w:t>
            </w:r>
            <w:proofErr w:type="spellStart"/>
            <w:r w:rsidR="00052FB2" w:rsidRPr="009C1EBB">
              <w:t>Tatoo</w:t>
            </w:r>
            <w:proofErr w:type="spellEnd"/>
            <w:r>
              <w:t>-M</w:t>
            </w:r>
            <w:r w:rsidR="00052FB2" w:rsidRPr="009C1EBB">
              <w:t>otiv</w:t>
            </w:r>
            <w:r w:rsidR="00052FB2">
              <w:t xml:space="preserve"> geeignet</w:t>
            </w:r>
            <w:r w:rsidR="00052FB2" w:rsidRPr="009C1EBB">
              <w:t xml:space="preserve">? </w:t>
            </w:r>
          </w:p>
          <w:p w:rsidR="00052FB2" w:rsidRDefault="00052FB2" w:rsidP="001866D4">
            <w:pPr>
              <w:pStyle w:val="bcTabVortext"/>
              <w:spacing w:line="276" w:lineRule="auto"/>
            </w:pPr>
            <w:r>
              <w:t xml:space="preserve">Vergleiche mit dem Kreuz als </w:t>
            </w:r>
            <w:r w:rsidR="00B75250">
              <w:t>Hinric</w:t>
            </w:r>
            <w:r w:rsidR="00B75250">
              <w:t>h</w:t>
            </w:r>
            <w:r w:rsidR="00B75250">
              <w:t>tungs</w:t>
            </w:r>
            <w:r>
              <w:t>instrument</w:t>
            </w:r>
            <w:r w:rsidRPr="009C1EBB">
              <w:t xml:space="preserve"> </w:t>
            </w:r>
          </w:p>
          <w:p w:rsidR="00052FB2" w:rsidRDefault="00052FB2" w:rsidP="001866D4">
            <w:pPr>
              <w:pStyle w:val="bcTabVortext"/>
              <w:spacing w:line="276" w:lineRule="auto"/>
            </w:pPr>
            <w:r w:rsidRPr="009C1EBB">
              <w:t>Kreuz a</w:t>
            </w:r>
            <w:r>
              <w:t xml:space="preserve">ufhängen, </w:t>
            </w:r>
            <w:r w:rsidRPr="009C1EBB">
              <w:t xml:space="preserve">dazu Text zur </w:t>
            </w:r>
            <w:r>
              <w:t>M</w:t>
            </w:r>
            <w:r>
              <w:t>e</w:t>
            </w:r>
            <w:r>
              <w:t xml:space="preserve">thode der </w:t>
            </w:r>
            <w:proofErr w:type="spellStart"/>
            <w:r w:rsidRPr="009C1EBB">
              <w:t>histor</w:t>
            </w:r>
            <w:proofErr w:type="spellEnd"/>
            <w:r w:rsidRPr="009C1EBB">
              <w:t>. Kreuzigung vorlesen</w:t>
            </w:r>
          </w:p>
          <w:p w:rsidR="00052FB2" w:rsidRDefault="00052FB2" w:rsidP="001866D4">
            <w:pPr>
              <w:pStyle w:val="bcTabVortext"/>
              <w:spacing w:line="276" w:lineRule="auto"/>
            </w:pPr>
            <w:r>
              <w:lastRenderedPageBreak/>
              <w:t>Warum starb Jesus am Kreuz</w:t>
            </w:r>
            <w:r w:rsidRPr="009C1EBB">
              <w:t xml:space="preserve">? </w:t>
            </w:r>
          </w:p>
          <w:p w:rsidR="00052FB2" w:rsidRDefault="00052FB2" w:rsidP="001866D4">
            <w:pPr>
              <w:pStyle w:val="bcTabVortext"/>
              <w:spacing w:line="276" w:lineRule="auto"/>
            </w:pPr>
            <w:r>
              <w:rPr>
                <w:sz w:val="20"/>
                <w:szCs w:val="20"/>
              </w:rPr>
              <w:t>(</w:t>
            </w:r>
            <w:r w:rsidRPr="00F15B7E">
              <w:rPr>
                <w:sz w:val="20"/>
                <w:szCs w:val="20"/>
              </w:rPr>
              <w:t>z.B. als Versager, Verbrecher, Erlöser, stellvertretend, unschuldig, aus Liebe, zur Sühne, Erfüllung des AT…)</w:t>
            </w:r>
            <w:r>
              <w:t xml:space="preserve"> </w:t>
            </w:r>
          </w:p>
          <w:p w:rsidR="00052FB2" w:rsidRDefault="00052FB2" w:rsidP="007125F4">
            <w:pPr>
              <w:pStyle w:val="bcTabVortext"/>
              <w:numPr>
                <w:ilvl w:val="0"/>
                <w:numId w:val="41"/>
              </w:numPr>
              <w:spacing w:line="276" w:lineRule="auto"/>
            </w:pPr>
            <w:r w:rsidRPr="00F15B7E">
              <w:t>Antworten sammeln</w:t>
            </w:r>
            <w:r>
              <w:t xml:space="preserve"> (z.B. per </w:t>
            </w:r>
            <w:proofErr w:type="spellStart"/>
            <w:r>
              <w:t>Placemat</w:t>
            </w:r>
            <w:proofErr w:type="spellEnd"/>
            <w:r>
              <w:t>)</w:t>
            </w:r>
            <w:r w:rsidRPr="00F15B7E">
              <w:t xml:space="preserve"> </w:t>
            </w:r>
          </w:p>
          <w:p w:rsidR="00B75250" w:rsidRDefault="00052FB2" w:rsidP="007125F4">
            <w:pPr>
              <w:pStyle w:val="bcTabVortext"/>
              <w:numPr>
                <w:ilvl w:val="0"/>
                <w:numId w:val="41"/>
              </w:numPr>
              <w:spacing w:line="276" w:lineRule="auto"/>
            </w:pPr>
            <w:r w:rsidRPr="00F15B7E">
              <w:t>sich zu Antwortauswahl positioni</w:t>
            </w:r>
            <w:r w:rsidRPr="00F15B7E">
              <w:t>e</w:t>
            </w:r>
            <w:r w:rsidRPr="00F15B7E">
              <w:t>ren</w:t>
            </w:r>
            <w:r>
              <w:t xml:space="preserve"> (z.B. mit Klebepunkten)</w:t>
            </w:r>
          </w:p>
          <w:p w:rsidR="00052FB2" w:rsidRDefault="00052FB2" w:rsidP="007125F4">
            <w:pPr>
              <w:pStyle w:val="bcTabVortext"/>
              <w:numPr>
                <w:ilvl w:val="0"/>
                <w:numId w:val="41"/>
              </w:numPr>
              <w:spacing w:line="276" w:lineRule="auto"/>
            </w:pPr>
            <w:r w:rsidRPr="00FA0464">
              <w:t>diskutieren</w:t>
            </w:r>
          </w:p>
          <w:p w:rsidR="00B75250" w:rsidRDefault="00B75250" w:rsidP="001866D4">
            <w:pPr>
              <w:pStyle w:val="bcTabVortext"/>
              <w:spacing w:line="276" w:lineRule="auto"/>
            </w:pPr>
          </w:p>
          <w:p w:rsidR="00052FB2" w:rsidRPr="006F435D" w:rsidRDefault="00052FB2" w:rsidP="001866D4">
            <w:pPr>
              <w:pStyle w:val="bcTabVortext"/>
              <w:spacing w:line="276" w:lineRule="auto"/>
            </w:pPr>
            <w:r w:rsidRPr="006F435D">
              <w:t>Begegnungen mit Auferstehungsgla</w:t>
            </w:r>
            <w:r w:rsidRPr="006F435D">
              <w:t>u</w:t>
            </w:r>
            <w:r w:rsidRPr="006F435D">
              <w:t>ben</w:t>
            </w:r>
          </w:p>
          <w:p w:rsidR="00052FB2" w:rsidRPr="006E56A1" w:rsidRDefault="00052FB2" w:rsidP="001866D4">
            <w:pPr>
              <w:pStyle w:val="bcTabVortext"/>
              <w:spacing w:line="276" w:lineRule="auto"/>
            </w:pPr>
            <w:r w:rsidRPr="006E56A1">
              <w:rPr>
                <w:b/>
                <w:bCs/>
              </w:rPr>
              <w:t xml:space="preserve">G </w:t>
            </w:r>
            <w:r w:rsidRPr="006E56A1">
              <w:t xml:space="preserve">Fresko von </w:t>
            </w:r>
            <w:proofErr w:type="spellStart"/>
            <w:r w:rsidRPr="006E56A1">
              <w:t>Fra</w:t>
            </w:r>
            <w:proofErr w:type="spellEnd"/>
            <w:r w:rsidRPr="006E56A1">
              <w:t xml:space="preserve"> Angelico 1440/41 „Auferstehung Christi und Frauen am Grab“: sich in Perspektiven der Pe</w:t>
            </w:r>
            <w:r w:rsidRPr="006E56A1">
              <w:t>r</w:t>
            </w:r>
            <w:r w:rsidRPr="006E56A1">
              <w:t>sonen versetzen, Denk- und Sprec</w:t>
            </w:r>
            <w:r w:rsidRPr="006E56A1">
              <w:t>h</w:t>
            </w:r>
            <w:r w:rsidRPr="006E56A1">
              <w:t>lasen ergänzen, Fragen formulieren</w:t>
            </w:r>
          </w:p>
          <w:p w:rsidR="00052FB2" w:rsidRDefault="00052FB2" w:rsidP="001866D4">
            <w:pPr>
              <w:pStyle w:val="bcTabVortext"/>
              <w:spacing w:line="276" w:lineRule="auto"/>
              <w:rPr>
                <w:bCs/>
                <w:iCs/>
              </w:rPr>
            </w:pPr>
            <w:r w:rsidRPr="006E56A1">
              <w:rPr>
                <w:b/>
                <w:bCs/>
              </w:rPr>
              <w:t>M/E</w:t>
            </w:r>
            <w:r>
              <w:t xml:space="preserve"> </w:t>
            </w:r>
            <w:r w:rsidRPr="006E56A1">
              <w:t>Bibeltexte zur Auferweckung an</w:t>
            </w:r>
            <w:r w:rsidRPr="006E56A1">
              <w:t>a</w:t>
            </w:r>
            <w:r w:rsidRPr="006E56A1">
              <w:t xml:space="preserve">lysieren, </w:t>
            </w:r>
            <w:r>
              <w:t xml:space="preserve">z.B. in </w:t>
            </w:r>
            <w:r>
              <w:rPr>
                <w:bCs/>
                <w:iCs/>
              </w:rPr>
              <w:t>arbeitsteiliger Par</w:t>
            </w:r>
            <w:r>
              <w:rPr>
                <w:bCs/>
                <w:iCs/>
              </w:rPr>
              <w:t>t</w:t>
            </w:r>
            <w:r>
              <w:rPr>
                <w:bCs/>
                <w:iCs/>
              </w:rPr>
              <w:t xml:space="preserve">nerarbeit dazu Comic zeichnen lassen und  </w:t>
            </w:r>
            <w:r w:rsidRPr="004C779C">
              <w:rPr>
                <w:bCs/>
                <w:iCs/>
              </w:rPr>
              <w:t>sich gegenseitig Entdeckungen berichten</w:t>
            </w:r>
          </w:p>
          <w:p w:rsidR="00052FB2" w:rsidRPr="006F435D" w:rsidRDefault="00052FB2" w:rsidP="001866D4">
            <w:pPr>
              <w:pStyle w:val="bcTabVortext"/>
              <w:spacing w:line="276" w:lineRule="auto"/>
              <w:rPr>
                <w:bCs/>
                <w:iCs/>
              </w:rPr>
            </w:pPr>
            <w:r w:rsidRPr="006E56A1">
              <w:t xml:space="preserve">Deutungen diskutieren </w:t>
            </w:r>
          </w:p>
          <w:p w:rsidR="00052FB2" w:rsidRPr="006F435D" w:rsidRDefault="00052FB2" w:rsidP="001866D4">
            <w:pPr>
              <w:pStyle w:val="bcTabVortext"/>
              <w:spacing w:line="276" w:lineRule="auto"/>
              <w:rPr>
                <w:bCs/>
                <w:iCs/>
              </w:rPr>
            </w:pPr>
            <w:r>
              <w:t>Zweifel, Betrug, Glaube thematisieren</w:t>
            </w:r>
          </w:p>
          <w:p w:rsidR="00052FB2" w:rsidRPr="006E56A1" w:rsidRDefault="00052FB2" w:rsidP="001866D4">
            <w:pPr>
              <w:pStyle w:val="bcTabVortext"/>
              <w:spacing w:line="276" w:lineRule="auto"/>
              <w:rPr>
                <w:bCs/>
                <w:iCs/>
              </w:rPr>
            </w:pPr>
            <w:r w:rsidRPr="006E56A1">
              <w:t>zu Fragen in Beziehung setzen</w:t>
            </w:r>
          </w:p>
        </w:tc>
        <w:tc>
          <w:tcPr>
            <w:tcW w:w="1271" w:type="pct"/>
            <w:tcBorders>
              <w:top w:val="single" w:sz="4" w:space="0" w:color="auto"/>
              <w:left w:val="single" w:sz="4" w:space="0" w:color="auto"/>
              <w:bottom w:val="single" w:sz="4" w:space="0" w:color="auto"/>
              <w:right w:val="single" w:sz="4" w:space="0" w:color="auto"/>
            </w:tcBorders>
            <w:shd w:val="clear" w:color="auto" w:fill="auto"/>
          </w:tcPr>
          <w:p w:rsidR="00052FB2" w:rsidRPr="00E409A8" w:rsidRDefault="00E409A8" w:rsidP="001866D4">
            <w:pPr>
              <w:pStyle w:val="bcTabVortext"/>
              <w:spacing w:line="276" w:lineRule="auto"/>
            </w:pPr>
            <w:r w:rsidRPr="000105A9">
              <w:lastRenderedPageBreak/>
              <w:t xml:space="preserve">Diese Teilkompetenz wird auch in </w:t>
            </w:r>
            <w:r w:rsidR="001F3BA4">
              <w:t>der UE 3/Kl. 7 „</w:t>
            </w:r>
            <w:r w:rsidR="001F3BA4" w:rsidRPr="001F3BA4">
              <w:t>Wissen, was zu tun ist – was sagt mein Gewissen dazu?</w:t>
            </w:r>
            <w:r w:rsidR="001F3BA4">
              <w:t>“ sowie in</w:t>
            </w:r>
            <w:r w:rsidR="00052FB2" w:rsidRPr="00E409A8">
              <w:t xml:space="preserve"> UE 13/Kl. 9 </w:t>
            </w:r>
            <w:r w:rsidR="001F3BA4">
              <w:t>„Sterben, Tod – und was dann?“</w:t>
            </w:r>
            <w:r w:rsidRPr="00E409A8">
              <w:t xml:space="preserve"> bearbeitet.</w:t>
            </w:r>
          </w:p>
          <w:p w:rsidR="00052FB2" w:rsidRPr="00E409A8" w:rsidRDefault="00052FB2" w:rsidP="001866D4">
            <w:pPr>
              <w:pStyle w:val="bcTabVortext"/>
              <w:spacing w:line="276" w:lineRule="auto"/>
              <w:rPr>
                <w:bCs/>
              </w:rPr>
            </w:pPr>
          </w:p>
          <w:p w:rsidR="00052FB2" w:rsidRDefault="00052FB2" w:rsidP="001866D4">
            <w:pPr>
              <w:pStyle w:val="bcTabVortext"/>
              <w:spacing w:line="276" w:lineRule="auto"/>
              <w:rPr>
                <w:bCs/>
              </w:rPr>
            </w:pPr>
          </w:p>
          <w:p w:rsidR="00B75250" w:rsidRDefault="00B75250" w:rsidP="001866D4">
            <w:pPr>
              <w:pStyle w:val="bcTabVortext"/>
              <w:spacing w:line="276" w:lineRule="auto"/>
              <w:rPr>
                <w:bCs/>
              </w:rPr>
            </w:pPr>
          </w:p>
          <w:p w:rsidR="00052FB2" w:rsidRDefault="00052FB2" w:rsidP="001866D4">
            <w:pPr>
              <w:pStyle w:val="bcTabVortext"/>
              <w:spacing w:line="276" w:lineRule="auto"/>
              <w:rPr>
                <w:bCs/>
              </w:rPr>
            </w:pPr>
          </w:p>
          <w:p w:rsidR="00052FB2" w:rsidRDefault="00052FB2" w:rsidP="001866D4">
            <w:pPr>
              <w:pStyle w:val="bcTabVortext"/>
              <w:spacing w:line="276" w:lineRule="auto"/>
              <w:rPr>
                <w:bCs/>
              </w:rPr>
            </w:pPr>
          </w:p>
          <w:p w:rsidR="00052FB2" w:rsidRDefault="00052FB2" w:rsidP="001866D4">
            <w:pPr>
              <w:pStyle w:val="bcTabVortext"/>
              <w:spacing w:line="276" w:lineRule="auto"/>
              <w:rPr>
                <w:bCs/>
              </w:rPr>
            </w:pPr>
          </w:p>
          <w:p w:rsidR="00052FB2" w:rsidRDefault="00052FB2" w:rsidP="001866D4">
            <w:pPr>
              <w:pStyle w:val="bcTabVortext"/>
              <w:spacing w:line="276" w:lineRule="auto"/>
              <w:rPr>
                <w:bCs/>
              </w:rPr>
            </w:pPr>
          </w:p>
          <w:p w:rsidR="00052FB2" w:rsidRDefault="00052FB2" w:rsidP="001866D4">
            <w:pPr>
              <w:pStyle w:val="bcTabVortext"/>
              <w:spacing w:line="276" w:lineRule="auto"/>
              <w:rPr>
                <w:bCs/>
              </w:rPr>
            </w:pPr>
          </w:p>
          <w:p w:rsidR="00052FB2" w:rsidRDefault="00052FB2" w:rsidP="001866D4">
            <w:pPr>
              <w:pStyle w:val="bcTabVortext"/>
              <w:spacing w:line="276" w:lineRule="auto"/>
              <w:rPr>
                <w:bCs/>
              </w:rPr>
            </w:pPr>
          </w:p>
          <w:p w:rsidR="00052FB2" w:rsidRDefault="00052FB2" w:rsidP="001866D4">
            <w:pPr>
              <w:pStyle w:val="bcTabVortext"/>
              <w:spacing w:line="276" w:lineRule="auto"/>
              <w:rPr>
                <w:bCs/>
              </w:rPr>
            </w:pPr>
          </w:p>
          <w:p w:rsidR="00052FB2" w:rsidRDefault="00052FB2" w:rsidP="001866D4">
            <w:pPr>
              <w:pStyle w:val="bcTabVortext"/>
              <w:spacing w:line="276" w:lineRule="auto"/>
              <w:rPr>
                <w:bCs/>
              </w:rPr>
            </w:pPr>
          </w:p>
          <w:p w:rsidR="00B75250" w:rsidRDefault="00B75250" w:rsidP="001866D4">
            <w:pPr>
              <w:pStyle w:val="bcTabVortext"/>
              <w:spacing w:line="276" w:lineRule="auto"/>
              <w:rPr>
                <w:bCs/>
              </w:rPr>
            </w:pPr>
          </w:p>
          <w:p w:rsidR="00B75250" w:rsidRDefault="00B75250" w:rsidP="001866D4">
            <w:pPr>
              <w:pStyle w:val="bcTabVortext"/>
              <w:spacing w:line="276" w:lineRule="auto"/>
              <w:rPr>
                <w:bCs/>
              </w:rPr>
            </w:pPr>
          </w:p>
          <w:p w:rsidR="00B75250" w:rsidRDefault="00B75250" w:rsidP="001866D4">
            <w:pPr>
              <w:pStyle w:val="bcTabVortext"/>
              <w:spacing w:line="276" w:lineRule="auto"/>
            </w:pPr>
          </w:p>
          <w:p w:rsidR="00052FB2" w:rsidRDefault="00052FB2" w:rsidP="001866D4">
            <w:pPr>
              <w:pStyle w:val="bcTabVortext"/>
              <w:spacing w:line="276" w:lineRule="auto"/>
            </w:pPr>
          </w:p>
          <w:p w:rsidR="00052FB2" w:rsidRDefault="00052FB2" w:rsidP="001866D4">
            <w:pPr>
              <w:pStyle w:val="bcTabVortext"/>
              <w:spacing w:line="276" w:lineRule="auto"/>
            </w:pPr>
          </w:p>
          <w:p w:rsidR="00052FB2" w:rsidRDefault="00052FB2" w:rsidP="001866D4">
            <w:pPr>
              <w:pStyle w:val="bcTabVortext"/>
              <w:spacing w:line="276" w:lineRule="auto"/>
            </w:pPr>
          </w:p>
          <w:p w:rsidR="00052FB2" w:rsidRDefault="00052FB2" w:rsidP="001866D4">
            <w:pPr>
              <w:pStyle w:val="bcTabVortext"/>
              <w:spacing w:line="276" w:lineRule="auto"/>
            </w:pPr>
          </w:p>
          <w:p w:rsidR="00052FB2" w:rsidRDefault="00052FB2" w:rsidP="001866D4">
            <w:pPr>
              <w:pStyle w:val="bcTabVortext"/>
              <w:spacing w:line="276" w:lineRule="auto"/>
            </w:pPr>
          </w:p>
          <w:p w:rsidR="00052FB2" w:rsidRDefault="00052FB2" w:rsidP="001866D4">
            <w:pPr>
              <w:pStyle w:val="bcTabVortext"/>
              <w:spacing w:line="276" w:lineRule="auto"/>
              <w:rPr>
                <w:bCs/>
                <w:iCs/>
              </w:rPr>
            </w:pPr>
          </w:p>
          <w:p w:rsidR="00052FB2" w:rsidRDefault="00052FB2" w:rsidP="001866D4">
            <w:pPr>
              <w:pStyle w:val="bcTabVortext"/>
              <w:spacing w:line="276" w:lineRule="auto"/>
              <w:rPr>
                <w:bCs/>
                <w:iCs/>
              </w:rPr>
            </w:pPr>
          </w:p>
          <w:p w:rsidR="00052FB2" w:rsidRDefault="00052FB2" w:rsidP="001866D4">
            <w:pPr>
              <w:pStyle w:val="bcTabVortext"/>
              <w:spacing w:line="276" w:lineRule="auto"/>
              <w:rPr>
                <w:bCs/>
                <w:iCs/>
              </w:rPr>
            </w:pPr>
          </w:p>
          <w:p w:rsidR="00052FB2" w:rsidRDefault="00052FB2" w:rsidP="001866D4">
            <w:pPr>
              <w:pStyle w:val="bcTabVortext"/>
              <w:spacing w:line="276" w:lineRule="auto"/>
              <w:rPr>
                <w:bCs/>
                <w:iCs/>
              </w:rPr>
            </w:pPr>
          </w:p>
          <w:p w:rsidR="00052FB2" w:rsidRDefault="00052FB2" w:rsidP="001866D4">
            <w:pPr>
              <w:pStyle w:val="bcTabVortext"/>
              <w:spacing w:line="276" w:lineRule="auto"/>
              <w:rPr>
                <w:bCs/>
                <w:iCs/>
              </w:rPr>
            </w:pPr>
          </w:p>
          <w:p w:rsidR="00B75250" w:rsidRDefault="00B75250" w:rsidP="001866D4">
            <w:pPr>
              <w:pStyle w:val="bcTabVortext"/>
              <w:spacing w:line="276" w:lineRule="auto"/>
              <w:rPr>
                <w:bCs/>
                <w:iCs/>
              </w:rPr>
            </w:pPr>
          </w:p>
          <w:p w:rsidR="00052FB2" w:rsidRDefault="00052FB2" w:rsidP="001866D4">
            <w:pPr>
              <w:pStyle w:val="bcTabVortext"/>
              <w:spacing w:line="276" w:lineRule="auto"/>
              <w:rPr>
                <w:bCs/>
                <w:iCs/>
              </w:rPr>
            </w:pPr>
          </w:p>
          <w:p w:rsidR="00052FB2" w:rsidRDefault="00052FB2" w:rsidP="001866D4">
            <w:pPr>
              <w:pStyle w:val="bcTabVortext"/>
              <w:spacing w:line="276" w:lineRule="auto"/>
              <w:rPr>
                <w:bCs/>
                <w:iCs/>
              </w:rPr>
            </w:pPr>
          </w:p>
          <w:p w:rsidR="00052FB2" w:rsidRDefault="00052FB2" w:rsidP="001866D4">
            <w:pPr>
              <w:pStyle w:val="bcTabVortext"/>
              <w:spacing w:line="276" w:lineRule="auto"/>
              <w:rPr>
                <w:bCs/>
                <w:iCs/>
              </w:rPr>
            </w:pPr>
          </w:p>
          <w:p w:rsidR="00052FB2" w:rsidRDefault="00052FB2" w:rsidP="001866D4">
            <w:pPr>
              <w:pStyle w:val="bcTabVortext"/>
              <w:spacing w:line="276" w:lineRule="auto"/>
              <w:rPr>
                <w:bCs/>
                <w:iCs/>
              </w:rPr>
            </w:pPr>
          </w:p>
          <w:p w:rsidR="00052FB2" w:rsidRDefault="00052FB2" w:rsidP="001866D4">
            <w:pPr>
              <w:pStyle w:val="bcTabVortext"/>
              <w:spacing w:line="276" w:lineRule="auto"/>
              <w:rPr>
                <w:bCs/>
                <w:iCs/>
              </w:rPr>
            </w:pPr>
          </w:p>
          <w:p w:rsidR="00052FB2" w:rsidRDefault="00052FB2" w:rsidP="001866D4">
            <w:pPr>
              <w:pStyle w:val="bcTabVortext"/>
              <w:spacing w:line="276" w:lineRule="auto"/>
              <w:rPr>
                <w:bCs/>
                <w:iCs/>
              </w:rPr>
            </w:pPr>
          </w:p>
          <w:p w:rsidR="00052FB2" w:rsidRPr="004C779C" w:rsidRDefault="00052FB2" w:rsidP="001866D4">
            <w:pPr>
              <w:pStyle w:val="bcTabVortext"/>
              <w:spacing w:line="276" w:lineRule="auto"/>
              <w:rPr>
                <w:bCs/>
                <w:iCs/>
              </w:rPr>
            </w:pPr>
            <w:r w:rsidRPr="004C779C">
              <w:rPr>
                <w:bCs/>
                <w:iCs/>
              </w:rPr>
              <w:t>z.B. 1.Kor 15,14</w:t>
            </w:r>
          </w:p>
          <w:p w:rsidR="00052FB2" w:rsidRPr="00866BB6" w:rsidRDefault="00052FB2" w:rsidP="001866D4">
            <w:pPr>
              <w:pStyle w:val="bcTabVortext"/>
              <w:spacing w:line="276" w:lineRule="auto"/>
              <w:rPr>
                <w:i/>
              </w:rPr>
            </w:pPr>
            <w:r w:rsidRPr="004C779C">
              <w:rPr>
                <w:bCs/>
                <w:iCs/>
              </w:rPr>
              <w:t xml:space="preserve">narrativ: </w:t>
            </w:r>
            <w:proofErr w:type="spellStart"/>
            <w:r w:rsidRPr="004C779C">
              <w:rPr>
                <w:bCs/>
                <w:iCs/>
              </w:rPr>
              <w:t>Lk</w:t>
            </w:r>
            <w:proofErr w:type="spellEnd"/>
            <w:r w:rsidRPr="004C779C">
              <w:rPr>
                <w:bCs/>
                <w:iCs/>
              </w:rPr>
              <w:t xml:space="preserve"> 24,13-35 und </w:t>
            </w:r>
            <w:proofErr w:type="spellStart"/>
            <w:r w:rsidRPr="004C779C">
              <w:rPr>
                <w:bCs/>
                <w:iCs/>
              </w:rPr>
              <w:t>Joh</w:t>
            </w:r>
            <w:proofErr w:type="spellEnd"/>
            <w:r w:rsidRPr="004C779C">
              <w:rPr>
                <w:bCs/>
                <w:iCs/>
              </w:rPr>
              <w:t xml:space="preserve"> 20,24-29 in </w:t>
            </w:r>
          </w:p>
        </w:tc>
      </w:tr>
      <w:tr w:rsidR="00052FB2" w:rsidRPr="00D72B29" w:rsidTr="003B0AA1">
        <w:trPr>
          <w:jc w:val="center"/>
        </w:trPr>
        <w:tc>
          <w:tcPr>
            <w:tcW w:w="1236" w:type="pct"/>
            <w:tcBorders>
              <w:top w:val="single" w:sz="4" w:space="0" w:color="auto"/>
              <w:left w:val="single" w:sz="4" w:space="0" w:color="auto"/>
              <w:bottom w:val="single" w:sz="4" w:space="0" w:color="auto"/>
              <w:right w:val="single" w:sz="4" w:space="0" w:color="auto"/>
            </w:tcBorders>
            <w:shd w:val="clear" w:color="auto" w:fill="auto"/>
          </w:tcPr>
          <w:p w:rsidR="00052FB2" w:rsidRDefault="00052FB2" w:rsidP="001866D4">
            <w:pPr>
              <w:pStyle w:val="bcTabVortext"/>
              <w:spacing w:line="276" w:lineRule="auto"/>
            </w:pPr>
          </w:p>
        </w:tc>
        <w:tc>
          <w:tcPr>
            <w:tcW w:w="1247" w:type="pct"/>
            <w:tcBorders>
              <w:top w:val="single" w:sz="4" w:space="0" w:color="auto"/>
              <w:left w:val="single" w:sz="4" w:space="0" w:color="auto"/>
              <w:bottom w:val="single" w:sz="4" w:space="0" w:color="auto"/>
              <w:right w:val="single" w:sz="4" w:space="0" w:color="auto"/>
            </w:tcBorders>
            <w:shd w:val="clear" w:color="auto" w:fill="auto"/>
          </w:tcPr>
          <w:p w:rsidR="00052FB2" w:rsidRPr="00A15550" w:rsidRDefault="00052FB2" w:rsidP="001866D4">
            <w:pPr>
              <w:pStyle w:val="bcTabVortext"/>
              <w:spacing w:line="276" w:lineRule="auto"/>
              <w:rPr>
                <w:b/>
              </w:rPr>
            </w:pPr>
            <w:r w:rsidRPr="00A15550">
              <w:rPr>
                <w:b/>
              </w:rPr>
              <w:t xml:space="preserve">3.2.3 </w:t>
            </w:r>
            <w:r>
              <w:rPr>
                <w:b/>
              </w:rPr>
              <w:t xml:space="preserve">Bibel </w:t>
            </w:r>
            <w:r w:rsidRPr="00A15550">
              <w:rPr>
                <w:b/>
              </w:rPr>
              <w:t>(3)</w:t>
            </w:r>
            <w:r>
              <w:rPr>
                <w:b/>
              </w:rPr>
              <w:t xml:space="preserve"> </w:t>
            </w:r>
          </w:p>
          <w:p w:rsidR="00052FB2" w:rsidRPr="00A15550" w:rsidRDefault="00342502" w:rsidP="001866D4">
            <w:pPr>
              <w:pStyle w:val="bcTabVortext"/>
              <w:spacing w:line="276" w:lineRule="auto"/>
            </w:pPr>
            <w:r w:rsidRPr="007B110F">
              <w:rPr>
                <w:b/>
                <w:bCs/>
                <w:shd w:val="clear" w:color="auto" w:fill="FFE2D5"/>
              </w:rPr>
              <w:t>G</w:t>
            </w:r>
            <w:r>
              <w:rPr>
                <w:b/>
                <w:bCs/>
              </w:rPr>
              <w:t>/</w:t>
            </w:r>
            <w:r w:rsidRPr="00993F89">
              <w:rPr>
                <w:b/>
                <w:bCs/>
                <w:shd w:val="clear" w:color="auto" w:fill="FFCEB9"/>
              </w:rPr>
              <w:t>M</w:t>
            </w:r>
            <w:r w:rsidRPr="000F455F">
              <w:rPr>
                <w:b/>
                <w:bCs/>
              </w:rPr>
              <w:t>/</w:t>
            </w:r>
            <w:r w:rsidRPr="007B110F">
              <w:rPr>
                <w:b/>
                <w:bCs/>
                <w:shd w:val="clear" w:color="auto" w:fill="F5A091"/>
              </w:rPr>
              <w:t>E</w:t>
            </w:r>
            <w:r>
              <w:t xml:space="preserve"> Aspekte </w:t>
            </w:r>
            <w:r w:rsidR="00052FB2" w:rsidRPr="00A15550">
              <w:t>der Hoffnung</w:t>
            </w:r>
            <w:r w:rsidR="00052FB2">
              <w:t xml:space="preserve"> </w:t>
            </w:r>
            <w:r w:rsidR="00052FB2" w:rsidRPr="00A15550">
              <w:t>in bibl</w:t>
            </w:r>
            <w:r w:rsidR="00052FB2" w:rsidRPr="00A15550">
              <w:t>i</w:t>
            </w:r>
            <w:r w:rsidR="00052FB2" w:rsidRPr="00A15550">
              <w:t>schen Erzählungen</w:t>
            </w:r>
            <w:r w:rsidR="00052FB2">
              <w:t xml:space="preserve"> </w:t>
            </w:r>
            <w:r w:rsidR="00052FB2" w:rsidRPr="00A15550">
              <w:t>(z. B. Wunder, Gleichnisse,</w:t>
            </w:r>
            <w:r w:rsidR="00052FB2">
              <w:t xml:space="preserve"> </w:t>
            </w:r>
            <w:r w:rsidR="00052FB2" w:rsidRPr="00A15550">
              <w:t>Berufungen, Auferst</w:t>
            </w:r>
            <w:r w:rsidR="00052FB2" w:rsidRPr="00A15550">
              <w:t>e</w:t>
            </w:r>
            <w:r w:rsidR="00052FB2" w:rsidRPr="00A15550">
              <w:t>hung)</w:t>
            </w:r>
            <w:r w:rsidR="00052FB2">
              <w:t xml:space="preserve"> </w:t>
            </w:r>
            <w:r w:rsidR="00052FB2" w:rsidRPr="00A15550">
              <w:t>herausarbeiten und entfalten</w:t>
            </w:r>
          </w:p>
          <w:p w:rsidR="00052FB2" w:rsidRDefault="00052FB2" w:rsidP="001866D4">
            <w:pPr>
              <w:pStyle w:val="bcTabVortext"/>
              <w:spacing w:line="276" w:lineRule="auto"/>
            </w:pPr>
          </w:p>
        </w:tc>
        <w:tc>
          <w:tcPr>
            <w:tcW w:w="1246" w:type="pct"/>
            <w:tcBorders>
              <w:top w:val="single" w:sz="4" w:space="0" w:color="auto"/>
              <w:left w:val="single" w:sz="4" w:space="0" w:color="auto"/>
              <w:bottom w:val="single" w:sz="4" w:space="0" w:color="auto"/>
              <w:right w:val="single" w:sz="4" w:space="0" w:color="auto"/>
            </w:tcBorders>
            <w:shd w:val="clear" w:color="auto" w:fill="auto"/>
          </w:tcPr>
          <w:p w:rsidR="00052FB2" w:rsidRDefault="00052FB2" w:rsidP="001866D4">
            <w:pPr>
              <w:pStyle w:val="bcTabVortext"/>
              <w:spacing w:line="276" w:lineRule="auto"/>
            </w:pPr>
            <w:r w:rsidRPr="00D03E38">
              <w:t>Darstellung eines Gekreuzigten lan</w:t>
            </w:r>
            <w:r w:rsidRPr="00D03E38">
              <w:t>g</w:t>
            </w:r>
            <w:r w:rsidRPr="00D03E38">
              <w:t>sam aufdecken: versuchen, sic</w:t>
            </w:r>
            <w:r w:rsidR="00B75250">
              <w:t xml:space="preserve">h in diese Position zu begeben </w:t>
            </w:r>
            <w:r w:rsidRPr="00D03E38">
              <w:t>(alternativ: Skizze dazu anfertigen)</w:t>
            </w:r>
            <w:r>
              <w:t>;</w:t>
            </w:r>
          </w:p>
          <w:p w:rsidR="00052FB2" w:rsidRDefault="00052FB2" w:rsidP="001866D4">
            <w:pPr>
              <w:pStyle w:val="bcTabVortext"/>
              <w:spacing w:line="276" w:lineRule="auto"/>
            </w:pPr>
            <w:r>
              <w:t>Bildimpuls einer aufrechten Person mit offenen, empfangenden Armen:</w:t>
            </w:r>
          </w:p>
          <w:p w:rsidR="00052FB2" w:rsidRDefault="00052FB2" w:rsidP="001866D4">
            <w:pPr>
              <w:pStyle w:val="bcTabVortext"/>
              <w:spacing w:line="276" w:lineRule="auto"/>
            </w:pPr>
            <w:r>
              <w:t>Körperhaltung danach verwandeln</w:t>
            </w:r>
            <w:r w:rsidRPr="00D03E38">
              <w:t xml:space="preserve"> Entdeckungen, Empfindungen, G</w:t>
            </w:r>
            <w:r w:rsidRPr="00D03E38">
              <w:t>e</w:t>
            </w:r>
            <w:r w:rsidRPr="00D03E38">
              <w:t xml:space="preserve">danken austauschen </w:t>
            </w:r>
          </w:p>
          <w:p w:rsidR="00052FB2" w:rsidRDefault="00052FB2" w:rsidP="001866D4">
            <w:pPr>
              <w:pStyle w:val="bcTabVortext"/>
              <w:spacing w:line="276" w:lineRule="auto"/>
            </w:pPr>
            <w:r>
              <w:lastRenderedPageBreak/>
              <w:t xml:space="preserve">Fragen: </w:t>
            </w:r>
          </w:p>
          <w:p w:rsidR="00052FB2" w:rsidRDefault="00052FB2" w:rsidP="001866D4">
            <w:pPr>
              <w:pStyle w:val="bcTabVortext"/>
              <w:spacing w:line="276" w:lineRule="auto"/>
            </w:pPr>
            <w:r>
              <w:t xml:space="preserve">Wodurch kann jemand, der </w:t>
            </w:r>
            <w:r w:rsidR="009D1224">
              <w:t>abg</w:t>
            </w:r>
            <w:r w:rsidR="009D1224">
              <w:t>e</w:t>
            </w:r>
            <w:r w:rsidR="009D1224">
              <w:t>schrieben ist</w:t>
            </w:r>
            <w:r>
              <w:t>, sich wieder dem Leben zuwenden?</w:t>
            </w:r>
          </w:p>
          <w:p w:rsidR="00052FB2" w:rsidRDefault="00052FB2" w:rsidP="001866D4">
            <w:pPr>
              <w:pStyle w:val="bcTabVortext"/>
              <w:spacing w:line="276" w:lineRule="auto"/>
            </w:pPr>
            <w:r>
              <w:t>Was gibt dem Leben Antrieb und Kraft?</w:t>
            </w:r>
          </w:p>
          <w:p w:rsidR="00052FB2" w:rsidRPr="00A420DD" w:rsidRDefault="00052FB2" w:rsidP="001866D4">
            <w:pPr>
              <w:pStyle w:val="bcTabVortext"/>
              <w:spacing w:line="276" w:lineRule="auto"/>
            </w:pPr>
            <w:r>
              <w:t>Auferstehung lässt sich nicht bewe</w:t>
            </w:r>
            <w:r>
              <w:t>i</w:t>
            </w:r>
            <w:r>
              <w:t>sen – was überzeugt dann?</w:t>
            </w:r>
          </w:p>
        </w:tc>
        <w:tc>
          <w:tcPr>
            <w:tcW w:w="1271" w:type="pct"/>
            <w:tcBorders>
              <w:top w:val="single" w:sz="4" w:space="0" w:color="auto"/>
              <w:left w:val="single" w:sz="4" w:space="0" w:color="auto"/>
              <w:bottom w:val="single" w:sz="4" w:space="0" w:color="auto"/>
              <w:right w:val="single" w:sz="4" w:space="0" w:color="auto"/>
            </w:tcBorders>
            <w:shd w:val="clear" w:color="auto" w:fill="auto"/>
          </w:tcPr>
          <w:p w:rsidR="00052FB2" w:rsidRPr="00E409A8" w:rsidRDefault="00E409A8" w:rsidP="001866D4">
            <w:pPr>
              <w:pStyle w:val="bcTabVortext"/>
              <w:spacing w:line="276" w:lineRule="auto"/>
              <w:rPr>
                <w:color w:val="7030A0"/>
              </w:rPr>
            </w:pPr>
            <w:r w:rsidRPr="000105A9">
              <w:lastRenderedPageBreak/>
              <w:t>Diese Teilkompetenz wird auch in der</w:t>
            </w:r>
            <w:r w:rsidR="00052FB2" w:rsidRPr="000D5E94">
              <w:rPr>
                <w:b/>
                <w:color w:val="7030A0"/>
              </w:rPr>
              <w:t xml:space="preserve"> </w:t>
            </w:r>
            <w:r w:rsidR="00052FB2" w:rsidRPr="00E409A8">
              <w:t xml:space="preserve">UE 2/Kl. 7 </w:t>
            </w:r>
            <w:r w:rsidR="001F3BA4">
              <w:t>„</w:t>
            </w:r>
            <w:r w:rsidR="00052FB2" w:rsidRPr="00E409A8">
              <w:t>Wun</w:t>
            </w:r>
            <w:r w:rsidRPr="00E409A8">
              <w:t xml:space="preserve">der </w:t>
            </w:r>
            <w:r w:rsidR="001F3BA4">
              <w:t xml:space="preserve">machen Hoffnung“ </w:t>
            </w:r>
            <w:r w:rsidRPr="00E409A8">
              <w:t>bearbeitet.</w:t>
            </w:r>
          </w:p>
          <w:p w:rsidR="00052FB2" w:rsidRDefault="00052FB2" w:rsidP="001866D4">
            <w:pPr>
              <w:pStyle w:val="bcTabVortext"/>
              <w:spacing w:line="276" w:lineRule="auto"/>
              <w:rPr>
                <w:bCs/>
              </w:rPr>
            </w:pPr>
            <w:r>
              <w:rPr>
                <w:bCs/>
              </w:rPr>
              <w:t xml:space="preserve">z.B. gekreuzigter </w:t>
            </w:r>
            <w:r w:rsidRPr="00A420DD">
              <w:rPr>
                <w:bCs/>
              </w:rPr>
              <w:t xml:space="preserve">„Jeansmann“ aus der Kapelle im Haus </w:t>
            </w:r>
            <w:proofErr w:type="spellStart"/>
            <w:r w:rsidRPr="00A420DD">
              <w:rPr>
                <w:bCs/>
              </w:rPr>
              <w:t>Birkach</w:t>
            </w:r>
            <w:proofErr w:type="spellEnd"/>
            <w:r>
              <w:rPr>
                <w:bCs/>
              </w:rPr>
              <w:t xml:space="preserve"> von Prof Seemann</w:t>
            </w:r>
          </w:p>
          <w:p w:rsidR="00052FB2" w:rsidRDefault="007508F4" w:rsidP="001866D4">
            <w:pPr>
              <w:pStyle w:val="bcTabVortext"/>
              <w:spacing w:line="276" w:lineRule="auto"/>
              <w:rPr>
                <w:bCs/>
              </w:rPr>
            </w:pPr>
            <w:hyperlink r:id="rId40" w:history="1">
              <w:r w:rsidR="00052FB2" w:rsidRPr="00456619">
                <w:rPr>
                  <w:rStyle w:val="Hyperlink"/>
                  <w:bCs/>
                </w:rPr>
                <w:t>http://www.you-are-here.com/kirche/karl-henning-seemann.html</w:t>
              </w:r>
            </w:hyperlink>
          </w:p>
          <w:p w:rsidR="00052FB2" w:rsidRDefault="00052FB2" w:rsidP="001866D4">
            <w:pPr>
              <w:pStyle w:val="bcTabVortext"/>
              <w:spacing w:line="276" w:lineRule="auto"/>
              <w:rPr>
                <w:bCs/>
              </w:rPr>
            </w:pPr>
          </w:p>
          <w:p w:rsidR="00052FB2" w:rsidRDefault="00052FB2" w:rsidP="001866D4">
            <w:pPr>
              <w:pStyle w:val="bcTabVortext"/>
              <w:spacing w:line="276" w:lineRule="auto"/>
              <w:rPr>
                <w:bCs/>
              </w:rPr>
            </w:pPr>
            <w:r w:rsidRPr="00D03E38">
              <w:rPr>
                <w:bCs/>
              </w:rPr>
              <w:t>Körpergedächtnis aktivieren (freiwillig!)</w:t>
            </w:r>
          </w:p>
          <w:p w:rsidR="009D1224" w:rsidRDefault="009D1224" w:rsidP="009D1224">
            <w:pPr>
              <w:pStyle w:val="bcTabVortext"/>
              <w:spacing w:line="276" w:lineRule="auto"/>
            </w:pPr>
            <w:r>
              <w:t>1Kor 1,18 übersetzen, deuten, disk</w:t>
            </w:r>
            <w:r>
              <w:t>u</w:t>
            </w:r>
            <w:r>
              <w:t>tieren, e</w:t>
            </w:r>
            <w:r w:rsidRPr="00A420DD">
              <w:t>vtl. mit 1Kor 15,35-44 ergä</w:t>
            </w:r>
            <w:r w:rsidRPr="00A420DD">
              <w:t>n</w:t>
            </w:r>
            <w:r w:rsidRPr="00A420DD">
              <w:t>zen</w:t>
            </w:r>
          </w:p>
          <w:p w:rsidR="00052FB2" w:rsidRPr="00866BB6" w:rsidRDefault="00052FB2" w:rsidP="001866D4">
            <w:pPr>
              <w:pStyle w:val="bcTabVortext"/>
              <w:spacing w:line="276" w:lineRule="auto"/>
              <w:rPr>
                <w:i/>
              </w:rPr>
            </w:pPr>
          </w:p>
        </w:tc>
      </w:tr>
    </w:tbl>
    <w:p w:rsidR="00F93DD6" w:rsidRPr="00866BB6" w:rsidRDefault="00F93DD6" w:rsidP="00F93DD6">
      <w:pPr>
        <w:rPr>
          <w:rFonts w:cs="Arial"/>
          <w:b/>
          <w:sz w:val="24"/>
        </w:rPr>
      </w:pPr>
    </w:p>
    <w:p w:rsidR="005009F5" w:rsidRDefault="005009F5">
      <w:pPr>
        <w:spacing w:line="240" w:lineRule="auto"/>
        <w:rPr>
          <w:rFonts w:cs="Arial"/>
          <w:b/>
          <w:sz w:val="24"/>
        </w:rPr>
      </w:pPr>
      <w:r>
        <w:rPr>
          <w:rFonts w:cs="Arial"/>
          <w:b/>
          <w:sz w:val="24"/>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3970"/>
        <w:gridCol w:w="3967"/>
        <w:gridCol w:w="4047"/>
      </w:tblGrid>
      <w:tr w:rsidR="004C3C55" w:rsidRPr="00CB5993" w:rsidTr="004C3C55">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3B0AA1" w:rsidRDefault="004C3C55" w:rsidP="003B0AA1">
            <w:pPr>
              <w:pStyle w:val="bcTab"/>
            </w:pPr>
            <w:bookmarkStart w:id="26" w:name="_Toc476848005"/>
            <w:r>
              <w:lastRenderedPageBreak/>
              <w:t>12</w:t>
            </w:r>
            <w:r w:rsidRPr="00287AA9">
              <w:t xml:space="preserve">. </w:t>
            </w:r>
            <w:r w:rsidRPr="00722D18">
              <w:t>„Das“ Judentum gibt es nicht</w:t>
            </w:r>
            <w:bookmarkEnd w:id="26"/>
          </w:p>
          <w:p w:rsidR="004C3C55" w:rsidRPr="003B0AA1" w:rsidRDefault="004C3C55" w:rsidP="003B0AA1">
            <w:pPr>
              <w:pStyle w:val="bcTabcaStd"/>
            </w:pPr>
            <w:r w:rsidRPr="003B0AA1">
              <w:t>Str</w:t>
            </w:r>
            <w:r w:rsidR="002C6717">
              <w:t>ömungen innerhalb des Judentums</w:t>
            </w:r>
          </w:p>
          <w:p w:rsidR="003B0AA1" w:rsidRPr="00D72B29" w:rsidRDefault="00BF1BB6" w:rsidP="003B0AA1">
            <w:pPr>
              <w:pStyle w:val="bcTabcaStd"/>
              <w:rPr>
                <w:sz w:val="32"/>
              </w:rPr>
            </w:pPr>
            <w:r>
              <w:t>ca. 8</w:t>
            </w:r>
            <w:r w:rsidR="003B0AA1" w:rsidRPr="003B0AA1">
              <w:t xml:space="preserve"> Std.</w:t>
            </w:r>
          </w:p>
        </w:tc>
      </w:tr>
      <w:tr w:rsidR="004C3C55" w:rsidRPr="00005963" w:rsidTr="004C3C55">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4C3C55" w:rsidRPr="00484323" w:rsidRDefault="004C3C55" w:rsidP="000E6585">
            <w:pPr>
              <w:pStyle w:val="bcTabVortext"/>
            </w:pPr>
            <w:r>
              <w:t>Die Behandlung des Judentums im Evangelischen Religionsunterricht darf nicht allein „museal“ erfolgen, sondern es geht vor allem auch um jüdischen Glauben und jüdisches Leben in der Gegenwart. Doch wie bei allen nicht-christlichen Religionen droht im Unterricht eine Reduktion auf Stereotype, die der Vielfalt inne</w:t>
            </w:r>
            <w:r>
              <w:t>r</w:t>
            </w:r>
            <w:r>
              <w:t>halb des Judentums und damit dem Judentum als Ganzem nicht gerecht werden. Deshalb sind reale Begegnungen mit lebendigen Juden anzustreben. Die U</w:t>
            </w:r>
            <w:r>
              <w:t>n</w:t>
            </w:r>
            <w:r>
              <w:t>terrichtseinheit bietet unterschiedliche Blicke auf liberale und orthodoxe Strömungen sowie jüdische Prägungen in verschiedenen Ländern.</w:t>
            </w:r>
          </w:p>
        </w:tc>
      </w:tr>
      <w:tr w:rsidR="004C3C55" w:rsidRPr="00CB5993" w:rsidTr="00FC3686">
        <w:trPr>
          <w:jc w:val="center"/>
        </w:trPr>
        <w:tc>
          <w:tcPr>
            <w:tcW w:w="1236"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4C3C55" w:rsidRPr="0085216C" w:rsidRDefault="004C3C55" w:rsidP="00FC3686">
            <w:pPr>
              <w:spacing w:before="120" w:after="120" w:line="240" w:lineRule="auto"/>
              <w:jc w:val="center"/>
              <w:rPr>
                <w:rFonts w:eastAsia="Calibri" w:cs="Arial"/>
                <w:b/>
                <w:color w:val="FFFFFF"/>
                <w:szCs w:val="22"/>
              </w:rPr>
            </w:pPr>
            <w:r w:rsidRPr="0085216C">
              <w:rPr>
                <w:rFonts w:eastAsia="Calibri" w:cs="Arial"/>
                <w:b/>
                <w:color w:val="FFFFFF"/>
                <w:szCs w:val="22"/>
              </w:rPr>
              <w:t>Prozessbezogene Kompetenzen</w:t>
            </w:r>
          </w:p>
        </w:tc>
        <w:tc>
          <w:tcPr>
            <w:tcW w:w="1247" w:type="pct"/>
            <w:tcBorders>
              <w:top w:val="single" w:sz="4" w:space="0" w:color="auto"/>
              <w:left w:val="single" w:sz="4" w:space="0" w:color="auto"/>
              <w:bottom w:val="single" w:sz="4" w:space="0" w:color="auto"/>
              <w:right w:val="single" w:sz="4" w:space="0" w:color="auto"/>
            </w:tcBorders>
            <w:shd w:val="clear" w:color="auto" w:fill="B70017"/>
            <w:vAlign w:val="center"/>
          </w:tcPr>
          <w:p w:rsidR="004C3C55" w:rsidRPr="003B0AA1" w:rsidRDefault="004C3C55" w:rsidP="00FC3686">
            <w:pPr>
              <w:spacing w:before="120" w:after="120" w:line="240" w:lineRule="auto"/>
              <w:jc w:val="center"/>
              <w:rPr>
                <w:rFonts w:eastAsia="Calibri" w:cs="Arial"/>
                <w:b/>
                <w:szCs w:val="22"/>
              </w:rPr>
            </w:pPr>
            <w:r w:rsidRPr="003B0AA1">
              <w:rPr>
                <w:rFonts w:eastAsia="Calibri" w:cs="Arial"/>
                <w:b/>
                <w:szCs w:val="22"/>
              </w:rPr>
              <w:t>Inhaltsbezogene Kompetenzen</w:t>
            </w:r>
          </w:p>
        </w:tc>
        <w:tc>
          <w:tcPr>
            <w:tcW w:w="1246"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4C3C55" w:rsidRPr="00D72B29" w:rsidRDefault="004C3C55" w:rsidP="00FC3686">
            <w:pPr>
              <w:spacing w:before="120" w:after="120" w:line="240" w:lineRule="auto"/>
              <w:jc w:val="center"/>
              <w:rPr>
                <w:rFonts w:eastAsia="Calibri" w:cs="Arial"/>
                <w:b/>
                <w:szCs w:val="22"/>
              </w:rPr>
            </w:pPr>
            <w:r w:rsidRPr="00D72B29">
              <w:rPr>
                <w:rFonts w:eastAsia="Calibri" w:cs="Arial"/>
                <w:b/>
                <w:szCs w:val="22"/>
              </w:rPr>
              <w:t>Konkretisierung,</w:t>
            </w:r>
            <w:r w:rsidRPr="00D72B29">
              <w:rPr>
                <w:rFonts w:eastAsia="Calibri" w:cs="Arial"/>
                <w:b/>
                <w:szCs w:val="22"/>
              </w:rPr>
              <w:br/>
              <w:t>Vorgehen im Unterricht</w:t>
            </w:r>
          </w:p>
        </w:tc>
        <w:tc>
          <w:tcPr>
            <w:tcW w:w="1271" w:type="pct"/>
            <w:tcBorders>
              <w:top w:val="single" w:sz="4" w:space="0" w:color="auto"/>
              <w:left w:val="single" w:sz="4" w:space="0" w:color="auto"/>
              <w:bottom w:val="single" w:sz="4" w:space="0" w:color="auto"/>
              <w:right w:val="single" w:sz="4" w:space="0" w:color="auto"/>
            </w:tcBorders>
            <w:shd w:val="clear" w:color="auto" w:fill="D9D9D9"/>
            <w:vAlign w:val="center"/>
          </w:tcPr>
          <w:p w:rsidR="004C3C55" w:rsidRPr="00D72B29" w:rsidRDefault="004C3C55" w:rsidP="00FC3686">
            <w:pPr>
              <w:spacing w:before="120" w:after="120" w:line="240" w:lineRule="auto"/>
              <w:jc w:val="center"/>
              <w:rPr>
                <w:rFonts w:eastAsia="Calibri" w:cs="Arial"/>
                <w:b/>
                <w:szCs w:val="22"/>
              </w:rPr>
            </w:pPr>
            <w:r w:rsidRPr="00D72B29">
              <w:rPr>
                <w:rFonts w:eastAsia="Calibri" w:cs="Arial"/>
                <w:b/>
                <w:szCs w:val="22"/>
              </w:rPr>
              <w:t>Ergänzende Hinweise, Arbeitsmittel, Organisation, Verweise</w:t>
            </w:r>
          </w:p>
        </w:tc>
      </w:tr>
      <w:tr w:rsidR="004C3C55" w:rsidRPr="00D72B29" w:rsidTr="003B0AA1">
        <w:trPr>
          <w:jc w:val="center"/>
        </w:trPr>
        <w:tc>
          <w:tcPr>
            <w:tcW w:w="2483" w:type="pct"/>
            <w:gridSpan w:val="2"/>
            <w:tcBorders>
              <w:top w:val="single" w:sz="4" w:space="0" w:color="auto"/>
              <w:left w:val="single" w:sz="4" w:space="0" w:color="auto"/>
              <w:bottom w:val="single" w:sz="4" w:space="0" w:color="auto"/>
              <w:right w:val="single" w:sz="4" w:space="0" w:color="auto"/>
            </w:tcBorders>
            <w:shd w:val="clear" w:color="auto" w:fill="auto"/>
          </w:tcPr>
          <w:p w:rsidR="004C3C55" w:rsidRPr="008E5465" w:rsidRDefault="004C3C55" w:rsidP="00FC3686">
            <w:pPr>
              <w:spacing w:line="276" w:lineRule="auto"/>
              <w:jc w:val="center"/>
              <w:rPr>
                <w:rFonts w:eastAsia="Calibri" w:cs="Arial"/>
                <w:szCs w:val="22"/>
              </w:rPr>
            </w:pPr>
            <w:r>
              <w:rPr>
                <w:rFonts w:eastAsia="Calibri" w:cs="Arial"/>
                <w:szCs w:val="22"/>
              </w:rPr>
              <w:t xml:space="preserve">Die </w:t>
            </w:r>
            <w:r w:rsidRPr="00866BB6">
              <w:rPr>
                <w:rFonts w:eastAsia="Calibri" w:cs="Arial"/>
                <w:szCs w:val="22"/>
              </w:rPr>
              <w:t>Schülerinnen und Schüler können</w:t>
            </w:r>
          </w:p>
        </w:tc>
        <w:tc>
          <w:tcPr>
            <w:tcW w:w="1246" w:type="pct"/>
            <w:vMerge w:val="restart"/>
            <w:tcBorders>
              <w:top w:val="single" w:sz="4" w:space="0" w:color="auto"/>
              <w:left w:val="single" w:sz="4" w:space="0" w:color="auto"/>
              <w:right w:val="single" w:sz="4" w:space="0" w:color="auto"/>
            </w:tcBorders>
            <w:shd w:val="clear" w:color="auto" w:fill="auto"/>
          </w:tcPr>
          <w:p w:rsidR="00987703" w:rsidRPr="00987703" w:rsidRDefault="00987703" w:rsidP="001866D4">
            <w:pPr>
              <w:pStyle w:val="bcTabVortext"/>
              <w:spacing w:line="276" w:lineRule="auto"/>
              <w:rPr>
                <w:b/>
              </w:rPr>
            </w:pPr>
            <w:r w:rsidRPr="00987703">
              <w:rPr>
                <w:b/>
              </w:rPr>
              <w:t>Eingangsimpuls:</w:t>
            </w:r>
          </w:p>
          <w:p w:rsidR="004C3C55" w:rsidRDefault="004C3C55" w:rsidP="001866D4">
            <w:pPr>
              <w:pStyle w:val="bcTabVortext"/>
              <w:spacing w:line="276" w:lineRule="auto"/>
            </w:pPr>
            <w:r>
              <w:t xml:space="preserve">Jüdisches Symbol (z.B. </w:t>
            </w:r>
            <w:r w:rsidRPr="00A54E2C">
              <w:t xml:space="preserve">Davidsstern oder </w:t>
            </w:r>
            <w:proofErr w:type="spellStart"/>
            <w:r w:rsidRPr="00A54E2C">
              <w:t>Menorah</w:t>
            </w:r>
            <w:proofErr w:type="spellEnd"/>
            <w:r w:rsidR="00BF1BB6">
              <w:t>)</w:t>
            </w:r>
          </w:p>
          <w:p w:rsidR="004C3C55" w:rsidRPr="00A54E2C" w:rsidRDefault="004C3C55" w:rsidP="00BF1BB6">
            <w:pPr>
              <w:pStyle w:val="bcTabVortext"/>
              <w:spacing w:line="276" w:lineRule="auto"/>
            </w:pPr>
            <w:r w:rsidRPr="00A54E2C">
              <w:t xml:space="preserve">Vorwissen </w:t>
            </w:r>
            <w:r>
              <w:t>und Vorurteile zum Jude</w:t>
            </w:r>
            <w:r>
              <w:t>n</w:t>
            </w:r>
            <w:r>
              <w:t>tum (bzw.</w:t>
            </w:r>
            <w:r w:rsidRPr="00A54E2C">
              <w:t xml:space="preserve"> dem Staat Israel) sammeln</w:t>
            </w:r>
          </w:p>
          <w:p w:rsidR="004C3C55" w:rsidRDefault="004C3C55" w:rsidP="001866D4">
            <w:pPr>
              <w:pStyle w:val="bcTabVortext"/>
              <w:spacing w:line="276" w:lineRule="auto"/>
            </w:pPr>
            <w:r>
              <w:t>Bist du schon mal Juden begegnet?</w:t>
            </w:r>
          </w:p>
          <w:p w:rsidR="004C3C55" w:rsidRDefault="004C3C55" w:rsidP="007125F4">
            <w:pPr>
              <w:pStyle w:val="bcTabVortext"/>
              <w:numPr>
                <w:ilvl w:val="0"/>
                <w:numId w:val="42"/>
              </w:numPr>
              <w:spacing w:line="276" w:lineRule="auto"/>
            </w:pPr>
            <w:r>
              <w:t>Wo leben Juden heute?</w:t>
            </w:r>
          </w:p>
          <w:p w:rsidR="004C3C55" w:rsidRDefault="004C3C55" w:rsidP="007125F4">
            <w:pPr>
              <w:pStyle w:val="bcTabVortext"/>
              <w:numPr>
                <w:ilvl w:val="0"/>
                <w:numId w:val="42"/>
              </w:numPr>
              <w:spacing w:line="276" w:lineRule="auto"/>
            </w:pPr>
            <w:r>
              <w:t>Woran erkennt man Juden?</w:t>
            </w:r>
          </w:p>
          <w:p w:rsidR="004C3C55" w:rsidRDefault="004C3C55" w:rsidP="007125F4">
            <w:pPr>
              <w:pStyle w:val="bcTabVortext"/>
              <w:numPr>
                <w:ilvl w:val="0"/>
                <w:numId w:val="42"/>
              </w:numPr>
              <w:spacing w:line="276" w:lineRule="auto"/>
            </w:pPr>
            <w:r>
              <w:t>Leben alle Juden gleich?</w:t>
            </w:r>
          </w:p>
          <w:p w:rsidR="004C3C55" w:rsidRDefault="004C3C55" w:rsidP="001866D4">
            <w:pPr>
              <w:pStyle w:val="bcTabVortext"/>
              <w:spacing w:line="276" w:lineRule="auto"/>
            </w:pPr>
            <w:r>
              <w:t>Fotos verschiedener Juden miteina</w:t>
            </w:r>
            <w:r>
              <w:t>n</w:t>
            </w:r>
            <w:r>
              <w:t>der vergleichen, besondere Merkmale herausarbeiten (Schläfenlocken, m</w:t>
            </w:r>
            <w:r>
              <w:t>o</w:t>
            </w:r>
            <w:r>
              <w:t>dern, verschiedene Hautfarben, Nat</w:t>
            </w:r>
            <w:r>
              <w:t>i</w:t>
            </w:r>
            <w:r>
              <w:t>onalitäten…)</w:t>
            </w:r>
          </w:p>
          <w:p w:rsidR="00BF1BB6" w:rsidRDefault="00BF1BB6" w:rsidP="001866D4">
            <w:pPr>
              <w:pStyle w:val="bcTabVortext"/>
              <w:spacing w:line="276" w:lineRule="auto"/>
            </w:pPr>
          </w:p>
          <w:p w:rsidR="004C3C55" w:rsidRDefault="004C3C55" w:rsidP="001866D4">
            <w:pPr>
              <w:pStyle w:val="bcTabVortext"/>
              <w:spacing w:line="276" w:lineRule="auto"/>
            </w:pPr>
            <w:r>
              <w:t xml:space="preserve">Es gibt </w:t>
            </w:r>
            <w:r w:rsidR="00BF1BB6">
              <w:t>unterschiedliche</w:t>
            </w:r>
            <w:r>
              <w:t xml:space="preserve"> </w:t>
            </w:r>
            <w:r w:rsidR="00BF1BB6">
              <w:t>Wege</w:t>
            </w:r>
            <w:r>
              <w:t>, als Jude / Jüdin zu leben: Was heißt J</w:t>
            </w:r>
            <w:r>
              <w:t>u</w:t>
            </w:r>
            <w:r>
              <w:t>de-sein überhaupt? (mehr als eine Religion!)</w:t>
            </w:r>
          </w:p>
          <w:p w:rsidR="00BF1BB6" w:rsidRDefault="00BF1BB6" w:rsidP="001866D4">
            <w:pPr>
              <w:pStyle w:val="bcTabVortext"/>
              <w:spacing w:line="276" w:lineRule="auto"/>
            </w:pPr>
          </w:p>
          <w:p w:rsidR="004C3C55" w:rsidRDefault="004C3C55" w:rsidP="001866D4">
            <w:pPr>
              <w:pStyle w:val="bcTabVortext"/>
              <w:spacing w:line="276" w:lineRule="auto"/>
            </w:pPr>
            <w:r>
              <w:t>Film mit Beobachtungsaufträgen und / oder</w:t>
            </w:r>
          </w:p>
          <w:p w:rsidR="004C3C55" w:rsidRDefault="004C3C55" w:rsidP="001866D4">
            <w:pPr>
              <w:pStyle w:val="bcTabVortext"/>
              <w:spacing w:line="276" w:lineRule="auto"/>
            </w:pPr>
            <w:r>
              <w:t>Lerntheke mit Informationen zu ve</w:t>
            </w:r>
            <w:r>
              <w:t>r</w:t>
            </w:r>
            <w:r>
              <w:t xml:space="preserve">schiedenen jüdischen Strömungen </w:t>
            </w:r>
            <w:r>
              <w:lastRenderedPageBreak/>
              <w:t xml:space="preserve">(mit </w:t>
            </w:r>
            <w:r w:rsidRPr="00850DDE">
              <w:rPr>
                <w:b/>
                <w:bCs/>
              </w:rPr>
              <w:t>niveaudifferenzierte</w:t>
            </w:r>
            <w:r w:rsidR="00BF1BB6">
              <w:rPr>
                <w:b/>
                <w:bCs/>
              </w:rPr>
              <w:t>n</w:t>
            </w:r>
            <w:r w:rsidRPr="00850DDE">
              <w:rPr>
                <w:b/>
                <w:bCs/>
              </w:rPr>
              <w:t xml:space="preserve"> Aufgaben</w:t>
            </w:r>
            <w:r>
              <w:t xml:space="preserve"> zur Auswahl):</w:t>
            </w:r>
          </w:p>
          <w:p w:rsidR="004C3C55" w:rsidRDefault="004C3C55" w:rsidP="007125F4">
            <w:pPr>
              <w:pStyle w:val="bcTabVortext"/>
              <w:numPr>
                <w:ilvl w:val="0"/>
                <w:numId w:val="43"/>
              </w:numPr>
              <w:spacing w:line="276" w:lineRule="auto"/>
            </w:pPr>
            <w:r>
              <w:t>(ultra-)orthodoxe / chassidisch</w:t>
            </w:r>
            <w:r w:rsidR="00BF1BB6">
              <w:t>e</w:t>
            </w:r>
          </w:p>
          <w:p w:rsidR="004C3C55" w:rsidRDefault="004C3C55" w:rsidP="007125F4">
            <w:pPr>
              <w:pStyle w:val="bcTabVortext"/>
              <w:numPr>
                <w:ilvl w:val="0"/>
                <w:numId w:val="43"/>
              </w:numPr>
              <w:spacing w:line="276" w:lineRule="auto"/>
            </w:pPr>
            <w:r>
              <w:t>liberale Juden / Reformjudentum</w:t>
            </w:r>
          </w:p>
          <w:p w:rsidR="004C3C55" w:rsidRDefault="004C3C55" w:rsidP="007125F4">
            <w:pPr>
              <w:pStyle w:val="bcTabVortext"/>
              <w:numPr>
                <w:ilvl w:val="0"/>
                <w:numId w:val="43"/>
              </w:numPr>
              <w:spacing w:line="276" w:lineRule="auto"/>
            </w:pPr>
            <w:r>
              <w:t>säkular / egalitär</w:t>
            </w:r>
          </w:p>
          <w:p w:rsidR="00BF1BB6" w:rsidRDefault="00BF1BB6" w:rsidP="001866D4">
            <w:pPr>
              <w:pStyle w:val="bcTabVortext"/>
              <w:spacing w:line="276" w:lineRule="auto"/>
            </w:pPr>
          </w:p>
          <w:p w:rsidR="004C3C55" w:rsidRPr="00BF1BB6" w:rsidRDefault="004C3C55" w:rsidP="001866D4">
            <w:pPr>
              <w:pStyle w:val="bcTabVortext"/>
              <w:spacing w:line="276" w:lineRule="auto"/>
            </w:pPr>
            <w:r>
              <w:t xml:space="preserve">Einblicke in historische Hintergründe zu Lebensorten von Juden heute </w:t>
            </w:r>
            <w:r w:rsidRPr="00BF1BB6">
              <w:t xml:space="preserve">(Weltkarte mit aktueller Verteilung / Diaspora / Staat Israel / </w:t>
            </w:r>
            <w:proofErr w:type="spellStart"/>
            <w:r w:rsidRPr="00BF1BB6">
              <w:t>Aliyah</w:t>
            </w:r>
            <w:proofErr w:type="spellEnd"/>
            <w:r w:rsidRPr="00BF1BB6">
              <w:t xml:space="preserve"> / 70 n. Chr. / 1933-45 / 1948 / 1993)</w:t>
            </w:r>
          </w:p>
          <w:p w:rsidR="004C3C55" w:rsidRDefault="004C3C55" w:rsidP="001866D4">
            <w:pPr>
              <w:pStyle w:val="bcTabVortext"/>
              <w:spacing w:line="276" w:lineRule="auto"/>
            </w:pPr>
            <w:r w:rsidRPr="00072EFB">
              <w:rPr>
                <w:b/>
                <w:bCs/>
              </w:rPr>
              <w:t>G</w:t>
            </w:r>
            <w:r>
              <w:t xml:space="preserve"> Juden in Deutschland / aus Oste</w:t>
            </w:r>
            <w:r>
              <w:t>u</w:t>
            </w:r>
            <w:r>
              <w:t xml:space="preserve">ropa </w:t>
            </w:r>
          </w:p>
          <w:p w:rsidR="004C3C55" w:rsidRDefault="004C3C55" w:rsidP="001866D4">
            <w:pPr>
              <w:pStyle w:val="bcTabVortext"/>
              <w:spacing w:line="276" w:lineRule="auto"/>
            </w:pPr>
            <w:r w:rsidRPr="00072EFB">
              <w:rPr>
                <w:b/>
                <w:bCs/>
              </w:rPr>
              <w:t>M</w:t>
            </w:r>
            <w:r>
              <w:t xml:space="preserve"> Juden in Israel und den USA</w:t>
            </w:r>
          </w:p>
          <w:p w:rsidR="004C3C55" w:rsidRPr="00625537" w:rsidRDefault="004C3C55" w:rsidP="001866D4">
            <w:pPr>
              <w:pStyle w:val="bcTabVortext"/>
              <w:spacing w:line="276" w:lineRule="auto"/>
            </w:pPr>
            <w:r w:rsidRPr="00A5167B">
              <w:rPr>
                <w:b/>
                <w:bCs/>
              </w:rPr>
              <w:t>E</w:t>
            </w:r>
            <w:r>
              <w:t xml:space="preserve"> </w:t>
            </w:r>
            <w:proofErr w:type="spellStart"/>
            <w:r>
              <w:t>aschkenasisch</w:t>
            </w:r>
            <w:proofErr w:type="spellEnd"/>
            <w:r>
              <w:t xml:space="preserve"> / sephardisch</w:t>
            </w:r>
          </w:p>
        </w:tc>
        <w:tc>
          <w:tcPr>
            <w:tcW w:w="1271" w:type="pct"/>
            <w:vMerge w:val="restart"/>
            <w:tcBorders>
              <w:top w:val="single" w:sz="4" w:space="0" w:color="auto"/>
              <w:left w:val="single" w:sz="4" w:space="0" w:color="auto"/>
              <w:right w:val="single" w:sz="4" w:space="0" w:color="auto"/>
            </w:tcBorders>
            <w:shd w:val="clear" w:color="auto" w:fill="auto"/>
          </w:tcPr>
          <w:p w:rsidR="004C3C55" w:rsidRPr="00E409A8" w:rsidRDefault="00E409A8" w:rsidP="001866D4">
            <w:pPr>
              <w:pStyle w:val="bcTabVortext"/>
              <w:spacing w:line="276" w:lineRule="auto"/>
            </w:pPr>
            <w:r w:rsidRPr="000105A9">
              <w:lastRenderedPageBreak/>
              <w:t>Diese Teilkompetenz wird auch in der</w:t>
            </w:r>
            <w:r>
              <w:rPr>
                <w:b/>
                <w:color w:val="7030A0"/>
              </w:rPr>
              <w:t xml:space="preserve"> </w:t>
            </w:r>
            <w:r w:rsidRPr="00E409A8">
              <w:t xml:space="preserve">UE 6/Kl. 7 </w:t>
            </w:r>
            <w:r w:rsidR="001F3BA4">
              <w:t>„‘Den‘ Islam gibt es nicht“</w:t>
            </w:r>
            <w:r w:rsidRPr="00E409A8">
              <w:t xml:space="preserve"> bearbeitet.</w:t>
            </w:r>
          </w:p>
          <w:p w:rsidR="00BF1BB6" w:rsidRDefault="00BF1BB6" w:rsidP="001866D4">
            <w:pPr>
              <w:pStyle w:val="bcTabVortext"/>
              <w:spacing w:line="276" w:lineRule="auto"/>
              <w:rPr>
                <w:rStyle w:val="Hyperlink"/>
                <w:color w:val="auto"/>
                <w:sz w:val="24"/>
                <w:u w:val="none"/>
              </w:rPr>
            </w:pPr>
          </w:p>
          <w:p w:rsidR="00BF1BB6" w:rsidRDefault="00BF1BB6" w:rsidP="001866D4">
            <w:pPr>
              <w:pStyle w:val="bcTabVortext"/>
              <w:spacing w:line="276" w:lineRule="auto"/>
              <w:rPr>
                <w:rStyle w:val="Hyperlink"/>
                <w:color w:val="auto"/>
                <w:sz w:val="24"/>
                <w:u w:val="none"/>
              </w:rPr>
            </w:pPr>
          </w:p>
          <w:p w:rsidR="00BF1BB6" w:rsidRDefault="00BF1BB6" w:rsidP="001866D4">
            <w:pPr>
              <w:pStyle w:val="bcTabVortext"/>
              <w:spacing w:line="276" w:lineRule="auto"/>
              <w:rPr>
                <w:rStyle w:val="Hyperlink"/>
                <w:color w:val="auto"/>
                <w:sz w:val="24"/>
                <w:u w:val="none"/>
              </w:rPr>
            </w:pPr>
          </w:p>
          <w:p w:rsidR="00BF1BB6" w:rsidRDefault="00BF1BB6" w:rsidP="001866D4">
            <w:pPr>
              <w:pStyle w:val="bcTabVortext"/>
              <w:spacing w:line="276" w:lineRule="auto"/>
              <w:rPr>
                <w:rStyle w:val="Hyperlink"/>
                <w:color w:val="auto"/>
                <w:sz w:val="24"/>
                <w:u w:val="none"/>
              </w:rPr>
            </w:pPr>
          </w:p>
          <w:p w:rsidR="004C3C55" w:rsidRDefault="004C3C55" w:rsidP="001866D4">
            <w:pPr>
              <w:pStyle w:val="bcTabVortext"/>
              <w:spacing w:line="276" w:lineRule="auto"/>
              <w:rPr>
                <w:rStyle w:val="Hyperlink"/>
                <w:sz w:val="24"/>
              </w:rPr>
            </w:pPr>
            <w:r w:rsidRPr="00072EFB">
              <w:rPr>
                <w:rStyle w:val="Hyperlink"/>
                <w:color w:val="auto"/>
                <w:sz w:val="24"/>
                <w:u w:val="none"/>
              </w:rPr>
              <w:t xml:space="preserve">Karte </w:t>
            </w:r>
            <w:r w:rsidR="00BF1BB6">
              <w:rPr>
                <w:rStyle w:val="Hyperlink"/>
                <w:color w:val="auto"/>
                <w:sz w:val="24"/>
                <w:u w:val="none"/>
              </w:rPr>
              <w:t>der jüdischen Bevölkerung</w:t>
            </w:r>
            <w:r w:rsidR="00BF1BB6">
              <w:rPr>
                <w:rStyle w:val="Hyperlink"/>
                <w:color w:val="auto"/>
                <w:sz w:val="24"/>
                <w:u w:val="none"/>
              </w:rPr>
              <w:t>s</w:t>
            </w:r>
            <w:r w:rsidR="00BF1BB6">
              <w:rPr>
                <w:rStyle w:val="Hyperlink"/>
                <w:color w:val="auto"/>
                <w:sz w:val="24"/>
                <w:u w:val="none"/>
              </w:rPr>
              <w:t xml:space="preserve">anteile weltweit </w:t>
            </w:r>
            <w:r w:rsidRPr="00072EFB">
              <w:rPr>
                <w:rStyle w:val="Hyperlink"/>
                <w:color w:val="auto"/>
                <w:sz w:val="24"/>
                <w:u w:val="none"/>
              </w:rPr>
              <w:t>z.B.</w:t>
            </w:r>
            <w:r w:rsidRPr="00072EFB">
              <w:rPr>
                <w:rStyle w:val="Hyperlink"/>
                <w:color w:val="auto"/>
                <w:sz w:val="24"/>
              </w:rPr>
              <w:t xml:space="preserve"> </w:t>
            </w:r>
            <w:hyperlink r:id="rId41" w:history="1">
              <w:r w:rsidR="009A7712" w:rsidRPr="006F46D5">
                <w:rPr>
                  <w:rStyle w:val="Hyperlink"/>
                  <w:sz w:val="24"/>
                </w:rPr>
                <w:t>http://www.israelheute.com/Portals/0/news/teaser_juedische_fluechtlinge_big.jpg</w:t>
              </w:r>
            </w:hyperlink>
          </w:p>
          <w:p w:rsidR="00BF1BB6" w:rsidRDefault="00BF1BB6" w:rsidP="00BF1BB6">
            <w:pPr>
              <w:pStyle w:val="bcTabVortext"/>
              <w:spacing w:line="276" w:lineRule="auto"/>
            </w:pPr>
            <w:r>
              <w:rPr>
                <w:sz w:val="24"/>
              </w:rPr>
              <w:t>(Zugriff am 09.03.2017)</w:t>
            </w:r>
            <w:r w:rsidRPr="00E409A8">
              <w:t xml:space="preserve"> </w:t>
            </w:r>
          </w:p>
          <w:p w:rsidR="00BF1BB6" w:rsidRDefault="00BF1BB6" w:rsidP="00BF1BB6">
            <w:pPr>
              <w:pStyle w:val="bcTabVortext"/>
              <w:spacing w:line="276" w:lineRule="auto"/>
            </w:pPr>
          </w:p>
          <w:p w:rsidR="00BF1BB6" w:rsidRDefault="00BF1BB6" w:rsidP="00BF1BB6">
            <w:pPr>
              <w:pStyle w:val="bcTabVortext"/>
              <w:spacing w:line="276" w:lineRule="auto"/>
            </w:pPr>
          </w:p>
          <w:p w:rsidR="00BF1BB6" w:rsidRDefault="00BF1BB6" w:rsidP="00BF1BB6">
            <w:pPr>
              <w:pStyle w:val="bcTabVortext"/>
              <w:spacing w:line="276" w:lineRule="auto"/>
            </w:pPr>
          </w:p>
          <w:p w:rsidR="00BF1BB6" w:rsidRDefault="00BF1BB6" w:rsidP="00BF1BB6">
            <w:pPr>
              <w:pStyle w:val="bcTabVortext"/>
              <w:spacing w:line="276" w:lineRule="auto"/>
            </w:pPr>
          </w:p>
          <w:p w:rsidR="00BF1BB6" w:rsidRDefault="00BF1BB6" w:rsidP="00BF1BB6">
            <w:pPr>
              <w:pStyle w:val="bcTabVortext"/>
              <w:spacing w:line="276" w:lineRule="auto"/>
            </w:pPr>
          </w:p>
          <w:p w:rsidR="00BF1BB6" w:rsidRDefault="00BF1BB6" w:rsidP="00BF1BB6">
            <w:pPr>
              <w:pStyle w:val="bcTabVortext"/>
              <w:spacing w:line="276" w:lineRule="auto"/>
            </w:pPr>
          </w:p>
          <w:p w:rsidR="00BF1BB6" w:rsidRDefault="00BF1BB6" w:rsidP="00BF1BB6">
            <w:pPr>
              <w:pStyle w:val="bcTabVortext"/>
              <w:spacing w:line="276" w:lineRule="auto"/>
              <w:rPr>
                <w:bCs/>
                <w:sz w:val="24"/>
              </w:rPr>
            </w:pPr>
            <w:r w:rsidRPr="005D0E6E">
              <w:rPr>
                <w:bCs/>
                <w:sz w:val="24"/>
              </w:rPr>
              <w:t>Film</w:t>
            </w:r>
            <w:r>
              <w:rPr>
                <w:bCs/>
                <w:sz w:val="24"/>
              </w:rPr>
              <w:t xml:space="preserve">e: </w:t>
            </w:r>
          </w:p>
          <w:p w:rsidR="00BF1BB6" w:rsidRDefault="007508F4" w:rsidP="00BF1BB6">
            <w:pPr>
              <w:pStyle w:val="bcTabVortext"/>
              <w:spacing w:line="276" w:lineRule="auto"/>
              <w:rPr>
                <w:bCs/>
                <w:sz w:val="24"/>
              </w:rPr>
            </w:pPr>
            <w:hyperlink r:id="rId42" w:history="1">
              <w:r w:rsidR="00BF1BB6" w:rsidRPr="00456619">
                <w:rPr>
                  <w:rStyle w:val="Hyperlink"/>
                  <w:bCs/>
                  <w:sz w:val="24"/>
                </w:rPr>
                <w:t>https://medienzentralen.de/medium32/Vielfalt-juedischen-Lebens-in-</w:t>
              </w:r>
              <w:r w:rsidR="00BF1BB6" w:rsidRPr="00456619">
                <w:rPr>
                  <w:rStyle w:val="Hyperlink"/>
                  <w:bCs/>
                  <w:sz w:val="24"/>
                </w:rPr>
                <w:lastRenderedPageBreak/>
                <w:t>Deutschland</w:t>
              </w:r>
            </w:hyperlink>
            <w:r w:rsidR="00BF1BB6">
              <w:rPr>
                <w:bCs/>
                <w:sz w:val="24"/>
              </w:rPr>
              <w:t xml:space="preserve"> oder</w:t>
            </w:r>
          </w:p>
          <w:p w:rsidR="00BF1BB6" w:rsidRPr="005D0E6E" w:rsidRDefault="00BF1BB6" w:rsidP="00BF1BB6">
            <w:pPr>
              <w:pStyle w:val="bcTabVortext"/>
              <w:spacing w:line="276" w:lineRule="auto"/>
              <w:rPr>
                <w:sz w:val="24"/>
              </w:rPr>
            </w:pPr>
            <w:r>
              <w:rPr>
                <w:sz w:val="24"/>
              </w:rPr>
              <w:t xml:space="preserve">ARD-Dokumentation </w:t>
            </w:r>
            <w:r w:rsidRPr="005D0E6E">
              <w:rPr>
                <w:sz w:val="24"/>
              </w:rPr>
              <w:t>Jude, Deu</w:t>
            </w:r>
            <w:r w:rsidRPr="005D0E6E">
              <w:rPr>
                <w:sz w:val="24"/>
              </w:rPr>
              <w:t>t</w:t>
            </w:r>
            <w:r w:rsidRPr="005D0E6E">
              <w:rPr>
                <w:sz w:val="24"/>
              </w:rPr>
              <w:t>scher - ein Problem?</w:t>
            </w:r>
          </w:p>
          <w:p w:rsidR="00BF1BB6" w:rsidRPr="00E409A8" w:rsidRDefault="00BF1BB6" w:rsidP="00BF1BB6">
            <w:pPr>
              <w:pStyle w:val="bcTabVortext"/>
              <w:spacing w:line="276" w:lineRule="auto"/>
            </w:pPr>
          </w:p>
          <w:p w:rsidR="00BF1BB6" w:rsidRDefault="007508F4" w:rsidP="00BF1BB6">
            <w:pPr>
              <w:pStyle w:val="bcTabVortext"/>
              <w:spacing w:line="276" w:lineRule="auto"/>
              <w:rPr>
                <w:bCs/>
                <w:sz w:val="24"/>
              </w:rPr>
            </w:pPr>
            <w:hyperlink r:id="rId43" w:history="1">
              <w:r w:rsidR="00BF1BB6" w:rsidRPr="006F46D5">
                <w:rPr>
                  <w:rStyle w:val="Hyperlink"/>
                  <w:bCs/>
                  <w:sz w:val="24"/>
                </w:rPr>
                <w:t>http://www.schuldekan-schorndorf.de/1135.0.html?&amp;L=0</w:t>
              </w:r>
            </w:hyperlink>
          </w:p>
          <w:p w:rsidR="009A7712" w:rsidRPr="00E23E3E" w:rsidRDefault="009A7712" w:rsidP="001866D4">
            <w:pPr>
              <w:pStyle w:val="bcTabVortext"/>
              <w:spacing w:line="276" w:lineRule="auto"/>
              <w:rPr>
                <w:color w:val="0000FF"/>
                <w:sz w:val="24"/>
                <w:u w:val="single"/>
              </w:rPr>
            </w:pPr>
          </w:p>
        </w:tc>
      </w:tr>
      <w:tr w:rsidR="004C3C55" w:rsidRPr="00D72B29" w:rsidTr="003B0AA1">
        <w:trPr>
          <w:jc w:val="center"/>
        </w:trPr>
        <w:tc>
          <w:tcPr>
            <w:tcW w:w="1236" w:type="pct"/>
            <w:tcBorders>
              <w:top w:val="single" w:sz="4" w:space="0" w:color="auto"/>
              <w:left w:val="single" w:sz="4" w:space="0" w:color="auto"/>
              <w:bottom w:val="single" w:sz="4" w:space="0" w:color="auto"/>
              <w:right w:val="single" w:sz="4" w:space="0" w:color="auto"/>
            </w:tcBorders>
            <w:shd w:val="clear" w:color="auto" w:fill="auto"/>
          </w:tcPr>
          <w:p w:rsidR="004C3C55" w:rsidRPr="00B118CE" w:rsidRDefault="00B84CEA" w:rsidP="001866D4">
            <w:pPr>
              <w:pStyle w:val="bcTabVortext"/>
              <w:spacing w:line="276" w:lineRule="auto"/>
              <w:rPr>
                <w:b/>
              </w:rPr>
            </w:pPr>
            <w:r>
              <w:rPr>
                <w:b/>
              </w:rPr>
              <w:t>2.1</w:t>
            </w:r>
            <w:r w:rsidR="004C3C55" w:rsidRPr="00B118CE">
              <w:rPr>
                <w:b/>
              </w:rPr>
              <w:t xml:space="preserve"> </w:t>
            </w:r>
            <w:r w:rsidR="004C3C55">
              <w:rPr>
                <w:b/>
              </w:rPr>
              <w:t>Wahrnehmungs- und Darste</w:t>
            </w:r>
            <w:r w:rsidR="004C3C55">
              <w:rPr>
                <w:b/>
              </w:rPr>
              <w:t>l</w:t>
            </w:r>
            <w:r w:rsidR="004C3C55">
              <w:rPr>
                <w:b/>
              </w:rPr>
              <w:t>lungsfähigkeit</w:t>
            </w:r>
          </w:p>
          <w:p w:rsidR="004C3C55" w:rsidRPr="00480572" w:rsidRDefault="00B84CEA" w:rsidP="001866D4">
            <w:pPr>
              <w:pStyle w:val="bcTabVortext"/>
              <w:spacing w:line="276" w:lineRule="auto"/>
            </w:pPr>
            <w:r>
              <w:t xml:space="preserve">2. </w:t>
            </w:r>
            <w:r w:rsidR="004C3C55" w:rsidRPr="00480572">
              <w:t>religiös bedeutsame Phänomene und Fragestellungen in ihrem Lebe</w:t>
            </w:r>
            <w:r w:rsidR="004C3C55" w:rsidRPr="00480572">
              <w:t>n</w:t>
            </w:r>
            <w:r w:rsidR="004C3C55" w:rsidRPr="00480572">
              <w:t>sumfeld wahrnehmen und sie b</w:t>
            </w:r>
            <w:r w:rsidR="004C3C55" w:rsidRPr="00480572">
              <w:t>e</w:t>
            </w:r>
            <w:r w:rsidR="004C3C55" w:rsidRPr="00480572">
              <w:t>schreiben</w:t>
            </w:r>
          </w:p>
          <w:p w:rsidR="004C3C55" w:rsidRPr="00866BB6" w:rsidRDefault="004C3C55" w:rsidP="001866D4">
            <w:pPr>
              <w:pStyle w:val="bcTabVortext"/>
              <w:spacing w:line="276" w:lineRule="auto"/>
            </w:pPr>
          </w:p>
          <w:p w:rsidR="004C3C55" w:rsidRPr="00C03BF2" w:rsidRDefault="004C3C55" w:rsidP="001866D4">
            <w:pPr>
              <w:pStyle w:val="bcTabVortext"/>
              <w:spacing w:line="276" w:lineRule="auto"/>
              <w:rPr>
                <w:i/>
              </w:rPr>
            </w:pPr>
          </w:p>
        </w:tc>
        <w:tc>
          <w:tcPr>
            <w:tcW w:w="1247" w:type="pct"/>
            <w:tcBorders>
              <w:top w:val="single" w:sz="4" w:space="0" w:color="auto"/>
              <w:left w:val="single" w:sz="4" w:space="0" w:color="auto"/>
              <w:bottom w:val="single" w:sz="4" w:space="0" w:color="auto"/>
              <w:right w:val="single" w:sz="4" w:space="0" w:color="auto"/>
            </w:tcBorders>
            <w:shd w:val="clear" w:color="auto" w:fill="auto"/>
          </w:tcPr>
          <w:p w:rsidR="004C3C55" w:rsidRPr="008E5465" w:rsidRDefault="004C3C55" w:rsidP="001866D4">
            <w:pPr>
              <w:pStyle w:val="bcTabVortext"/>
              <w:spacing w:line="276" w:lineRule="auto"/>
              <w:rPr>
                <w:b/>
              </w:rPr>
            </w:pPr>
            <w:r w:rsidRPr="008E5465">
              <w:rPr>
                <w:b/>
              </w:rPr>
              <w:t>3.2.7</w:t>
            </w:r>
            <w:r>
              <w:rPr>
                <w:b/>
                <w:bCs/>
              </w:rPr>
              <w:t xml:space="preserve"> Religionen und Weltanscha</w:t>
            </w:r>
            <w:r>
              <w:rPr>
                <w:b/>
                <w:bCs/>
              </w:rPr>
              <w:t>u</w:t>
            </w:r>
            <w:r>
              <w:rPr>
                <w:b/>
                <w:bCs/>
              </w:rPr>
              <w:t xml:space="preserve">ungen </w:t>
            </w:r>
            <w:r w:rsidRPr="008E5465">
              <w:rPr>
                <w:b/>
              </w:rPr>
              <w:t>(3)</w:t>
            </w:r>
            <w:r>
              <w:rPr>
                <w:b/>
              </w:rPr>
              <w:t xml:space="preserve"> </w:t>
            </w:r>
          </w:p>
          <w:p w:rsidR="004C3C55" w:rsidRPr="008E5465" w:rsidRDefault="004C3C55" w:rsidP="00B84CEA">
            <w:pPr>
              <w:shd w:val="clear" w:color="auto" w:fill="FFE2D5"/>
              <w:spacing w:line="276" w:lineRule="auto"/>
            </w:pPr>
            <w:r w:rsidRPr="008E5465">
              <w:rPr>
                <w:b/>
              </w:rPr>
              <w:t xml:space="preserve">G </w:t>
            </w:r>
            <w:r w:rsidRPr="008E5465">
              <w:t xml:space="preserve">eine religiöse Strömung innerhalb einer </w:t>
            </w:r>
            <w:r w:rsidRPr="00B84CEA">
              <w:rPr>
                <w:rFonts w:eastAsia="Calibri" w:cs="Arial"/>
                <w:szCs w:val="22"/>
              </w:rPr>
              <w:t>ausgewählten</w:t>
            </w:r>
            <w:r w:rsidRPr="008E5465">
              <w:t xml:space="preserve"> Religion b</w:t>
            </w:r>
            <w:r w:rsidRPr="008E5465">
              <w:t>e</w:t>
            </w:r>
            <w:r w:rsidRPr="008E5465">
              <w:t xml:space="preserve">schreiben (z. B. Judentum oder Islam) </w:t>
            </w:r>
          </w:p>
          <w:p w:rsidR="00241DDB" w:rsidRPr="00A15550" w:rsidRDefault="00241DDB" w:rsidP="00241DDB">
            <w:pPr>
              <w:spacing w:line="276" w:lineRule="auto"/>
              <w:rPr>
                <w:rFonts w:cs="Arial"/>
                <w:szCs w:val="22"/>
              </w:rPr>
            </w:pPr>
          </w:p>
          <w:p w:rsidR="004C3C55" w:rsidRPr="008E5465" w:rsidRDefault="004C3C55" w:rsidP="00B84CEA">
            <w:pPr>
              <w:shd w:val="clear" w:color="auto" w:fill="FFCEB9"/>
              <w:spacing w:line="276" w:lineRule="auto"/>
            </w:pPr>
            <w:r w:rsidRPr="008E5465">
              <w:rPr>
                <w:b/>
              </w:rPr>
              <w:t xml:space="preserve">M </w:t>
            </w:r>
            <w:r w:rsidRPr="008E5465">
              <w:t xml:space="preserve">unterschiedliche Strömungen </w:t>
            </w:r>
            <w:r w:rsidRPr="00B84CEA">
              <w:rPr>
                <w:rFonts w:cs="Arial"/>
                <w:szCs w:val="22"/>
              </w:rPr>
              <w:t>i</w:t>
            </w:r>
            <w:r w:rsidRPr="00B84CEA">
              <w:rPr>
                <w:rFonts w:cs="Arial"/>
                <w:szCs w:val="22"/>
              </w:rPr>
              <w:t>n</w:t>
            </w:r>
            <w:r w:rsidRPr="00B84CEA">
              <w:rPr>
                <w:rFonts w:cs="Arial"/>
                <w:szCs w:val="22"/>
              </w:rPr>
              <w:t>nerhalb</w:t>
            </w:r>
            <w:r w:rsidRPr="008E5465">
              <w:t xml:space="preserve"> einer ausgewählten Religion darstellen (z. B. Judentum oder Islam)</w:t>
            </w:r>
          </w:p>
          <w:p w:rsidR="00241DDB" w:rsidRPr="00A15550" w:rsidRDefault="00241DDB" w:rsidP="00241DDB">
            <w:pPr>
              <w:spacing w:line="276" w:lineRule="auto"/>
              <w:rPr>
                <w:rFonts w:cs="Arial"/>
                <w:szCs w:val="22"/>
              </w:rPr>
            </w:pPr>
          </w:p>
          <w:p w:rsidR="004C3C55" w:rsidRDefault="004C3C55" w:rsidP="00B84CEA">
            <w:pPr>
              <w:shd w:val="clear" w:color="auto" w:fill="F5A092"/>
              <w:spacing w:line="276" w:lineRule="auto"/>
              <w:rPr>
                <w:b/>
              </w:rPr>
            </w:pPr>
            <w:r w:rsidRPr="008E5465">
              <w:rPr>
                <w:b/>
              </w:rPr>
              <w:t xml:space="preserve">E </w:t>
            </w:r>
            <w:r w:rsidRPr="008E5465">
              <w:t>unterschiedliche Strömungen inne</w:t>
            </w:r>
            <w:r w:rsidRPr="008E5465">
              <w:t>r</w:t>
            </w:r>
            <w:r w:rsidRPr="008E5465">
              <w:t>halb einer ausgewählten Religion mi</w:t>
            </w:r>
            <w:r w:rsidRPr="008E5465">
              <w:t>t</w:t>
            </w:r>
            <w:r w:rsidRPr="008E5465">
              <w:t>einander vergleichen (z. B. Judentum oder Islam)</w:t>
            </w:r>
          </w:p>
          <w:p w:rsidR="004C3C55" w:rsidRDefault="004C3C55" w:rsidP="001866D4">
            <w:pPr>
              <w:pStyle w:val="bcTabVortext"/>
              <w:spacing w:line="276" w:lineRule="auto"/>
              <w:rPr>
                <w:b/>
              </w:rPr>
            </w:pPr>
          </w:p>
          <w:p w:rsidR="004C3C55" w:rsidRPr="008E5465" w:rsidRDefault="004C3C55" w:rsidP="001866D4">
            <w:pPr>
              <w:pStyle w:val="bcTabVortext"/>
              <w:spacing w:line="276" w:lineRule="auto"/>
            </w:pPr>
          </w:p>
          <w:p w:rsidR="004C3C55" w:rsidRPr="00866BB6" w:rsidRDefault="004C3C55" w:rsidP="001866D4">
            <w:pPr>
              <w:pStyle w:val="bcTabVortext"/>
              <w:spacing w:line="276" w:lineRule="auto"/>
              <w:rPr>
                <w:i/>
              </w:rPr>
            </w:pPr>
          </w:p>
        </w:tc>
        <w:tc>
          <w:tcPr>
            <w:tcW w:w="1246" w:type="pct"/>
            <w:vMerge/>
            <w:tcBorders>
              <w:left w:val="single" w:sz="4" w:space="0" w:color="auto"/>
              <w:bottom w:val="single" w:sz="4" w:space="0" w:color="auto"/>
              <w:right w:val="single" w:sz="4" w:space="0" w:color="auto"/>
            </w:tcBorders>
            <w:shd w:val="clear" w:color="auto" w:fill="auto"/>
          </w:tcPr>
          <w:p w:rsidR="004C3C55" w:rsidRPr="00866BB6" w:rsidRDefault="004C3C55" w:rsidP="001866D4">
            <w:pPr>
              <w:pStyle w:val="bcTabVortext"/>
              <w:spacing w:line="276" w:lineRule="auto"/>
            </w:pPr>
          </w:p>
        </w:tc>
        <w:tc>
          <w:tcPr>
            <w:tcW w:w="1271" w:type="pct"/>
            <w:vMerge/>
            <w:tcBorders>
              <w:left w:val="single" w:sz="4" w:space="0" w:color="auto"/>
              <w:bottom w:val="single" w:sz="4" w:space="0" w:color="auto"/>
              <w:right w:val="single" w:sz="4" w:space="0" w:color="auto"/>
            </w:tcBorders>
            <w:shd w:val="clear" w:color="auto" w:fill="auto"/>
          </w:tcPr>
          <w:p w:rsidR="004C3C55" w:rsidRPr="00866BB6" w:rsidRDefault="004C3C55" w:rsidP="001866D4">
            <w:pPr>
              <w:pStyle w:val="bcTabVortext"/>
              <w:spacing w:line="276" w:lineRule="auto"/>
              <w:rPr>
                <w:i/>
              </w:rPr>
            </w:pPr>
          </w:p>
        </w:tc>
      </w:tr>
      <w:tr w:rsidR="004C3C55" w:rsidRPr="00D72B29" w:rsidTr="003B0AA1">
        <w:trPr>
          <w:jc w:val="center"/>
        </w:trPr>
        <w:tc>
          <w:tcPr>
            <w:tcW w:w="1236" w:type="pct"/>
            <w:tcBorders>
              <w:top w:val="single" w:sz="4" w:space="0" w:color="auto"/>
              <w:left w:val="single" w:sz="4" w:space="0" w:color="auto"/>
              <w:bottom w:val="single" w:sz="4" w:space="0" w:color="auto"/>
              <w:right w:val="single" w:sz="4" w:space="0" w:color="auto"/>
            </w:tcBorders>
            <w:shd w:val="clear" w:color="auto" w:fill="auto"/>
          </w:tcPr>
          <w:p w:rsidR="004C3C55" w:rsidRDefault="004C3C55" w:rsidP="001866D4">
            <w:pPr>
              <w:pStyle w:val="bcTabVortext"/>
              <w:spacing w:line="276" w:lineRule="auto"/>
            </w:pPr>
          </w:p>
        </w:tc>
        <w:tc>
          <w:tcPr>
            <w:tcW w:w="1247" w:type="pct"/>
            <w:tcBorders>
              <w:top w:val="single" w:sz="4" w:space="0" w:color="auto"/>
              <w:left w:val="single" w:sz="4" w:space="0" w:color="auto"/>
              <w:bottom w:val="single" w:sz="4" w:space="0" w:color="auto"/>
              <w:right w:val="single" w:sz="4" w:space="0" w:color="auto"/>
            </w:tcBorders>
            <w:shd w:val="clear" w:color="auto" w:fill="auto"/>
          </w:tcPr>
          <w:p w:rsidR="004C3C55" w:rsidRPr="00A15550" w:rsidRDefault="004C3C55" w:rsidP="001866D4">
            <w:pPr>
              <w:pStyle w:val="bcTabVortext"/>
              <w:spacing w:line="276" w:lineRule="auto"/>
              <w:rPr>
                <w:b/>
              </w:rPr>
            </w:pPr>
            <w:r w:rsidRPr="00A15550">
              <w:rPr>
                <w:b/>
              </w:rPr>
              <w:t xml:space="preserve">3.2.3 </w:t>
            </w:r>
            <w:r>
              <w:rPr>
                <w:b/>
              </w:rPr>
              <w:t xml:space="preserve">Bibel </w:t>
            </w:r>
            <w:r w:rsidRPr="00A15550">
              <w:rPr>
                <w:b/>
              </w:rPr>
              <w:t>(4)</w:t>
            </w:r>
          </w:p>
          <w:p w:rsidR="004C3C55" w:rsidRPr="00B34C2F" w:rsidRDefault="004C3C55" w:rsidP="00B84CEA">
            <w:pPr>
              <w:shd w:val="clear" w:color="auto" w:fill="FFE2D5"/>
              <w:spacing w:line="276" w:lineRule="auto"/>
            </w:pPr>
            <w:r w:rsidRPr="00A15550">
              <w:rPr>
                <w:b/>
              </w:rPr>
              <w:t>G</w:t>
            </w:r>
            <w:r w:rsidRPr="00A15550">
              <w:t xml:space="preserve"> </w:t>
            </w:r>
            <w:r w:rsidRPr="00B34C2F">
              <w:t>die Bedeutung biblischer</w:t>
            </w:r>
            <w:r>
              <w:t xml:space="preserve"> </w:t>
            </w:r>
            <w:r w:rsidRPr="00B34C2F">
              <w:t xml:space="preserve">Texte für die </w:t>
            </w:r>
            <w:r w:rsidRPr="00B84CEA">
              <w:rPr>
                <w:rFonts w:eastAsia="Calibri" w:cs="Arial"/>
                <w:szCs w:val="22"/>
              </w:rPr>
              <w:t>Gegenwart</w:t>
            </w:r>
            <w:r>
              <w:t xml:space="preserve"> </w:t>
            </w:r>
            <w:r w:rsidRPr="00B34C2F">
              <w:t>darstellen</w:t>
            </w:r>
          </w:p>
          <w:p w:rsidR="00241DDB" w:rsidRPr="00A15550" w:rsidRDefault="00241DDB" w:rsidP="00241DDB">
            <w:pPr>
              <w:spacing w:line="276" w:lineRule="auto"/>
              <w:rPr>
                <w:rFonts w:cs="Arial"/>
                <w:szCs w:val="22"/>
              </w:rPr>
            </w:pPr>
          </w:p>
          <w:p w:rsidR="004C3C55" w:rsidRPr="00A15550" w:rsidRDefault="004C3C55" w:rsidP="00B84CEA">
            <w:pPr>
              <w:shd w:val="clear" w:color="auto" w:fill="FFCEB9"/>
              <w:spacing w:line="276" w:lineRule="auto"/>
            </w:pPr>
            <w:r w:rsidRPr="00A15550">
              <w:rPr>
                <w:b/>
              </w:rPr>
              <w:t>M</w:t>
            </w:r>
            <w:r w:rsidRPr="00A15550">
              <w:t xml:space="preserve"> </w:t>
            </w:r>
            <w:r w:rsidRPr="00B34C2F">
              <w:t xml:space="preserve">die </w:t>
            </w:r>
            <w:r w:rsidRPr="00B84CEA">
              <w:rPr>
                <w:rFonts w:cs="Arial"/>
                <w:szCs w:val="22"/>
              </w:rPr>
              <w:t>Bedeutung</w:t>
            </w:r>
            <w:r w:rsidRPr="00B34C2F">
              <w:t xml:space="preserve"> biblischer</w:t>
            </w:r>
            <w:r>
              <w:t xml:space="preserve"> </w:t>
            </w:r>
            <w:r w:rsidRPr="00B34C2F">
              <w:t>Texte für die Gegenwart</w:t>
            </w:r>
            <w:r>
              <w:t xml:space="preserve"> </w:t>
            </w:r>
            <w:r w:rsidRPr="00B34C2F">
              <w:t>erläutern</w:t>
            </w:r>
          </w:p>
          <w:p w:rsidR="00241DDB" w:rsidRPr="00A15550" w:rsidRDefault="00241DDB" w:rsidP="00241DDB">
            <w:pPr>
              <w:spacing w:line="276" w:lineRule="auto"/>
              <w:rPr>
                <w:rFonts w:cs="Arial"/>
                <w:szCs w:val="22"/>
              </w:rPr>
            </w:pPr>
          </w:p>
          <w:p w:rsidR="004C3C55" w:rsidRDefault="004C3C55" w:rsidP="00B84CEA">
            <w:pPr>
              <w:shd w:val="clear" w:color="auto" w:fill="F5A092"/>
              <w:spacing w:line="276" w:lineRule="auto"/>
              <w:rPr>
                <w:rFonts w:asciiTheme="minorHAnsi" w:hAnsiTheme="minorHAnsi"/>
                <w:b/>
                <w:sz w:val="24"/>
              </w:rPr>
            </w:pPr>
            <w:r w:rsidRPr="00A15550">
              <w:rPr>
                <w:b/>
              </w:rPr>
              <w:t>E</w:t>
            </w:r>
            <w:r w:rsidRPr="00A15550">
              <w:t xml:space="preserve"> </w:t>
            </w:r>
            <w:r w:rsidRPr="00B34C2F">
              <w:t xml:space="preserve">die </w:t>
            </w:r>
            <w:r w:rsidRPr="00B84CEA">
              <w:rPr>
                <w:rFonts w:cs="Arial"/>
                <w:szCs w:val="22"/>
              </w:rPr>
              <w:t>Bedeutung</w:t>
            </w:r>
            <w:r w:rsidRPr="00B34C2F">
              <w:t xml:space="preserve"> biblischer</w:t>
            </w:r>
            <w:r>
              <w:t xml:space="preserve"> </w:t>
            </w:r>
            <w:r w:rsidRPr="00B34C2F">
              <w:t>Texte für die Gegenwart</w:t>
            </w:r>
            <w:r>
              <w:t xml:space="preserve"> </w:t>
            </w:r>
            <w:r w:rsidRPr="00B34C2F">
              <w:t>untersuchen</w:t>
            </w:r>
            <w:r>
              <w:rPr>
                <w:rFonts w:asciiTheme="minorHAnsi" w:hAnsiTheme="minorHAnsi"/>
                <w:b/>
                <w:sz w:val="24"/>
              </w:rPr>
              <w:t xml:space="preserve"> </w:t>
            </w:r>
          </w:p>
          <w:p w:rsidR="004C3C55" w:rsidRPr="008E5465" w:rsidRDefault="004C3C55" w:rsidP="001866D4">
            <w:pPr>
              <w:pStyle w:val="bcTabVortext"/>
              <w:spacing w:line="276" w:lineRule="auto"/>
            </w:pPr>
          </w:p>
        </w:tc>
        <w:tc>
          <w:tcPr>
            <w:tcW w:w="1246" w:type="pct"/>
            <w:tcBorders>
              <w:top w:val="single" w:sz="4" w:space="0" w:color="auto"/>
              <w:left w:val="single" w:sz="4" w:space="0" w:color="auto"/>
              <w:bottom w:val="single" w:sz="4" w:space="0" w:color="auto"/>
              <w:right w:val="single" w:sz="4" w:space="0" w:color="auto"/>
            </w:tcBorders>
            <w:shd w:val="clear" w:color="auto" w:fill="auto"/>
          </w:tcPr>
          <w:p w:rsidR="004C3C55" w:rsidRPr="0078636B" w:rsidRDefault="004C3C55" w:rsidP="001866D4">
            <w:pPr>
              <w:pStyle w:val="bcTabVortext"/>
              <w:spacing w:line="276" w:lineRule="auto"/>
            </w:pPr>
            <w:r w:rsidRPr="0078636B">
              <w:t>5.Mose 6,4</w:t>
            </w:r>
            <w:r>
              <w:t xml:space="preserve"> </w:t>
            </w:r>
            <w:proofErr w:type="spellStart"/>
            <w:r>
              <w:t>Schma</w:t>
            </w:r>
            <w:proofErr w:type="spellEnd"/>
            <w:r>
              <w:t xml:space="preserve"> Israel - Glauben</w:t>
            </w:r>
            <w:r>
              <w:t>s</w:t>
            </w:r>
            <w:r>
              <w:t>bekenntnis</w:t>
            </w:r>
            <w:r w:rsidRPr="0078636B">
              <w:t xml:space="preserve"> </w:t>
            </w:r>
            <w:r>
              <w:t>lesen bzw. hören</w:t>
            </w:r>
          </w:p>
          <w:p w:rsidR="004C3C55" w:rsidRDefault="004C3C55" w:rsidP="001866D4">
            <w:pPr>
              <w:pStyle w:val="bcTabVortext"/>
              <w:spacing w:line="276" w:lineRule="auto"/>
            </w:pPr>
            <w:r>
              <w:t>Kontext analysieren</w:t>
            </w:r>
          </w:p>
          <w:p w:rsidR="004C3C55" w:rsidRDefault="004C3C55" w:rsidP="001866D4">
            <w:pPr>
              <w:pStyle w:val="bcTabVortext"/>
              <w:spacing w:line="276" w:lineRule="auto"/>
            </w:pPr>
            <w:proofErr w:type="spellStart"/>
            <w:r>
              <w:t>Teffilin</w:t>
            </w:r>
            <w:proofErr w:type="spellEnd"/>
            <w:r>
              <w:t xml:space="preserve">, </w:t>
            </w:r>
            <w:proofErr w:type="spellStart"/>
            <w:r>
              <w:t>Mesusa</w:t>
            </w:r>
            <w:proofErr w:type="spellEnd"/>
          </w:p>
          <w:p w:rsidR="004C3C55" w:rsidRPr="00850DDE" w:rsidRDefault="004C3C55" w:rsidP="001866D4">
            <w:pPr>
              <w:pStyle w:val="bcTabVortext"/>
              <w:spacing w:line="276" w:lineRule="auto"/>
              <w:rPr>
                <w:sz w:val="20"/>
                <w:szCs w:val="20"/>
              </w:rPr>
            </w:pPr>
            <w:r w:rsidRPr="00850DDE">
              <w:t>Bedeutung und Umgang mit der Th</w:t>
            </w:r>
            <w:r w:rsidRPr="00850DDE">
              <w:t>o</w:t>
            </w:r>
            <w:r w:rsidRPr="00850DDE">
              <w:t>ra im orthodoxen und liberalen Jude</w:t>
            </w:r>
            <w:r w:rsidRPr="00850DDE">
              <w:t>n</w:t>
            </w:r>
            <w:r w:rsidRPr="00850DDE">
              <w:t xml:space="preserve">tum </w:t>
            </w:r>
            <w:r w:rsidR="00DC6EC5">
              <w:t>unterscheiden</w:t>
            </w:r>
          </w:p>
          <w:p w:rsidR="004C3C55" w:rsidRPr="00625537" w:rsidRDefault="004C3C55" w:rsidP="001866D4">
            <w:pPr>
              <w:pStyle w:val="bcTabVortext"/>
              <w:spacing w:line="276" w:lineRule="auto"/>
            </w:pPr>
            <w:r>
              <w:t>Bedeutung des AT</w:t>
            </w:r>
            <w:r w:rsidR="00DC6EC5">
              <w:t xml:space="preserve"> bzw. Ersten Te</w:t>
            </w:r>
            <w:r w:rsidR="00DC6EC5">
              <w:t>s</w:t>
            </w:r>
            <w:r w:rsidR="00DC6EC5">
              <w:t>taments</w:t>
            </w:r>
            <w:r>
              <w:t xml:space="preserve"> für Christen – Verflochtenheit der Religionen</w:t>
            </w:r>
          </w:p>
        </w:tc>
        <w:tc>
          <w:tcPr>
            <w:tcW w:w="1271" w:type="pct"/>
            <w:tcBorders>
              <w:top w:val="single" w:sz="4" w:space="0" w:color="auto"/>
              <w:left w:val="single" w:sz="4" w:space="0" w:color="auto"/>
              <w:bottom w:val="single" w:sz="4" w:space="0" w:color="auto"/>
              <w:right w:val="single" w:sz="4" w:space="0" w:color="auto"/>
            </w:tcBorders>
            <w:shd w:val="clear" w:color="auto" w:fill="auto"/>
          </w:tcPr>
          <w:p w:rsidR="004C3C55" w:rsidRPr="00E409A8" w:rsidRDefault="00E409A8" w:rsidP="001866D4">
            <w:pPr>
              <w:pStyle w:val="bcTabVortext"/>
              <w:spacing w:line="276" w:lineRule="auto"/>
            </w:pPr>
            <w:r w:rsidRPr="000105A9">
              <w:t>Diese Teilkompetenz wird auch in der</w:t>
            </w:r>
            <w:r w:rsidR="004C3C55" w:rsidRPr="000D5E94">
              <w:rPr>
                <w:b/>
                <w:color w:val="7030A0"/>
              </w:rPr>
              <w:t xml:space="preserve"> </w:t>
            </w:r>
            <w:r w:rsidR="004C3C55" w:rsidRPr="00E409A8">
              <w:t xml:space="preserve">UE 5/Kl. 7 </w:t>
            </w:r>
            <w:r w:rsidR="001F3BA4">
              <w:t>„Wissen und hoffen – die Zukunft ist offen“ sowie in</w:t>
            </w:r>
            <w:r w:rsidR="004C3C55" w:rsidRPr="00E409A8">
              <w:t xml:space="preserve"> </w:t>
            </w:r>
            <w:r>
              <w:t xml:space="preserve">UE 7/Kl. 8 </w:t>
            </w:r>
            <w:r w:rsidR="001F3BA4">
              <w:t>„Wie Jesus leben?“</w:t>
            </w:r>
            <w:r>
              <w:t xml:space="preserve"> bearbeitet.</w:t>
            </w:r>
          </w:p>
          <w:p w:rsidR="004C3C55" w:rsidRDefault="004C3C55" w:rsidP="001866D4">
            <w:pPr>
              <w:pStyle w:val="bcTabVortext"/>
              <w:spacing w:line="276" w:lineRule="auto"/>
              <w:rPr>
                <w:b/>
                <w:color w:val="7030A0"/>
              </w:rPr>
            </w:pPr>
          </w:p>
          <w:p w:rsidR="004C3C55" w:rsidRDefault="004C3C55" w:rsidP="001866D4">
            <w:pPr>
              <w:pStyle w:val="bcTabVortext"/>
              <w:spacing w:line="276" w:lineRule="auto"/>
              <w:rPr>
                <w:b/>
                <w:color w:val="7030A0"/>
              </w:rPr>
            </w:pPr>
          </w:p>
          <w:p w:rsidR="004C3C55" w:rsidRPr="00850DDE" w:rsidRDefault="004C3C55" w:rsidP="001866D4">
            <w:pPr>
              <w:pStyle w:val="bcTabVortext"/>
              <w:spacing w:line="276" w:lineRule="auto"/>
              <w:rPr>
                <w:b/>
                <w:color w:val="7030A0"/>
              </w:rPr>
            </w:pPr>
            <w:r>
              <w:t xml:space="preserve">Hebräisch; Thoraschule; </w:t>
            </w:r>
            <w:proofErr w:type="spellStart"/>
            <w:r w:rsidRPr="00850DDE">
              <w:t>Schabbatl</w:t>
            </w:r>
            <w:r w:rsidRPr="00850DDE">
              <w:t>e</w:t>
            </w:r>
            <w:r w:rsidRPr="00850DDE">
              <w:t>sung</w:t>
            </w:r>
            <w:proofErr w:type="spellEnd"/>
            <w:r w:rsidRPr="00850DDE">
              <w:t xml:space="preserve">; Bar </w:t>
            </w:r>
            <w:proofErr w:type="spellStart"/>
            <w:r w:rsidRPr="00850DDE">
              <w:t>Mizwa</w:t>
            </w:r>
            <w:proofErr w:type="spellEnd"/>
            <w:r w:rsidRPr="00850DDE">
              <w:t xml:space="preserve">, </w:t>
            </w:r>
            <w:proofErr w:type="spellStart"/>
            <w:r w:rsidRPr="00850DDE">
              <w:t>Simchat</w:t>
            </w:r>
            <w:proofErr w:type="spellEnd"/>
            <w:r w:rsidRPr="00850DDE">
              <w:t xml:space="preserve"> Thora</w:t>
            </w:r>
          </w:p>
          <w:p w:rsidR="004C3C55" w:rsidRPr="00866BB6" w:rsidRDefault="007508F4" w:rsidP="001866D4">
            <w:pPr>
              <w:pStyle w:val="bcTabVortext"/>
              <w:spacing w:line="276" w:lineRule="auto"/>
              <w:rPr>
                <w:i/>
              </w:rPr>
            </w:pPr>
            <w:hyperlink r:id="rId44" w:history="1">
              <w:r w:rsidR="009A7712" w:rsidRPr="006F46D5">
                <w:rPr>
                  <w:rStyle w:val="Hyperlink"/>
                  <w:bCs/>
                </w:rPr>
                <w:t>http://www.ekd.de/synode2016/beschlue</w:t>
              </w:r>
              <w:r w:rsidR="009A7712" w:rsidRPr="006F46D5">
                <w:rPr>
                  <w:rStyle w:val="Hyperlink"/>
                  <w:bCs/>
                </w:rPr>
                <w:t>s</w:t>
              </w:r>
              <w:r w:rsidR="009A7712" w:rsidRPr="006F46D5">
                <w:rPr>
                  <w:rStyle w:val="Hyperlink"/>
                  <w:bCs/>
                </w:rPr>
                <w:t>se/s16_05_6_kundgebung_erklaerung_zu_christen_und_juden.html</w:t>
              </w:r>
            </w:hyperlink>
          </w:p>
        </w:tc>
      </w:tr>
      <w:tr w:rsidR="004C3C55" w:rsidRPr="00D72B29" w:rsidTr="003B0AA1">
        <w:trPr>
          <w:jc w:val="center"/>
        </w:trPr>
        <w:tc>
          <w:tcPr>
            <w:tcW w:w="1236" w:type="pct"/>
            <w:tcBorders>
              <w:top w:val="single" w:sz="4" w:space="0" w:color="auto"/>
              <w:left w:val="single" w:sz="4" w:space="0" w:color="auto"/>
              <w:bottom w:val="single" w:sz="4" w:space="0" w:color="auto"/>
              <w:right w:val="single" w:sz="4" w:space="0" w:color="auto"/>
            </w:tcBorders>
            <w:shd w:val="clear" w:color="auto" w:fill="auto"/>
          </w:tcPr>
          <w:p w:rsidR="004C3C55" w:rsidRDefault="004C3C55" w:rsidP="001866D4">
            <w:pPr>
              <w:pStyle w:val="bcTabVortext"/>
              <w:spacing w:line="276" w:lineRule="auto"/>
            </w:pPr>
          </w:p>
        </w:tc>
        <w:tc>
          <w:tcPr>
            <w:tcW w:w="1247" w:type="pct"/>
            <w:tcBorders>
              <w:top w:val="single" w:sz="4" w:space="0" w:color="auto"/>
              <w:left w:val="single" w:sz="4" w:space="0" w:color="auto"/>
              <w:bottom w:val="single" w:sz="4" w:space="0" w:color="auto"/>
              <w:right w:val="single" w:sz="4" w:space="0" w:color="auto"/>
            </w:tcBorders>
            <w:shd w:val="clear" w:color="auto" w:fill="auto"/>
          </w:tcPr>
          <w:p w:rsidR="004C3C55" w:rsidRPr="00967597" w:rsidRDefault="004C3C55" w:rsidP="001866D4">
            <w:pPr>
              <w:pStyle w:val="bcTabVortext"/>
              <w:spacing w:line="276" w:lineRule="auto"/>
              <w:rPr>
                <w:b/>
              </w:rPr>
            </w:pPr>
            <w:r w:rsidRPr="00967597">
              <w:rPr>
                <w:b/>
              </w:rPr>
              <w:t>3.2.7</w:t>
            </w:r>
            <w:r>
              <w:rPr>
                <w:b/>
                <w:bCs/>
              </w:rPr>
              <w:t xml:space="preserve"> Religionen und Weltanscha</w:t>
            </w:r>
            <w:r>
              <w:rPr>
                <w:b/>
                <w:bCs/>
              </w:rPr>
              <w:t>u</w:t>
            </w:r>
            <w:r>
              <w:rPr>
                <w:b/>
                <w:bCs/>
              </w:rPr>
              <w:t xml:space="preserve">ungen </w:t>
            </w:r>
            <w:r w:rsidRPr="00967597">
              <w:rPr>
                <w:b/>
              </w:rPr>
              <w:t>(4)</w:t>
            </w:r>
          </w:p>
          <w:p w:rsidR="004C3C55" w:rsidRPr="00BC11BC" w:rsidRDefault="004C3C55" w:rsidP="00B84CEA">
            <w:pPr>
              <w:shd w:val="clear" w:color="auto" w:fill="FFE2D5"/>
              <w:spacing w:line="276" w:lineRule="auto"/>
            </w:pPr>
            <w:r w:rsidRPr="00BC11BC">
              <w:rPr>
                <w:b/>
              </w:rPr>
              <w:t>G</w:t>
            </w:r>
            <w:r w:rsidRPr="00BC11BC">
              <w:t xml:space="preserve"> Kriterien für das Gespräch</w:t>
            </w:r>
            <w:r>
              <w:t xml:space="preserve"> </w:t>
            </w:r>
            <w:r w:rsidRPr="00BC11BC">
              <w:t>mit Me</w:t>
            </w:r>
            <w:r w:rsidRPr="00BC11BC">
              <w:t>n</w:t>
            </w:r>
            <w:r w:rsidRPr="00BC11BC">
              <w:t xml:space="preserve">schen </w:t>
            </w:r>
            <w:r w:rsidRPr="00B84CEA">
              <w:rPr>
                <w:rFonts w:eastAsia="Calibri" w:cs="Arial"/>
                <w:szCs w:val="22"/>
              </w:rPr>
              <w:t>unterschiedlicher</w:t>
            </w:r>
            <w:r>
              <w:t xml:space="preserve"> </w:t>
            </w:r>
            <w:r w:rsidRPr="00BC11BC">
              <w:t>religiöser Überzeugungen</w:t>
            </w:r>
            <w:r>
              <w:t xml:space="preserve"> </w:t>
            </w:r>
            <w:r w:rsidRPr="00BC11BC">
              <w:t>benennen</w:t>
            </w:r>
          </w:p>
          <w:p w:rsidR="00241DDB" w:rsidRPr="00A15550" w:rsidRDefault="00241DDB" w:rsidP="00241DDB">
            <w:pPr>
              <w:spacing w:line="276" w:lineRule="auto"/>
              <w:rPr>
                <w:rFonts w:cs="Arial"/>
                <w:szCs w:val="22"/>
              </w:rPr>
            </w:pPr>
          </w:p>
          <w:p w:rsidR="004C3C55" w:rsidRPr="00BC11BC" w:rsidRDefault="004C3C55" w:rsidP="00B84CEA">
            <w:pPr>
              <w:shd w:val="clear" w:color="auto" w:fill="FFCEB9"/>
              <w:spacing w:line="276" w:lineRule="auto"/>
            </w:pPr>
            <w:r w:rsidRPr="00BC11BC">
              <w:rPr>
                <w:b/>
              </w:rPr>
              <w:t>M</w:t>
            </w:r>
            <w:r w:rsidRPr="00BC11BC">
              <w:t xml:space="preserve"> Kriterien für das Gespräch</w:t>
            </w:r>
            <w:r>
              <w:t xml:space="preserve"> </w:t>
            </w:r>
            <w:r w:rsidRPr="00BC11BC">
              <w:t xml:space="preserve">mit </w:t>
            </w:r>
            <w:r w:rsidRPr="00BC11BC">
              <w:lastRenderedPageBreak/>
              <w:t>Menschen unterschiedlicher</w:t>
            </w:r>
            <w:r>
              <w:t xml:space="preserve"> </w:t>
            </w:r>
            <w:r w:rsidRPr="00BC11BC">
              <w:t>religiöser Überzeugung aus</w:t>
            </w:r>
            <w:r>
              <w:t xml:space="preserve"> </w:t>
            </w:r>
            <w:r w:rsidRPr="00BC11BC">
              <w:t>christlicher Sicht begründen</w:t>
            </w:r>
          </w:p>
          <w:p w:rsidR="00241DDB" w:rsidRPr="00A15550" w:rsidRDefault="00241DDB" w:rsidP="00241DDB">
            <w:pPr>
              <w:spacing w:line="276" w:lineRule="auto"/>
              <w:rPr>
                <w:rFonts w:cs="Arial"/>
                <w:szCs w:val="22"/>
              </w:rPr>
            </w:pPr>
          </w:p>
          <w:p w:rsidR="004C3C55" w:rsidRPr="008E5465" w:rsidRDefault="004C3C55" w:rsidP="00B84CEA">
            <w:pPr>
              <w:shd w:val="clear" w:color="auto" w:fill="F5A092"/>
              <w:spacing w:line="276" w:lineRule="auto"/>
            </w:pPr>
            <w:r w:rsidRPr="007C49FD">
              <w:rPr>
                <w:b/>
                <w:shd w:val="clear" w:color="auto" w:fill="F5A092"/>
              </w:rPr>
              <w:t>E</w:t>
            </w:r>
            <w:r w:rsidRPr="007C49FD">
              <w:rPr>
                <w:shd w:val="clear" w:color="auto" w:fill="F5A092"/>
              </w:rPr>
              <w:t xml:space="preserve"> an </w:t>
            </w:r>
            <w:r w:rsidRPr="00B84CEA">
              <w:rPr>
                <w:rFonts w:cs="Arial"/>
                <w:szCs w:val="22"/>
              </w:rPr>
              <w:t>Beispielen</w:t>
            </w:r>
            <w:r w:rsidRPr="007C49FD">
              <w:rPr>
                <w:shd w:val="clear" w:color="auto" w:fill="F5A092"/>
              </w:rPr>
              <w:t xml:space="preserve"> Notwendigkeit und Grenzen von Toleranz in religiösen Fragen erläutern</w:t>
            </w:r>
          </w:p>
        </w:tc>
        <w:tc>
          <w:tcPr>
            <w:tcW w:w="1246" w:type="pct"/>
            <w:tcBorders>
              <w:top w:val="single" w:sz="4" w:space="0" w:color="auto"/>
              <w:left w:val="single" w:sz="4" w:space="0" w:color="auto"/>
              <w:bottom w:val="single" w:sz="4" w:space="0" w:color="auto"/>
              <w:right w:val="single" w:sz="4" w:space="0" w:color="auto"/>
            </w:tcBorders>
            <w:shd w:val="clear" w:color="auto" w:fill="auto"/>
          </w:tcPr>
          <w:p w:rsidR="004C3C55" w:rsidRDefault="004C3C55" w:rsidP="001866D4">
            <w:pPr>
              <w:pStyle w:val="bcTabVortext"/>
              <w:spacing w:line="276" w:lineRule="auto"/>
            </w:pPr>
            <w:r>
              <w:lastRenderedPageBreak/>
              <w:t>Begegnung mit Juden in Deutschland</w:t>
            </w:r>
          </w:p>
          <w:p w:rsidR="004C3C55" w:rsidRDefault="004C3C55" w:rsidP="001866D4">
            <w:pPr>
              <w:pStyle w:val="bcTabVortext"/>
              <w:spacing w:line="276" w:lineRule="auto"/>
            </w:pPr>
            <w:r>
              <w:t>Fragen sammeln</w:t>
            </w:r>
          </w:p>
          <w:p w:rsidR="004C3C55" w:rsidRDefault="004C3C55" w:rsidP="001866D4">
            <w:pPr>
              <w:pStyle w:val="bcTabVortext"/>
              <w:spacing w:line="276" w:lineRule="auto"/>
            </w:pPr>
            <w:r>
              <w:t>Verhalten- und Gesprächsregeln a</w:t>
            </w:r>
            <w:r>
              <w:t>b</w:t>
            </w:r>
            <w:r w:rsidR="00DC6EC5">
              <w:t>sprechen (mit ch</w:t>
            </w:r>
            <w:r>
              <w:t>ristlicher Begrü</w:t>
            </w:r>
            <w:r>
              <w:t>n</w:t>
            </w:r>
            <w:r>
              <w:t>dung)</w:t>
            </w:r>
          </w:p>
          <w:p w:rsidR="004C3C55" w:rsidRDefault="004C3C55" w:rsidP="001866D4">
            <w:pPr>
              <w:pStyle w:val="bcTabVortext"/>
              <w:spacing w:line="276" w:lineRule="auto"/>
            </w:pPr>
            <w:r>
              <w:t>Juden einladen, erzählen lassen, Fr</w:t>
            </w:r>
            <w:r>
              <w:t>a</w:t>
            </w:r>
            <w:r>
              <w:t xml:space="preserve">gen stellen </w:t>
            </w:r>
          </w:p>
          <w:p w:rsidR="004C3C55" w:rsidRPr="0078636B" w:rsidRDefault="004C3C55" w:rsidP="001866D4">
            <w:pPr>
              <w:pStyle w:val="bcTabVortext"/>
              <w:spacing w:line="276" w:lineRule="auto"/>
            </w:pPr>
            <w:r w:rsidRPr="0078636B">
              <w:lastRenderedPageBreak/>
              <w:t>und / oder</w:t>
            </w:r>
          </w:p>
          <w:p w:rsidR="004C3C55" w:rsidRDefault="004C3C55" w:rsidP="001866D4">
            <w:pPr>
              <w:pStyle w:val="bcTabVortext"/>
              <w:spacing w:line="276" w:lineRule="auto"/>
            </w:pPr>
            <w:r>
              <w:t xml:space="preserve">Besuch in einer Synagoge </w:t>
            </w:r>
          </w:p>
          <w:p w:rsidR="004C3C55" w:rsidRDefault="004C3C55" w:rsidP="001866D4">
            <w:pPr>
              <w:pStyle w:val="bcTabVortext"/>
              <w:spacing w:line="276" w:lineRule="auto"/>
            </w:pPr>
            <w:r>
              <w:t>(mit Homepage als Vorbereitung)</w:t>
            </w:r>
          </w:p>
          <w:p w:rsidR="004C3C55" w:rsidRDefault="004C3C55" w:rsidP="001866D4">
            <w:pPr>
              <w:pStyle w:val="bcTabVortext"/>
              <w:spacing w:line="276" w:lineRule="auto"/>
            </w:pPr>
            <w:r>
              <w:t>Begegnung auswerten</w:t>
            </w:r>
          </w:p>
          <w:p w:rsidR="004C3C55" w:rsidRDefault="004C3C55" w:rsidP="001866D4">
            <w:pPr>
              <w:pStyle w:val="bcTabVortext"/>
              <w:spacing w:line="276" w:lineRule="auto"/>
            </w:pPr>
            <w:r>
              <w:t>Welche Erwartungen wurden erfüllt und welche durchbrochen?</w:t>
            </w:r>
          </w:p>
          <w:p w:rsidR="004C3C55" w:rsidRDefault="004C3C55" w:rsidP="001866D4">
            <w:pPr>
              <w:pStyle w:val="bcTabVortext"/>
              <w:spacing w:line="276" w:lineRule="auto"/>
            </w:pPr>
            <w:r>
              <w:t xml:space="preserve">Welche Eindrücke waren besonders prägend? </w:t>
            </w:r>
          </w:p>
          <w:p w:rsidR="004C3C55" w:rsidRPr="00850DDE" w:rsidRDefault="00987703" w:rsidP="00DC6EC5">
            <w:pPr>
              <w:pStyle w:val="bcTabVortext"/>
              <w:tabs>
                <w:tab w:val="left" w:pos="2364"/>
              </w:tabs>
              <w:spacing w:line="276" w:lineRule="auto"/>
            </w:pPr>
            <w:r w:rsidRPr="00987703">
              <w:rPr>
                <w:b/>
              </w:rPr>
              <w:t>Abschlussreflexion:</w:t>
            </w:r>
            <w:r w:rsidRPr="00987703">
              <w:rPr>
                <w:b/>
              </w:rPr>
              <w:tab/>
            </w:r>
            <w:r w:rsidRPr="00987703">
              <w:rPr>
                <w:b/>
              </w:rPr>
              <w:br/>
            </w:r>
            <w:r w:rsidR="00DC6EC5">
              <w:t>Wenn jemand von „den Juden“ oder „dem Judentum“ spricht, kann ich Fo</w:t>
            </w:r>
            <w:r w:rsidR="00DC6EC5">
              <w:t>l</w:t>
            </w:r>
            <w:r w:rsidR="00DC6EC5">
              <w:t>gendes antworten …</w:t>
            </w:r>
          </w:p>
        </w:tc>
        <w:tc>
          <w:tcPr>
            <w:tcW w:w="1271" w:type="pct"/>
            <w:tcBorders>
              <w:top w:val="single" w:sz="4" w:space="0" w:color="auto"/>
              <w:left w:val="single" w:sz="4" w:space="0" w:color="auto"/>
              <w:bottom w:val="single" w:sz="4" w:space="0" w:color="auto"/>
              <w:right w:val="single" w:sz="4" w:space="0" w:color="auto"/>
            </w:tcBorders>
            <w:shd w:val="clear" w:color="auto" w:fill="auto"/>
          </w:tcPr>
          <w:p w:rsidR="004C3C55" w:rsidRPr="00E409A8" w:rsidRDefault="00E409A8" w:rsidP="001866D4">
            <w:pPr>
              <w:pStyle w:val="bcTabVortext"/>
              <w:spacing w:line="276" w:lineRule="auto"/>
            </w:pPr>
            <w:r w:rsidRPr="00E409A8">
              <w:lastRenderedPageBreak/>
              <w:t xml:space="preserve">Diese Teilkompetenz wird auch in der UE 6/Kl. 7 </w:t>
            </w:r>
            <w:r w:rsidR="001F3BA4">
              <w:t>„‘Den‘</w:t>
            </w:r>
            <w:r w:rsidRPr="00E409A8">
              <w:t xml:space="preserve"> Islam </w:t>
            </w:r>
            <w:r w:rsidR="001F3BA4">
              <w:t xml:space="preserve">gibt es nicht“ </w:t>
            </w:r>
            <w:r w:rsidRPr="00E409A8">
              <w:t xml:space="preserve">sowie in </w:t>
            </w:r>
            <w:r w:rsidR="004C3C55" w:rsidRPr="00E409A8">
              <w:t>UE 8/Kl. 8 Gott in Christe</w:t>
            </w:r>
            <w:r w:rsidR="004C3C55" w:rsidRPr="00E409A8">
              <w:t>n</w:t>
            </w:r>
            <w:r w:rsidR="004C3C55" w:rsidRPr="00E409A8">
              <w:t>tum</w:t>
            </w:r>
            <w:r w:rsidR="001F3BA4">
              <w:t xml:space="preserve">, Judentum und </w:t>
            </w:r>
            <w:r w:rsidR="004C3C55" w:rsidRPr="00E409A8">
              <w:t>Islam</w:t>
            </w:r>
            <w:r w:rsidR="001F3BA4">
              <w:t>“</w:t>
            </w:r>
            <w:r w:rsidRPr="00E409A8">
              <w:t xml:space="preserve"> bearbeitet</w:t>
            </w:r>
          </w:p>
          <w:p w:rsidR="004C3C55" w:rsidRPr="00DC6EC5" w:rsidRDefault="004C3C55" w:rsidP="001866D4">
            <w:pPr>
              <w:pStyle w:val="bcTabVortext"/>
              <w:spacing w:line="276" w:lineRule="auto"/>
              <w:rPr>
                <w:b/>
              </w:rPr>
            </w:pPr>
          </w:p>
          <w:p w:rsidR="004C3C55" w:rsidRPr="00DC6EC5" w:rsidRDefault="004C3C55" w:rsidP="001866D4">
            <w:pPr>
              <w:pStyle w:val="bcTabVortext"/>
              <w:spacing w:line="276" w:lineRule="auto"/>
              <w:rPr>
                <w:b/>
              </w:rPr>
            </w:pPr>
          </w:p>
          <w:p w:rsidR="004C3C55" w:rsidRPr="00DC6EC5" w:rsidRDefault="004C3C55" w:rsidP="001866D4">
            <w:pPr>
              <w:pStyle w:val="bcTabVortext"/>
              <w:spacing w:line="276" w:lineRule="auto"/>
              <w:rPr>
                <w:b/>
              </w:rPr>
            </w:pPr>
          </w:p>
          <w:p w:rsidR="004C3C55" w:rsidRPr="00DC6EC5" w:rsidRDefault="004C3C55" w:rsidP="001866D4">
            <w:pPr>
              <w:pStyle w:val="bcTabVortext"/>
              <w:spacing w:line="276" w:lineRule="auto"/>
              <w:rPr>
                <w:b/>
              </w:rPr>
            </w:pPr>
          </w:p>
          <w:p w:rsidR="004C3C55" w:rsidRPr="00DC6EC5" w:rsidRDefault="00DC6EC5" w:rsidP="001866D4">
            <w:pPr>
              <w:pStyle w:val="bcTabVortext"/>
              <w:spacing w:line="276" w:lineRule="auto"/>
            </w:pPr>
            <w:r w:rsidRPr="00DC6EC5">
              <w:t xml:space="preserve">Vermittlung von </w:t>
            </w:r>
            <w:proofErr w:type="spellStart"/>
            <w:r w:rsidRPr="00DC6EC5">
              <w:t>Begegenungen</w:t>
            </w:r>
            <w:proofErr w:type="spellEnd"/>
          </w:p>
          <w:p w:rsidR="004C3C55" w:rsidRDefault="007508F4" w:rsidP="001866D4">
            <w:pPr>
              <w:pStyle w:val="bcTabVortext"/>
              <w:spacing w:line="276" w:lineRule="auto"/>
              <w:rPr>
                <w:rStyle w:val="Hyperlink"/>
                <w:lang w:eastAsia="en-US"/>
              </w:rPr>
            </w:pPr>
            <w:hyperlink r:id="rId45" w:history="1">
              <w:r w:rsidR="004C3C55" w:rsidRPr="00507001">
                <w:rPr>
                  <w:rStyle w:val="Hyperlink"/>
                  <w:lang w:eastAsia="en-US"/>
                </w:rPr>
                <w:t>http://www.irg-baden.de/</w:t>
              </w:r>
            </w:hyperlink>
          </w:p>
          <w:p w:rsidR="004C3C55" w:rsidRDefault="007508F4" w:rsidP="001866D4">
            <w:pPr>
              <w:pStyle w:val="bcTabVortext"/>
              <w:spacing w:line="276" w:lineRule="auto"/>
              <w:rPr>
                <w:rStyle w:val="Hyperlink"/>
                <w:lang w:eastAsia="en-US"/>
              </w:rPr>
            </w:pPr>
            <w:hyperlink r:id="rId46" w:history="1">
              <w:r w:rsidR="004C3C55" w:rsidRPr="00507001">
                <w:rPr>
                  <w:rStyle w:val="Hyperlink"/>
                  <w:lang w:eastAsia="en-US"/>
                </w:rPr>
                <w:t>http://www.rentajew.de/</w:t>
              </w:r>
            </w:hyperlink>
          </w:p>
          <w:p w:rsidR="00DC6EC5" w:rsidRDefault="007508F4" w:rsidP="001866D4">
            <w:pPr>
              <w:pStyle w:val="bcTabVortext"/>
              <w:spacing w:line="276" w:lineRule="auto"/>
              <w:rPr>
                <w:rStyle w:val="Hyperlink"/>
                <w:lang w:eastAsia="en-US"/>
              </w:rPr>
            </w:pPr>
            <w:hyperlink r:id="rId47" w:history="1">
              <w:r w:rsidR="004C3C55" w:rsidRPr="00507001">
                <w:rPr>
                  <w:rStyle w:val="Hyperlink"/>
                  <w:lang w:eastAsia="en-US"/>
                </w:rPr>
                <w:t>http://zeugen-der-zeitzeugen.de/de/</w:t>
              </w:r>
            </w:hyperlink>
            <w:r w:rsidR="004C3C55">
              <w:rPr>
                <w:lang w:eastAsia="en-US"/>
              </w:rPr>
              <w:t xml:space="preserve">  </w:t>
            </w:r>
            <w:hyperlink r:id="rId48" w:history="1">
              <w:r w:rsidR="004C3C55" w:rsidRPr="00507001">
                <w:rPr>
                  <w:rStyle w:val="Hyperlink"/>
                  <w:lang w:eastAsia="en-US"/>
                </w:rPr>
                <w:t>http://www.child-survivors-deutschland.de/</w:t>
              </w:r>
            </w:hyperlink>
          </w:p>
          <w:p w:rsidR="004C3C55" w:rsidRDefault="004C3C55" w:rsidP="001866D4">
            <w:pPr>
              <w:pStyle w:val="bcTabVortext"/>
              <w:spacing w:line="276" w:lineRule="auto"/>
              <w:rPr>
                <w:rStyle w:val="Hyperlink"/>
              </w:rPr>
            </w:pPr>
            <w:r>
              <w:rPr>
                <w:lang w:eastAsia="en-US"/>
              </w:rPr>
              <w:t xml:space="preserve"> </w:t>
            </w:r>
            <w:hyperlink r:id="rId49" w:history="1">
              <w:r w:rsidRPr="008A1D85">
                <w:rPr>
                  <w:rStyle w:val="Hyperlink"/>
                </w:rPr>
                <w:t>www.papierblatt.de</w:t>
              </w:r>
            </w:hyperlink>
          </w:p>
          <w:p w:rsidR="00DC6EC5" w:rsidRPr="00DC6EC5" w:rsidRDefault="00DC6EC5" w:rsidP="001866D4">
            <w:pPr>
              <w:pStyle w:val="bcTabVortext"/>
              <w:spacing w:line="276" w:lineRule="auto"/>
              <w:rPr>
                <w:i/>
              </w:rPr>
            </w:pPr>
            <w:r w:rsidRPr="00DC6EC5">
              <w:rPr>
                <w:rStyle w:val="Hyperlink"/>
                <w:color w:val="auto"/>
                <w:u w:val="none"/>
              </w:rPr>
              <w:t>(alle Zugriffe am 09.03.2017)</w:t>
            </w:r>
          </w:p>
        </w:tc>
      </w:tr>
    </w:tbl>
    <w:p w:rsidR="004C3C55" w:rsidRDefault="003B0AA1">
      <w:pPr>
        <w:spacing w:line="240" w:lineRule="auto"/>
        <w:rPr>
          <w:rFonts w:cs="Arial"/>
          <w:b/>
          <w:sz w:val="24"/>
        </w:rPr>
      </w:pPr>
      <w:r>
        <w:rPr>
          <w:rFonts w:cs="Arial"/>
          <w:b/>
          <w:sz w:val="24"/>
        </w:rPr>
        <w:lastRenderedPageBreak/>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0"/>
        <w:gridCol w:w="3980"/>
        <w:gridCol w:w="3980"/>
        <w:gridCol w:w="3980"/>
      </w:tblGrid>
      <w:tr w:rsidR="006A7951" w:rsidRPr="00CB5993" w:rsidTr="00CD0769">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3B0AA1" w:rsidRDefault="006A7951" w:rsidP="003B0AA1">
            <w:pPr>
              <w:pStyle w:val="bcTab"/>
            </w:pPr>
            <w:bookmarkStart w:id="27" w:name="_Toc476848006"/>
            <w:r w:rsidRPr="003B0AA1">
              <w:lastRenderedPageBreak/>
              <w:t xml:space="preserve">13. </w:t>
            </w:r>
            <w:r w:rsidR="00056002" w:rsidRPr="003B0AA1">
              <w:t>Sterben, Tod – und was dann?</w:t>
            </w:r>
            <w:bookmarkEnd w:id="27"/>
          </w:p>
          <w:p w:rsidR="003B0AA1" w:rsidRPr="00D72B29" w:rsidRDefault="003B0AA1" w:rsidP="00DC6EC5">
            <w:pPr>
              <w:pStyle w:val="bcTabcaStd"/>
            </w:pPr>
            <w:r w:rsidRPr="003B0AA1">
              <w:t xml:space="preserve">ca. </w:t>
            </w:r>
            <w:r w:rsidR="00DC6EC5">
              <w:t>8 Std</w:t>
            </w:r>
            <w:r w:rsidRPr="003B0AA1">
              <w:t>.</w:t>
            </w:r>
          </w:p>
        </w:tc>
      </w:tr>
      <w:tr w:rsidR="006A7951" w:rsidRPr="00005963" w:rsidTr="00CD0769">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6A7951" w:rsidRPr="00484323" w:rsidRDefault="00F07343" w:rsidP="000E6585">
            <w:pPr>
              <w:pStyle w:val="bcTabVortext"/>
            </w:pPr>
            <w:r>
              <w:t xml:space="preserve">Der radikalste Ausdruck menschlicher Endlichkeit ist der Tod. Und vor dem Tod kommt das Sterben, das Menschen bisweilen mehr fürchten als den Tod. Und was kommt danach? Die Unterrichtseinheit beleuchtet Umgangs- und Deutungsformen von Sterben und Tod und bezieht die biblische Überlieferung von der Überwindung des Todes im Sterben und der Auferstehung </w:t>
            </w:r>
            <w:r w:rsidR="00560165" w:rsidRPr="00F56674">
              <w:t>Jesu</w:t>
            </w:r>
            <w:r w:rsidR="00560165">
              <w:t xml:space="preserve"> </w:t>
            </w:r>
            <w:r>
              <w:t xml:space="preserve">Christi mit ein. </w:t>
            </w:r>
          </w:p>
        </w:tc>
      </w:tr>
      <w:tr w:rsidR="006A7951" w:rsidRPr="00CB5993" w:rsidTr="00FC3686">
        <w:trPr>
          <w:jc w:val="center"/>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6A7951" w:rsidRPr="0085216C" w:rsidRDefault="006A7951" w:rsidP="00FC3686">
            <w:pPr>
              <w:spacing w:before="120" w:after="120" w:line="240" w:lineRule="auto"/>
              <w:jc w:val="center"/>
              <w:rPr>
                <w:rFonts w:eastAsia="Calibri" w:cs="Arial"/>
                <w:b/>
                <w:color w:val="FFFFFF"/>
                <w:szCs w:val="22"/>
              </w:rPr>
            </w:pPr>
            <w:r w:rsidRPr="0085216C">
              <w:rPr>
                <w:rFonts w:eastAsia="Calibri" w:cs="Arial"/>
                <w:b/>
                <w:color w:val="FFFFFF"/>
                <w:szCs w:val="22"/>
              </w:rPr>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6A7951" w:rsidRPr="003B0AA1" w:rsidRDefault="006A7951" w:rsidP="00FC3686">
            <w:pPr>
              <w:spacing w:before="120" w:after="120" w:line="240" w:lineRule="auto"/>
              <w:jc w:val="center"/>
              <w:rPr>
                <w:rFonts w:eastAsia="Calibri" w:cs="Arial"/>
                <w:b/>
                <w:szCs w:val="22"/>
              </w:rPr>
            </w:pPr>
            <w:r w:rsidRPr="003B0AA1">
              <w:rPr>
                <w:rFonts w:eastAsia="Calibri" w:cs="Arial"/>
                <w:b/>
                <w:szCs w:val="22"/>
              </w:rPr>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6A7951" w:rsidRPr="00D72B29" w:rsidRDefault="006A7951" w:rsidP="00FC3686">
            <w:pPr>
              <w:spacing w:before="120" w:after="120" w:line="240" w:lineRule="auto"/>
              <w:jc w:val="center"/>
              <w:rPr>
                <w:rFonts w:eastAsia="Calibri" w:cs="Arial"/>
                <w:b/>
                <w:szCs w:val="22"/>
              </w:rPr>
            </w:pPr>
            <w:r w:rsidRPr="00D72B29">
              <w:rPr>
                <w:rFonts w:eastAsia="Calibri" w:cs="Arial"/>
                <w:b/>
                <w:szCs w:val="22"/>
              </w:rPr>
              <w:t>Konkretisierung,</w:t>
            </w:r>
            <w:r w:rsidRPr="00D72B29">
              <w:rPr>
                <w:rFonts w:eastAsia="Calibri" w:cs="Arial"/>
                <w:b/>
                <w:szCs w:val="22"/>
              </w:rPr>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6A7951" w:rsidRPr="00D72B29" w:rsidRDefault="006A7951" w:rsidP="00FC3686">
            <w:pPr>
              <w:spacing w:before="120" w:after="120" w:line="240" w:lineRule="auto"/>
              <w:jc w:val="center"/>
              <w:rPr>
                <w:rFonts w:eastAsia="Calibri" w:cs="Arial"/>
                <w:b/>
                <w:szCs w:val="22"/>
              </w:rPr>
            </w:pPr>
            <w:r w:rsidRPr="00D72B29">
              <w:rPr>
                <w:rFonts w:eastAsia="Calibri" w:cs="Arial"/>
                <w:b/>
                <w:szCs w:val="22"/>
              </w:rPr>
              <w:t>Ergänzende Hinweise, Arbeitsmi</w:t>
            </w:r>
            <w:r w:rsidRPr="00D72B29">
              <w:rPr>
                <w:rFonts w:eastAsia="Calibri" w:cs="Arial"/>
                <w:b/>
                <w:szCs w:val="22"/>
              </w:rPr>
              <w:t>t</w:t>
            </w:r>
            <w:r w:rsidRPr="00D72B29">
              <w:rPr>
                <w:rFonts w:eastAsia="Calibri" w:cs="Arial"/>
                <w:b/>
                <w:szCs w:val="22"/>
              </w:rPr>
              <w:t>tel, Organisation, Verweise</w:t>
            </w:r>
          </w:p>
        </w:tc>
      </w:tr>
      <w:tr w:rsidR="00FC3686" w:rsidRPr="00D72B29" w:rsidTr="00C2000A">
        <w:trPr>
          <w:jc w:val="center"/>
        </w:trPr>
        <w:tc>
          <w:tcPr>
            <w:tcW w:w="2500" w:type="pct"/>
            <w:gridSpan w:val="2"/>
            <w:tcBorders>
              <w:top w:val="single" w:sz="4" w:space="0" w:color="auto"/>
              <w:left w:val="single" w:sz="4" w:space="0" w:color="auto"/>
              <w:bottom w:val="single" w:sz="4" w:space="0" w:color="auto"/>
              <w:right w:val="single" w:sz="4" w:space="0" w:color="auto"/>
            </w:tcBorders>
            <w:shd w:val="clear" w:color="auto" w:fill="auto"/>
          </w:tcPr>
          <w:p w:rsidR="00FC3686" w:rsidRDefault="00FC3686" w:rsidP="00FC3686">
            <w:pPr>
              <w:spacing w:line="276" w:lineRule="auto"/>
              <w:jc w:val="center"/>
              <w:rPr>
                <w:rFonts w:eastAsia="Calibri" w:cs="Arial"/>
                <w:szCs w:val="22"/>
              </w:rPr>
            </w:pPr>
            <w:r>
              <w:rPr>
                <w:rFonts w:eastAsia="Calibri" w:cs="Arial"/>
                <w:szCs w:val="22"/>
              </w:rPr>
              <w:t xml:space="preserve">Die </w:t>
            </w:r>
            <w:r w:rsidRPr="00866BB6">
              <w:rPr>
                <w:rFonts w:eastAsia="Calibri" w:cs="Arial"/>
                <w:szCs w:val="22"/>
              </w:rPr>
              <w:t>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tcPr>
          <w:p w:rsidR="00987703" w:rsidRPr="00987703" w:rsidRDefault="00987703" w:rsidP="000D4273">
            <w:pPr>
              <w:pStyle w:val="bcTabVortext"/>
              <w:spacing w:line="276" w:lineRule="auto"/>
              <w:rPr>
                <w:b/>
              </w:rPr>
            </w:pPr>
            <w:r w:rsidRPr="00987703">
              <w:rPr>
                <w:b/>
              </w:rPr>
              <w:t>Einstieg:</w:t>
            </w:r>
          </w:p>
          <w:p w:rsidR="00FC3686" w:rsidRDefault="00FC3686" w:rsidP="000D4273">
            <w:pPr>
              <w:pStyle w:val="bcTabVortext"/>
              <w:spacing w:line="276" w:lineRule="auto"/>
            </w:pPr>
            <w:r>
              <w:t>Vor</w:t>
            </w:r>
            <w:r w:rsidR="00987703">
              <w:t>kenntnisse und -</w:t>
            </w:r>
            <w:r>
              <w:t>erfahrungen sammeln</w:t>
            </w:r>
          </w:p>
          <w:p w:rsidR="00987703" w:rsidRPr="00987703" w:rsidRDefault="00987703" w:rsidP="00987703">
            <w:pPr>
              <w:pStyle w:val="bcTabVortext"/>
              <w:spacing w:line="276" w:lineRule="auto"/>
            </w:pPr>
            <w:r w:rsidRPr="00987703">
              <w:rPr>
                <w:b/>
              </w:rPr>
              <w:t>alternativ:</w:t>
            </w:r>
          </w:p>
          <w:p w:rsidR="00FC3686" w:rsidRDefault="00FC3686" w:rsidP="007125F4">
            <w:pPr>
              <w:pStyle w:val="bcTabVortext"/>
              <w:numPr>
                <w:ilvl w:val="0"/>
                <w:numId w:val="28"/>
              </w:numPr>
              <w:spacing w:line="276" w:lineRule="auto"/>
            </w:pPr>
            <w:r>
              <w:t>Sterben und Tod in Medien</w:t>
            </w:r>
          </w:p>
          <w:p w:rsidR="00FC3686" w:rsidRDefault="00FC3686" w:rsidP="007125F4">
            <w:pPr>
              <w:pStyle w:val="bcTabVortext"/>
              <w:numPr>
                <w:ilvl w:val="0"/>
                <w:numId w:val="28"/>
              </w:numPr>
              <w:spacing w:line="276" w:lineRule="auto"/>
            </w:pPr>
            <w:r>
              <w:t>Gedankenexperiment: Wenn Me</w:t>
            </w:r>
            <w:r>
              <w:t>n</w:t>
            </w:r>
            <w:r>
              <w:t>schen nicht sterben müssten</w:t>
            </w:r>
          </w:p>
          <w:p w:rsidR="00FC3686" w:rsidRPr="00FF1D3B" w:rsidRDefault="00FC3686" w:rsidP="007125F4">
            <w:pPr>
              <w:pStyle w:val="bcTabVortext"/>
              <w:numPr>
                <w:ilvl w:val="0"/>
                <w:numId w:val="28"/>
              </w:numPr>
              <w:spacing w:line="276" w:lineRule="auto"/>
            </w:pPr>
            <w:r>
              <w:t>„Der Vorhang zu und alle Fragen offen“ (Brecht, Der gute Mensch von Sezuan)</w:t>
            </w:r>
          </w:p>
          <w:p w:rsidR="00FC3686" w:rsidRDefault="00FC3686" w:rsidP="007125F4">
            <w:pPr>
              <w:pStyle w:val="bcTabVortext"/>
              <w:numPr>
                <w:ilvl w:val="0"/>
                <w:numId w:val="28"/>
              </w:numPr>
              <w:spacing w:line="276" w:lineRule="auto"/>
            </w:pPr>
            <w:r>
              <w:t>Von der Geburt bis zum Tod ( ve</w:t>
            </w:r>
            <w:r>
              <w:t>r</w:t>
            </w:r>
            <w:r>
              <w:t>sch. Leben</w:t>
            </w:r>
            <w:r w:rsidR="00987703">
              <w:t>sverläufe</w:t>
            </w:r>
            <w:r>
              <w:t xml:space="preserve"> darstellen) – als Kurve</w:t>
            </w:r>
            <w:r w:rsidR="00326BD4">
              <w:t xml:space="preserve"> (Höhen und Tiefen)</w:t>
            </w:r>
            <w:r>
              <w:t>, mit Bildern, als Lebenslauf/Tabelle, anhand von Personen/Orten….</w:t>
            </w:r>
          </w:p>
          <w:p w:rsidR="00FC3686" w:rsidRDefault="00FC3686" w:rsidP="000D4273">
            <w:pPr>
              <w:pStyle w:val="bcTabVortext"/>
              <w:spacing w:line="276" w:lineRule="auto"/>
            </w:pPr>
          </w:p>
          <w:p w:rsidR="00FC3686" w:rsidRDefault="00FC3686" w:rsidP="000D4273">
            <w:pPr>
              <w:pStyle w:val="bcTabVortext"/>
              <w:spacing w:line="276" w:lineRule="auto"/>
            </w:pPr>
          </w:p>
          <w:p w:rsidR="00FC3686" w:rsidRDefault="00FC3686" w:rsidP="000D4273">
            <w:pPr>
              <w:pStyle w:val="bcTabVortext"/>
              <w:spacing w:line="276" w:lineRule="auto"/>
            </w:pPr>
          </w:p>
          <w:p w:rsidR="00FC3686" w:rsidRDefault="00FC3686" w:rsidP="000D4273">
            <w:pPr>
              <w:pStyle w:val="bcTabVortext"/>
              <w:spacing w:line="276" w:lineRule="auto"/>
            </w:pPr>
            <w:r>
              <w:t>Wo finden sich im Leben „ethische Herausforderungen“? (eventuell mit Blitzsymbol markieren)</w:t>
            </w:r>
          </w:p>
          <w:p w:rsidR="00FC3686" w:rsidRDefault="00FC3686" w:rsidP="000D4273">
            <w:pPr>
              <w:pStyle w:val="bcTabVortext"/>
              <w:spacing w:line="276" w:lineRule="auto"/>
            </w:pPr>
          </w:p>
          <w:p w:rsidR="00FC3686" w:rsidRDefault="00FC3686" w:rsidP="000D4273">
            <w:pPr>
              <w:pStyle w:val="bcTabVortext"/>
              <w:spacing w:line="276" w:lineRule="auto"/>
            </w:pPr>
            <w:r>
              <w:t>Sterben – warum und wo brauchen wir da Nächstenliebe?</w:t>
            </w:r>
          </w:p>
          <w:p w:rsidR="00FC3686" w:rsidRDefault="00FC3686" w:rsidP="000D4273">
            <w:pPr>
              <w:pStyle w:val="bcTabVortext"/>
              <w:spacing w:line="276" w:lineRule="auto"/>
            </w:pPr>
          </w:p>
          <w:p w:rsidR="00FC3686" w:rsidRDefault="00FC3686" w:rsidP="000D4273">
            <w:pPr>
              <w:pStyle w:val="bcTabVortext"/>
              <w:spacing w:line="276" w:lineRule="auto"/>
            </w:pPr>
            <w:r>
              <w:lastRenderedPageBreak/>
              <w:t>Nächstenliebe – im Umgang mit Ste</w:t>
            </w:r>
            <w:r>
              <w:t>r</w:t>
            </w:r>
            <w:r>
              <w:t>benden:</w:t>
            </w:r>
          </w:p>
          <w:p w:rsidR="00FC3686" w:rsidRDefault="00FC3686" w:rsidP="007125F4">
            <w:pPr>
              <w:pStyle w:val="bcTabVortext"/>
              <w:numPr>
                <w:ilvl w:val="0"/>
                <w:numId w:val="44"/>
              </w:numPr>
              <w:spacing w:line="276" w:lineRule="auto"/>
            </w:pPr>
            <w:r>
              <w:t>In der Familie</w:t>
            </w:r>
          </w:p>
          <w:p w:rsidR="00FC3686" w:rsidRDefault="00FC3686" w:rsidP="007125F4">
            <w:pPr>
              <w:pStyle w:val="bcTabVortext"/>
              <w:numPr>
                <w:ilvl w:val="0"/>
                <w:numId w:val="44"/>
              </w:numPr>
              <w:spacing w:line="276" w:lineRule="auto"/>
            </w:pPr>
            <w:r>
              <w:t>Im Krankenhaus</w:t>
            </w:r>
          </w:p>
          <w:p w:rsidR="00FC3686" w:rsidRDefault="00FC3686" w:rsidP="007125F4">
            <w:pPr>
              <w:pStyle w:val="bcTabVortext"/>
              <w:numPr>
                <w:ilvl w:val="0"/>
                <w:numId w:val="44"/>
              </w:numPr>
              <w:spacing w:line="276" w:lineRule="auto"/>
            </w:pPr>
            <w:r>
              <w:t>Im Hospiz</w:t>
            </w:r>
          </w:p>
          <w:p w:rsidR="00FC3686" w:rsidRDefault="00FC3686" w:rsidP="007125F4">
            <w:pPr>
              <w:pStyle w:val="bcTabVortext"/>
              <w:numPr>
                <w:ilvl w:val="0"/>
                <w:numId w:val="44"/>
              </w:numPr>
              <w:spacing w:line="276" w:lineRule="auto"/>
            </w:pPr>
            <w:r>
              <w:t>Seelsorge</w:t>
            </w:r>
          </w:p>
          <w:p w:rsidR="00FC3686" w:rsidRDefault="00FC3686" w:rsidP="000D4273">
            <w:pPr>
              <w:pStyle w:val="bcTabVortext"/>
              <w:spacing w:line="276" w:lineRule="auto"/>
            </w:pPr>
            <w:r>
              <w:t>…</w:t>
            </w:r>
          </w:p>
          <w:p w:rsidR="00FC3686" w:rsidRDefault="00FC3686" w:rsidP="000D4273">
            <w:pPr>
              <w:pStyle w:val="bcTabVortext"/>
              <w:spacing w:line="276" w:lineRule="auto"/>
            </w:pPr>
          </w:p>
          <w:p w:rsidR="00FC3686" w:rsidRDefault="00FC3686" w:rsidP="000D4273">
            <w:pPr>
              <w:pStyle w:val="bcTabVortext"/>
              <w:spacing w:line="276" w:lineRule="auto"/>
            </w:pPr>
            <w:r>
              <w:t>Sterbehilfe:</w:t>
            </w:r>
          </w:p>
          <w:p w:rsidR="00FC3686" w:rsidRDefault="00FC3686" w:rsidP="000D4273">
            <w:pPr>
              <w:pStyle w:val="bcTabVortext"/>
              <w:spacing w:line="276" w:lineRule="auto"/>
            </w:pPr>
            <w:r>
              <w:t>Beim Sterben helfen - Zum Sterben helfen</w:t>
            </w:r>
          </w:p>
          <w:p w:rsidR="00FC3686" w:rsidRDefault="00FC3686" w:rsidP="000D4273">
            <w:pPr>
              <w:pStyle w:val="bcTabVortext"/>
              <w:spacing w:line="276" w:lineRule="auto"/>
            </w:pPr>
            <w:r>
              <w:t>Was ist aus christlicher Sicht une</w:t>
            </w:r>
            <w:r>
              <w:t>r</w:t>
            </w:r>
            <w:r>
              <w:t xml:space="preserve">lässlich? </w:t>
            </w:r>
          </w:p>
          <w:p w:rsidR="00FC3686" w:rsidRPr="001E20BA" w:rsidRDefault="00FC3686" w:rsidP="000D4273">
            <w:pPr>
              <w:pStyle w:val="bcTabVortext"/>
              <w:spacing w:line="276" w:lineRule="auto"/>
            </w:pPr>
            <w:r>
              <w:t>Was geht nicht?</w:t>
            </w:r>
          </w:p>
          <w:p w:rsidR="00FC3686" w:rsidRDefault="00FC3686" w:rsidP="000D4273">
            <w:pPr>
              <w:pStyle w:val="bcTabVortext"/>
              <w:spacing w:line="276" w:lineRule="auto"/>
            </w:pPr>
            <w:r>
              <w:t>Begründe!</w:t>
            </w:r>
          </w:p>
          <w:p w:rsidR="00FC3686" w:rsidRPr="00FF1D3B" w:rsidRDefault="00FC3686" w:rsidP="000D4273">
            <w:pPr>
              <w:pStyle w:val="bcTabVortext"/>
              <w:spacing w:line="276" w:lineRule="auto"/>
            </w:pPr>
            <w:r w:rsidRPr="00987703">
              <w:rPr>
                <w:b/>
              </w:rPr>
              <w:t>E:</w:t>
            </w:r>
            <w:r w:rsidRPr="00987703">
              <w:t xml:space="preserve"> Kriterien sammeln und erklären</w:t>
            </w:r>
          </w:p>
        </w:tc>
        <w:tc>
          <w:tcPr>
            <w:tcW w:w="1250" w:type="pct"/>
            <w:vMerge w:val="restart"/>
            <w:tcBorders>
              <w:top w:val="single" w:sz="4" w:space="0" w:color="auto"/>
              <w:left w:val="single" w:sz="4" w:space="0" w:color="auto"/>
              <w:right w:val="single" w:sz="4" w:space="0" w:color="auto"/>
            </w:tcBorders>
            <w:shd w:val="clear" w:color="auto" w:fill="auto"/>
          </w:tcPr>
          <w:p w:rsidR="00326BD4" w:rsidRDefault="00326BD4" w:rsidP="00326BD4">
            <w:pPr>
              <w:pStyle w:val="bcTabVortext"/>
              <w:spacing w:line="276" w:lineRule="auto"/>
            </w:pPr>
            <w:r w:rsidRPr="000105A9">
              <w:lastRenderedPageBreak/>
              <w:t xml:space="preserve">Diese Teilkompetenz wird auch in der UE 3/Kl. 7 </w:t>
            </w:r>
            <w:r w:rsidR="001F3BA4">
              <w:t>„Wissen, was zu tun ist“</w:t>
            </w:r>
            <w:r w:rsidRPr="000105A9">
              <w:t xml:space="preserve"> bearbeitet</w:t>
            </w:r>
          </w:p>
          <w:p w:rsidR="00326BD4" w:rsidRPr="000105A9" w:rsidRDefault="00326BD4" w:rsidP="00326BD4">
            <w:pPr>
              <w:pStyle w:val="bcTabVortext"/>
              <w:spacing w:line="276" w:lineRule="auto"/>
            </w:pPr>
          </w:p>
          <w:p w:rsidR="00FC3686" w:rsidRDefault="00FC3686" w:rsidP="000D4273">
            <w:pPr>
              <w:pStyle w:val="bcTabVortext"/>
              <w:spacing w:line="276" w:lineRule="auto"/>
            </w:pPr>
            <w:r>
              <w:t>Biografisches Lernen</w:t>
            </w:r>
          </w:p>
          <w:p w:rsidR="00FC3686" w:rsidRDefault="00FC3686" w:rsidP="000D4273">
            <w:pPr>
              <w:pStyle w:val="bcTabVortext"/>
              <w:spacing w:line="276" w:lineRule="auto"/>
            </w:pPr>
            <w:r w:rsidRPr="00FF1D3B">
              <w:t>Was passt zu meiner Klasse?</w:t>
            </w:r>
          </w:p>
          <w:p w:rsidR="00FC3686" w:rsidRPr="00FF1D3B" w:rsidRDefault="00FC3686" w:rsidP="000D4273">
            <w:pPr>
              <w:pStyle w:val="bcTabVortext"/>
              <w:spacing w:line="276" w:lineRule="auto"/>
            </w:pPr>
            <w:r>
              <w:t>Aktuelle Beispiele aus den Medien oder aus dem schulischen Umfeld</w:t>
            </w:r>
          </w:p>
          <w:p w:rsidR="00FC3686" w:rsidRDefault="00FC3686" w:rsidP="000D4273">
            <w:pPr>
              <w:pStyle w:val="bcTabVortext"/>
              <w:spacing w:line="276" w:lineRule="auto"/>
            </w:pPr>
            <w:r>
              <w:t>Biografisches Lernen</w:t>
            </w:r>
          </w:p>
          <w:p w:rsidR="00FC3686" w:rsidRDefault="00FC3686" w:rsidP="000D4273">
            <w:pPr>
              <w:pStyle w:val="bcTabVortext"/>
              <w:spacing w:line="276" w:lineRule="auto"/>
            </w:pPr>
          </w:p>
          <w:p w:rsidR="00FC3686" w:rsidRDefault="00FC3686" w:rsidP="000D4273">
            <w:pPr>
              <w:pStyle w:val="bcTabVortext"/>
              <w:spacing w:line="276" w:lineRule="auto"/>
            </w:pPr>
            <w:r>
              <w:t>„Meine verstorbene (Ur-)Oma“</w:t>
            </w:r>
          </w:p>
          <w:p w:rsidR="00FC3686" w:rsidRDefault="00FC3686" w:rsidP="000D4273">
            <w:pPr>
              <w:pStyle w:val="bcTabVortext"/>
              <w:spacing w:line="276" w:lineRule="auto"/>
            </w:pPr>
            <w:r>
              <w:t>Fallbeispiele vorgeben</w:t>
            </w:r>
          </w:p>
          <w:p w:rsidR="00FC3686" w:rsidRDefault="00FC3686" w:rsidP="000D4273">
            <w:pPr>
              <w:pStyle w:val="bcTabVortext"/>
              <w:spacing w:line="276" w:lineRule="auto"/>
            </w:pPr>
            <w:r>
              <w:t>Prominente, die früh starben</w:t>
            </w:r>
          </w:p>
          <w:p w:rsidR="00FC3686" w:rsidRDefault="00FC3686" w:rsidP="000D4273">
            <w:pPr>
              <w:pStyle w:val="bcTabVortext"/>
              <w:spacing w:line="276" w:lineRule="auto"/>
            </w:pPr>
            <w:r>
              <w:t>Jesus</w:t>
            </w:r>
          </w:p>
          <w:p w:rsidR="00FC3686" w:rsidRDefault="00FC3686" w:rsidP="000D4273">
            <w:pPr>
              <w:pStyle w:val="bcTabVortext"/>
              <w:spacing w:line="276" w:lineRule="auto"/>
            </w:pPr>
          </w:p>
          <w:p w:rsidR="00FC3686" w:rsidRDefault="00FC3686" w:rsidP="000D4273">
            <w:pPr>
              <w:pStyle w:val="bcTabVortext"/>
              <w:spacing w:line="276" w:lineRule="auto"/>
            </w:pPr>
            <w:r>
              <w:t>Begriff „Ethische Herausforderungen“ klären</w:t>
            </w:r>
          </w:p>
          <w:p w:rsidR="00FC3686" w:rsidRDefault="00FC3686" w:rsidP="000D4273">
            <w:pPr>
              <w:pStyle w:val="bcTabVortext"/>
              <w:spacing w:line="276" w:lineRule="auto"/>
            </w:pPr>
          </w:p>
          <w:p w:rsidR="00FC3686" w:rsidRDefault="00FC3686" w:rsidP="000D4273">
            <w:pPr>
              <w:pStyle w:val="bcTabVortext"/>
              <w:spacing w:line="276" w:lineRule="auto"/>
            </w:pPr>
            <w:r>
              <w:t>Ein Film als Leitmedium, mit dem das Sterben persönlich wird</w:t>
            </w:r>
          </w:p>
          <w:p w:rsidR="00326BD4" w:rsidRDefault="00FC3686" w:rsidP="000D4273">
            <w:pPr>
              <w:pStyle w:val="bcTabVortext"/>
              <w:spacing w:line="276" w:lineRule="auto"/>
            </w:pPr>
            <w:r>
              <w:t xml:space="preserve">(z.B. </w:t>
            </w:r>
          </w:p>
          <w:p w:rsidR="00FC3686" w:rsidRDefault="00FC3686" w:rsidP="007125F4">
            <w:pPr>
              <w:pStyle w:val="bcTabVortext"/>
              <w:numPr>
                <w:ilvl w:val="0"/>
                <w:numId w:val="45"/>
              </w:numPr>
              <w:spacing w:line="276" w:lineRule="auto"/>
            </w:pPr>
            <w:r>
              <w:t>„Ha</w:t>
            </w:r>
            <w:r w:rsidR="001B1EEA">
              <w:t>lt auf freier Strecke“</w:t>
            </w:r>
          </w:p>
          <w:p w:rsidR="00326BD4" w:rsidRDefault="001B1EEA" w:rsidP="007125F4">
            <w:pPr>
              <w:pStyle w:val="bcTabVortext"/>
              <w:numPr>
                <w:ilvl w:val="0"/>
                <w:numId w:val="45"/>
              </w:numPr>
              <w:spacing w:line="276" w:lineRule="auto"/>
            </w:pPr>
            <w:r>
              <w:t>„</w:t>
            </w:r>
            <w:r w:rsidR="00326BD4">
              <w:t>Das Schicksal ist ein mieser Ve</w:t>
            </w:r>
            <w:r w:rsidR="00326BD4">
              <w:t>r</w:t>
            </w:r>
            <w:r w:rsidR="00326BD4">
              <w:t>räter</w:t>
            </w:r>
            <w:r>
              <w:t>“</w:t>
            </w:r>
          </w:p>
          <w:p w:rsidR="00326BD4" w:rsidRDefault="001B1EEA" w:rsidP="007125F4">
            <w:pPr>
              <w:pStyle w:val="bcTabVortext"/>
              <w:numPr>
                <w:ilvl w:val="0"/>
                <w:numId w:val="45"/>
              </w:numPr>
              <w:spacing w:line="276" w:lineRule="auto"/>
            </w:pPr>
            <w:r>
              <w:t>„</w:t>
            </w:r>
            <w:r w:rsidR="00326BD4">
              <w:t>Das Beste kommt zum Schluss</w:t>
            </w:r>
            <w:r>
              <w:t>“</w:t>
            </w:r>
          </w:p>
          <w:p w:rsidR="00FC3686" w:rsidRDefault="00FC3686" w:rsidP="000D4273">
            <w:pPr>
              <w:pStyle w:val="bcTabVortext"/>
              <w:spacing w:line="276" w:lineRule="auto"/>
            </w:pPr>
            <w:r>
              <w:lastRenderedPageBreak/>
              <w:t>Wo sind Herausforderungen – für den Sterbenden, die Angehörigen, das Personal in Klinik oder Hospiz?</w:t>
            </w:r>
          </w:p>
          <w:p w:rsidR="00FC3686" w:rsidRDefault="00FC3686" w:rsidP="000D4273">
            <w:pPr>
              <w:pStyle w:val="bcTabVortext"/>
              <w:spacing w:line="276" w:lineRule="auto"/>
            </w:pPr>
          </w:p>
          <w:p w:rsidR="00FC3686" w:rsidRDefault="00FC3686" w:rsidP="000D4273">
            <w:pPr>
              <w:pStyle w:val="bcTabVortext"/>
              <w:spacing w:line="276" w:lineRule="auto"/>
            </w:pPr>
            <w:r>
              <w:t>Was versteht man unter „Seelsorge“?</w:t>
            </w:r>
          </w:p>
          <w:p w:rsidR="00FC3686" w:rsidRDefault="00FC3686" w:rsidP="000D4273">
            <w:pPr>
              <w:pStyle w:val="bcTabVortext"/>
              <w:spacing w:line="276" w:lineRule="auto"/>
            </w:pPr>
          </w:p>
          <w:p w:rsidR="00FC3686" w:rsidRDefault="00FC3686" w:rsidP="000D4273">
            <w:pPr>
              <w:pStyle w:val="bcTabVortext"/>
              <w:spacing w:line="276" w:lineRule="auto"/>
            </w:pPr>
          </w:p>
          <w:p w:rsidR="00FC3686" w:rsidRDefault="00FC3686" w:rsidP="000D4273">
            <w:pPr>
              <w:pStyle w:val="bcTabVortext"/>
              <w:spacing w:line="276" w:lineRule="auto"/>
            </w:pPr>
            <w:r>
              <w:t>Besuch bei Bestattungsinstitut</w:t>
            </w:r>
          </w:p>
          <w:p w:rsidR="00FC3686" w:rsidRDefault="00FC3686" w:rsidP="000D4273">
            <w:pPr>
              <w:pStyle w:val="bcTabVortext"/>
              <w:spacing w:line="276" w:lineRule="auto"/>
            </w:pPr>
            <w:r>
              <w:t>Hospizmitarbeiter einladen</w:t>
            </w:r>
          </w:p>
          <w:p w:rsidR="00FC3686" w:rsidRDefault="00FC3686" w:rsidP="000D4273">
            <w:pPr>
              <w:pStyle w:val="bcTabVortext"/>
              <w:spacing w:line="276" w:lineRule="auto"/>
            </w:pPr>
          </w:p>
          <w:p w:rsidR="00FC3686" w:rsidRDefault="00FC3686" w:rsidP="000D4273">
            <w:pPr>
              <w:pStyle w:val="bcTabVortext"/>
              <w:spacing w:line="276" w:lineRule="auto"/>
              <w:rPr>
                <w:rStyle w:val="Hyperlink"/>
                <w:color w:val="auto"/>
                <w:u w:val="none"/>
              </w:rPr>
            </w:pPr>
            <w:r w:rsidRPr="00AD7850">
              <w:rPr>
                <w:rStyle w:val="Hyperlink"/>
                <w:color w:val="auto"/>
                <w:u w:val="none"/>
              </w:rPr>
              <w:t>Passive und aktive Sterb</w:t>
            </w:r>
            <w:r>
              <w:rPr>
                <w:rStyle w:val="Hyperlink"/>
                <w:color w:val="auto"/>
                <w:u w:val="none"/>
              </w:rPr>
              <w:t>e</w:t>
            </w:r>
            <w:r w:rsidRPr="00AD7850">
              <w:rPr>
                <w:rStyle w:val="Hyperlink"/>
                <w:color w:val="auto"/>
                <w:u w:val="none"/>
              </w:rPr>
              <w:t>hilfe</w:t>
            </w:r>
            <w:r>
              <w:rPr>
                <w:rStyle w:val="Hyperlink"/>
                <w:color w:val="auto"/>
                <w:u w:val="none"/>
              </w:rPr>
              <w:t xml:space="preserve"> unte</w:t>
            </w:r>
            <w:r>
              <w:rPr>
                <w:rStyle w:val="Hyperlink"/>
                <w:color w:val="auto"/>
                <w:u w:val="none"/>
              </w:rPr>
              <w:t>r</w:t>
            </w:r>
            <w:r>
              <w:rPr>
                <w:rStyle w:val="Hyperlink"/>
                <w:color w:val="auto"/>
                <w:u w:val="none"/>
              </w:rPr>
              <w:t>scheiden</w:t>
            </w:r>
          </w:p>
          <w:p w:rsidR="00FC3686" w:rsidRDefault="00FC3686" w:rsidP="000D4273">
            <w:pPr>
              <w:pStyle w:val="bcTabVortext"/>
              <w:spacing w:line="276" w:lineRule="auto"/>
            </w:pPr>
            <w:r>
              <w:rPr>
                <w:rStyle w:val="Hyperlink"/>
                <w:color w:val="auto"/>
                <w:u w:val="none"/>
              </w:rPr>
              <w:t>eventuell Euthanasie</w:t>
            </w:r>
          </w:p>
          <w:p w:rsidR="00FC3686" w:rsidRDefault="001B1EEA" w:rsidP="000D4273">
            <w:pPr>
              <w:pStyle w:val="bcTabVortext"/>
              <w:spacing w:line="276" w:lineRule="auto"/>
            </w:pPr>
            <w:r>
              <w:t>Aktuelle Informationen zu ethischen Fragestellungen:</w:t>
            </w:r>
          </w:p>
          <w:p w:rsidR="00FC3686" w:rsidRDefault="007508F4" w:rsidP="000D4273">
            <w:pPr>
              <w:pStyle w:val="bcTabVortext"/>
              <w:spacing w:line="276" w:lineRule="auto"/>
              <w:rPr>
                <w:rStyle w:val="Hyperlink"/>
              </w:rPr>
            </w:pPr>
            <w:hyperlink r:id="rId50" w:history="1">
              <w:r w:rsidR="00FC3686" w:rsidRPr="00526682">
                <w:rPr>
                  <w:rStyle w:val="Hyperlink"/>
                </w:rPr>
                <w:t>www.ethikrat.org</w:t>
              </w:r>
            </w:hyperlink>
          </w:p>
          <w:p w:rsidR="00FC3686" w:rsidRPr="00FF1D3B" w:rsidRDefault="001B1EEA" w:rsidP="000D4273">
            <w:pPr>
              <w:pStyle w:val="bcTabVortext"/>
              <w:spacing w:line="276" w:lineRule="auto"/>
            </w:pPr>
            <w:r>
              <w:t>(Zugriff am 09.03.2017)</w:t>
            </w:r>
          </w:p>
        </w:tc>
      </w:tr>
      <w:tr w:rsidR="00FC3686" w:rsidRPr="00D72B29" w:rsidTr="00C2000A">
        <w:trPr>
          <w:jc w:val="center"/>
        </w:trPr>
        <w:tc>
          <w:tcPr>
            <w:tcW w:w="1250" w:type="pct"/>
            <w:tcBorders>
              <w:top w:val="single" w:sz="4" w:space="0" w:color="auto"/>
              <w:left w:val="single" w:sz="4" w:space="0" w:color="auto"/>
              <w:bottom w:val="single" w:sz="4" w:space="0" w:color="auto"/>
              <w:right w:val="single" w:sz="4" w:space="0" w:color="auto"/>
            </w:tcBorders>
            <w:shd w:val="clear" w:color="auto" w:fill="auto"/>
          </w:tcPr>
          <w:p w:rsidR="00FC3686" w:rsidRPr="00B84CEA" w:rsidRDefault="00B84CEA" w:rsidP="000D4273">
            <w:pPr>
              <w:pStyle w:val="bcTabVortext"/>
              <w:spacing w:line="276" w:lineRule="auto"/>
              <w:rPr>
                <w:b/>
              </w:rPr>
            </w:pPr>
            <w:r w:rsidRPr="00B84CEA">
              <w:rPr>
                <w:b/>
              </w:rPr>
              <w:t>2.1</w:t>
            </w:r>
            <w:r w:rsidR="00FC3686" w:rsidRPr="00B84CEA">
              <w:rPr>
                <w:b/>
              </w:rPr>
              <w:t xml:space="preserve"> Wahrnehmungs- und Darste</w:t>
            </w:r>
            <w:r w:rsidR="00FC3686" w:rsidRPr="00B84CEA">
              <w:rPr>
                <w:b/>
              </w:rPr>
              <w:t>l</w:t>
            </w:r>
            <w:r w:rsidR="00FC3686" w:rsidRPr="00B84CEA">
              <w:rPr>
                <w:b/>
              </w:rPr>
              <w:t>lungsfähigkeit</w:t>
            </w:r>
          </w:p>
          <w:p w:rsidR="00FC3686" w:rsidRPr="00480572" w:rsidRDefault="00B84CEA" w:rsidP="000D4273">
            <w:pPr>
              <w:pStyle w:val="bcTabVortext"/>
              <w:spacing w:line="276" w:lineRule="auto"/>
            </w:pPr>
            <w:r>
              <w:t xml:space="preserve">2. </w:t>
            </w:r>
            <w:r w:rsidR="00FC3686" w:rsidRPr="00480572">
              <w:t>religiös bedeutsame Phänomene und Fragestellungen in ihrem Leben</w:t>
            </w:r>
            <w:r w:rsidR="00FC3686" w:rsidRPr="00480572">
              <w:t>s</w:t>
            </w:r>
            <w:r w:rsidR="00FC3686" w:rsidRPr="00480572">
              <w:t>umfeld wahrnehmen und sie b</w:t>
            </w:r>
            <w:r w:rsidR="00FC3686" w:rsidRPr="00480572">
              <w:t>e</w:t>
            </w:r>
            <w:r w:rsidR="00FC3686" w:rsidRPr="00480572">
              <w:t>schreiben</w:t>
            </w:r>
          </w:p>
          <w:p w:rsidR="00FC3686" w:rsidRPr="00866BB6" w:rsidRDefault="00FC3686" w:rsidP="000D4273">
            <w:pPr>
              <w:pStyle w:val="bcTabVortext"/>
              <w:spacing w:line="276" w:lineRule="auto"/>
            </w:pPr>
          </w:p>
          <w:p w:rsidR="00FC3686" w:rsidRPr="00C03BF2" w:rsidRDefault="00FC3686" w:rsidP="000D4273">
            <w:pPr>
              <w:pStyle w:val="bcTabVortext"/>
              <w:spacing w:line="276" w:lineRule="auto"/>
              <w:rPr>
                <w:i/>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FC3686" w:rsidRPr="00342502" w:rsidRDefault="00FC3686" w:rsidP="000D4273">
            <w:pPr>
              <w:pStyle w:val="bcTabVortext"/>
              <w:spacing w:line="276" w:lineRule="auto"/>
              <w:rPr>
                <w:b/>
                <w:color w:val="000000" w:themeColor="text1"/>
              </w:rPr>
            </w:pPr>
            <w:r w:rsidRPr="00342502">
              <w:rPr>
                <w:b/>
              </w:rPr>
              <w:t xml:space="preserve">3.2.2 Welt und Verantwortung </w:t>
            </w:r>
            <w:r w:rsidRPr="00342502">
              <w:rPr>
                <w:b/>
                <w:color w:val="000000" w:themeColor="text1"/>
              </w:rPr>
              <w:t xml:space="preserve">(2) </w:t>
            </w:r>
          </w:p>
          <w:p w:rsidR="00FC3686" w:rsidRPr="00342502" w:rsidRDefault="00FC3686" w:rsidP="00B84CEA">
            <w:pPr>
              <w:shd w:val="clear" w:color="auto" w:fill="FFE2D5"/>
              <w:spacing w:line="276" w:lineRule="auto"/>
              <w:rPr>
                <w:rFonts w:cs="Arial"/>
                <w:i/>
                <w:szCs w:val="22"/>
              </w:rPr>
            </w:pPr>
            <w:r w:rsidRPr="00342502">
              <w:rPr>
                <w:rFonts w:cs="Arial"/>
                <w:b/>
                <w:color w:val="000000" w:themeColor="text1"/>
                <w:szCs w:val="22"/>
              </w:rPr>
              <w:t>G</w:t>
            </w:r>
            <w:r w:rsidRPr="00342502">
              <w:rPr>
                <w:rFonts w:cs="Arial"/>
                <w:color w:val="000000" w:themeColor="text1"/>
                <w:szCs w:val="22"/>
              </w:rPr>
              <w:t xml:space="preserve"> </w:t>
            </w:r>
            <w:r w:rsidRPr="00342502">
              <w:rPr>
                <w:rFonts w:cs="Arial"/>
                <w:szCs w:val="22"/>
              </w:rPr>
              <w:t>ethische Herausforderungen (A</w:t>
            </w:r>
            <w:r w:rsidRPr="00342502">
              <w:rPr>
                <w:rFonts w:cs="Arial"/>
                <w:szCs w:val="22"/>
              </w:rPr>
              <w:t>r</w:t>
            </w:r>
            <w:r w:rsidRPr="00342502">
              <w:rPr>
                <w:rFonts w:cs="Arial"/>
                <w:szCs w:val="22"/>
              </w:rPr>
              <w:t>mut, Reichtum, Sexualität, Krieg und Frieden, Online-Verhalten, Lebensa</w:t>
            </w:r>
            <w:r w:rsidRPr="00342502">
              <w:rPr>
                <w:rFonts w:cs="Arial"/>
                <w:szCs w:val="22"/>
              </w:rPr>
              <w:t>n</w:t>
            </w:r>
            <w:r w:rsidRPr="00342502">
              <w:rPr>
                <w:rFonts w:cs="Arial"/>
                <w:szCs w:val="22"/>
              </w:rPr>
              <w:t>fang und -ende) unter den Aspekten Nächstenliebe und Solidarität erlä</w:t>
            </w:r>
            <w:r w:rsidRPr="00342502">
              <w:rPr>
                <w:rFonts w:cs="Arial"/>
                <w:szCs w:val="22"/>
              </w:rPr>
              <w:t>u</w:t>
            </w:r>
            <w:r w:rsidRPr="00342502">
              <w:rPr>
                <w:rFonts w:cs="Arial"/>
                <w:szCs w:val="22"/>
              </w:rPr>
              <w:t>tern</w:t>
            </w:r>
          </w:p>
          <w:p w:rsidR="00241DDB" w:rsidRPr="00A15550" w:rsidRDefault="00241DDB" w:rsidP="00241DDB">
            <w:pPr>
              <w:spacing w:line="276" w:lineRule="auto"/>
              <w:rPr>
                <w:rFonts w:cs="Arial"/>
                <w:szCs w:val="22"/>
              </w:rPr>
            </w:pPr>
          </w:p>
          <w:p w:rsidR="00FC3686" w:rsidRPr="00342502" w:rsidRDefault="00FC3686" w:rsidP="00B84CEA">
            <w:pPr>
              <w:shd w:val="clear" w:color="auto" w:fill="FFCEB9"/>
              <w:spacing w:line="276" w:lineRule="auto"/>
              <w:rPr>
                <w:rFonts w:cs="Arial"/>
                <w:color w:val="000000" w:themeColor="text1"/>
                <w:szCs w:val="22"/>
              </w:rPr>
            </w:pPr>
            <w:r w:rsidRPr="00342502">
              <w:rPr>
                <w:rFonts w:cs="Arial"/>
                <w:b/>
                <w:color w:val="000000" w:themeColor="text1"/>
                <w:szCs w:val="22"/>
              </w:rPr>
              <w:t>M</w:t>
            </w:r>
            <w:r w:rsidRPr="00342502">
              <w:rPr>
                <w:rFonts w:cs="Arial"/>
                <w:color w:val="000000" w:themeColor="text1"/>
                <w:szCs w:val="22"/>
              </w:rPr>
              <w:t xml:space="preserve"> </w:t>
            </w:r>
            <w:r w:rsidRPr="00342502">
              <w:rPr>
                <w:rFonts w:cs="Arial"/>
                <w:szCs w:val="22"/>
              </w:rPr>
              <w:t>Möglichkeiten für einen christlich verantworteten Umgang mit ethischen Herausforderungen (z. B. Armut, Reichtum, Sexualität, Krieg und Fri</w:t>
            </w:r>
            <w:r w:rsidRPr="00342502">
              <w:rPr>
                <w:rFonts w:cs="Arial"/>
                <w:szCs w:val="22"/>
              </w:rPr>
              <w:t>e</w:t>
            </w:r>
            <w:r w:rsidRPr="00342502">
              <w:rPr>
                <w:rFonts w:cs="Arial"/>
                <w:szCs w:val="22"/>
              </w:rPr>
              <w:t>den, Online-Verhalten, Lebensanfang und Lebensende) erläutern</w:t>
            </w:r>
          </w:p>
          <w:p w:rsidR="00241DDB" w:rsidRPr="00A15550" w:rsidRDefault="00241DDB" w:rsidP="00241DDB">
            <w:pPr>
              <w:spacing w:line="276" w:lineRule="auto"/>
              <w:rPr>
                <w:rFonts w:cs="Arial"/>
                <w:szCs w:val="22"/>
              </w:rPr>
            </w:pPr>
          </w:p>
          <w:p w:rsidR="00FC3686" w:rsidRPr="00342502" w:rsidRDefault="00FC3686" w:rsidP="00B84CEA">
            <w:pPr>
              <w:shd w:val="clear" w:color="auto" w:fill="F5A092"/>
              <w:spacing w:line="276" w:lineRule="auto"/>
              <w:rPr>
                <w:rFonts w:cs="Arial"/>
                <w:color w:val="000000" w:themeColor="text1"/>
                <w:szCs w:val="22"/>
              </w:rPr>
            </w:pPr>
            <w:r w:rsidRPr="00342502">
              <w:rPr>
                <w:rFonts w:cs="Arial"/>
                <w:b/>
                <w:color w:val="000000" w:themeColor="text1"/>
                <w:szCs w:val="22"/>
              </w:rPr>
              <w:t xml:space="preserve">E </w:t>
            </w:r>
            <w:r w:rsidRPr="00342502">
              <w:rPr>
                <w:rFonts w:cs="Arial"/>
                <w:szCs w:val="22"/>
              </w:rPr>
              <w:t>Kriterien (z. B. Nächstenliebe, G</w:t>
            </w:r>
            <w:r w:rsidRPr="00342502">
              <w:rPr>
                <w:rFonts w:cs="Arial"/>
                <w:szCs w:val="22"/>
              </w:rPr>
              <w:t>e</w:t>
            </w:r>
            <w:r w:rsidRPr="00342502">
              <w:rPr>
                <w:rFonts w:cs="Arial"/>
                <w:szCs w:val="22"/>
              </w:rPr>
              <w:t>rechtigkeit) für einen christlich veran</w:t>
            </w:r>
            <w:r w:rsidRPr="00342502">
              <w:rPr>
                <w:rFonts w:cs="Arial"/>
                <w:szCs w:val="22"/>
              </w:rPr>
              <w:t>t</w:t>
            </w:r>
            <w:r w:rsidRPr="00342502">
              <w:rPr>
                <w:rFonts w:cs="Arial"/>
                <w:szCs w:val="22"/>
              </w:rPr>
              <w:t>worteten Umgang mit ethischen He</w:t>
            </w:r>
            <w:r w:rsidRPr="00342502">
              <w:rPr>
                <w:rFonts w:cs="Arial"/>
                <w:szCs w:val="22"/>
              </w:rPr>
              <w:t>r</w:t>
            </w:r>
            <w:r w:rsidRPr="00342502">
              <w:rPr>
                <w:rFonts w:cs="Arial"/>
                <w:szCs w:val="22"/>
              </w:rPr>
              <w:t>ausforderungen (z. B. Armut, Reic</w:t>
            </w:r>
            <w:r w:rsidRPr="00342502">
              <w:rPr>
                <w:rFonts w:cs="Arial"/>
                <w:szCs w:val="22"/>
              </w:rPr>
              <w:t>h</w:t>
            </w:r>
            <w:r w:rsidRPr="00342502">
              <w:rPr>
                <w:rFonts w:cs="Arial"/>
                <w:szCs w:val="22"/>
              </w:rPr>
              <w:t>tum, Sexualität, Krieg und Frieden, Online-Verhalten, Lebensanfang und -ende) erläutern</w:t>
            </w:r>
            <w:r w:rsidRPr="00342502">
              <w:rPr>
                <w:rFonts w:cs="Arial"/>
                <w:color w:val="000000" w:themeColor="text1"/>
                <w:szCs w:val="22"/>
              </w:rPr>
              <w:t xml:space="preserve"> </w:t>
            </w:r>
          </w:p>
          <w:p w:rsidR="00FC3686" w:rsidRPr="00342502" w:rsidRDefault="00FC3686" w:rsidP="000D4273">
            <w:pPr>
              <w:pStyle w:val="bcTabVortext"/>
              <w:spacing w:line="276" w:lineRule="auto"/>
            </w:pPr>
          </w:p>
          <w:p w:rsidR="00FC3686" w:rsidRPr="00866BB6" w:rsidRDefault="00FC3686" w:rsidP="000D4273">
            <w:pPr>
              <w:pStyle w:val="bcTabVortext"/>
              <w:spacing w:line="276" w:lineRule="auto"/>
              <w:rPr>
                <w:i/>
              </w:rPr>
            </w:pPr>
          </w:p>
        </w:tc>
        <w:tc>
          <w:tcPr>
            <w:tcW w:w="1250" w:type="pct"/>
            <w:vMerge/>
            <w:tcBorders>
              <w:left w:val="single" w:sz="4" w:space="0" w:color="auto"/>
              <w:bottom w:val="single" w:sz="4" w:space="0" w:color="auto"/>
              <w:right w:val="single" w:sz="4" w:space="0" w:color="auto"/>
            </w:tcBorders>
            <w:shd w:val="clear" w:color="auto" w:fill="auto"/>
          </w:tcPr>
          <w:p w:rsidR="00FC3686" w:rsidRPr="00560165" w:rsidRDefault="00FC3686" w:rsidP="000D4273">
            <w:pPr>
              <w:pStyle w:val="bcTabVortext"/>
              <w:spacing w:line="276" w:lineRule="auto"/>
            </w:pPr>
          </w:p>
        </w:tc>
        <w:tc>
          <w:tcPr>
            <w:tcW w:w="1250" w:type="pct"/>
            <w:vMerge/>
            <w:tcBorders>
              <w:left w:val="single" w:sz="4" w:space="0" w:color="auto"/>
              <w:bottom w:val="single" w:sz="4" w:space="0" w:color="auto"/>
              <w:right w:val="single" w:sz="4" w:space="0" w:color="auto"/>
            </w:tcBorders>
            <w:shd w:val="clear" w:color="auto" w:fill="auto"/>
          </w:tcPr>
          <w:p w:rsidR="00FC3686" w:rsidRPr="00AD7850" w:rsidRDefault="00FC3686" w:rsidP="000D4273">
            <w:pPr>
              <w:pStyle w:val="bcTabVortext"/>
              <w:spacing w:line="276" w:lineRule="auto"/>
              <w:rPr>
                <w:i/>
              </w:rPr>
            </w:pPr>
          </w:p>
        </w:tc>
      </w:tr>
      <w:tr w:rsidR="00FE22E9" w:rsidRPr="00D72B29" w:rsidTr="00C2000A">
        <w:trPr>
          <w:jc w:val="center"/>
        </w:trPr>
        <w:tc>
          <w:tcPr>
            <w:tcW w:w="1250" w:type="pct"/>
            <w:tcBorders>
              <w:top w:val="single" w:sz="4" w:space="0" w:color="auto"/>
              <w:left w:val="single" w:sz="4" w:space="0" w:color="auto"/>
              <w:bottom w:val="single" w:sz="4" w:space="0" w:color="auto"/>
              <w:right w:val="single" w:sz="4" w:space="0" w:color="auto"/>
            </w:tcBorders>
            <w:shd w:val="clear" w:color="auto" w:fill="auto"/>
          </w:tcPr>
          <w:p w:rsidR="009D6AB0" w:rsidRPr="00B84CEA" w:rsidRDefault="00B84CEA" w:rsidP="000D4273">
            <w:pPr>
              <w:pStyle w:val="bcTabVortext"/>
              <w:spacing w:line="276" w:lineRule="auto"/>
              <w:rPr>
                <w:b/>
              </w:rPr>
            </w:pPr>
            <w:r w:rsidRPr="00B84CEA">
              <w:rPr>
                <w:b/>
              </w:rPr>
              <w:lastRenderedPageBreak/>
              <w:t>2.2</w:t>
            </w:r>
            <w:r w:rsidR="009D6AB0" w:rsidRPr="00B84CEA">
              <w:rPr>
                <w:b/>
              </w:rPr>
              <w:t xml:space="preserve"> Deutungsfähigkeit</w:t>
            </w:r>
          </w:p>
          <w:p w:rsidR="00FE22E9" w:rsidRPr="009D6AB0" w:rsidRDefault="00B84CEA" w:rsidP="000D4273">
            <w:pPr>
              <w:pStyle w:val="bcTabVortext"/>
              <w:spacing w:line="276" w:lineRule="auto"/>
            </w:pPr>
            <w:r>
              <w:t xml:space="preserve">3. </w:t>
            </w:r>
            <w:r w:rsidR="009D6AB0" w:rsidRPr="009D6AB0">
              <w:t>Texte, insbesondere biblische, sachgemäß und methodisch reflektiert auslegen</w:t>
            </w:r>
          </w:p>
          <w:p w:rsidR="009D6AB0" w:rsidRDefault="009D6AB0" w:rsidP="000D4273">
            <w:pPr>
              <w:pStyle w:val="bcTabVortext"/>
              <w:spacing w:line="276" w:lineRule="auto"/>
            </w:pPr>
          </w:p>
          <w:p w:rsidR="009D6AB0" w:rsidRDefault="009D6AB0" w:rsidP="000D4273">
            <w:pPr>
              <w:pStyle w:val="bcTabVortext"/>
              <w:spacing w:line="276" w:lineRule="auto"/>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FE22E9" w:rsidRPr="00342502" w:rsidRDefault="00FE22E9" w:rsidP="000D4273">
            <w:pPr>
              <w:pStyle w:val="bcTabVortext"/>
              <w:spacing w:line="276" w:lineRule="auto"/>
              <w:rPr>
                <w:b/>
              </w:rPr>
            </w:pPr>
            <w:r w:rsidRPr="00342502">
              <w:rPr>
                <w:b/>
              </w:rPr>
              <w:t xml:space="preserve">3.2.5 </w:t>
            </w:r>
            <w:r w:rsidR="00C14A99" w:rsidRPr="00342502">
              <w:rPr>
                <w:b/>
              </w:rPr>
              <w:t xml:space="preserve">Jesus Christus </w:t>
            </w:r>
            <w:r w:rsidRPr="00342502">
              <w:rPr>
                <w:b/>
              </w:rPr>
              <w:t>(3)</w:t>
            </w:r>
          </w:p>
          <w:p w:rsidR="00FE22E9" w:rsidRPr="008E5465" w:rsidRDefault="00342502" w:rsidP="000D4273">
            <w:pPr>
              <w:pStyle w:val="bcTabVortext"/>
              <w:spacing w:line="276" w:lineRule="auto"/>
            </w:pPr>
            <w:r w:rsidRPr="007B110F">
              <w:rPr>
                <w:b/>
                <w:bCs/>
                <w:shd w:val="clear" w:color="auto" w:fill="FFE2D5"/>
              </w:rPr>
              <w:t>G</w:t>
            </w:r>
            <w:r>
              <w:rPr>
                <w:b/>
                <w:bCs/>
              </w:rPr>
              <w:t>/</w:t>
            </w:r>
            <w:r w:rsidRPr="00993F89">
              <w:rPr>
                <w:b/>
                <w:bCs/>
                <w:shd w:val="clear" w:color="auto" w:fill="FFCEB9"/>
              </w:rPr>
              <w:t>M</w:t>
            </w:r>
            <w:r w:rsidRPr="000F455F">
              <w:rPr>
                <w:b/>
                <w:bCs/>
              </w:rPr>
              <w:t>/</w:t>
            </w:r>
            <w:r w:rsidRPr="007B110F">
              <w:rPr>
                <w:b/>
                <w:bCs/>
                <w:shd w:val="clear" w:color="auto" w:fill="F5A091"/>
              </w:rPr>
              <w:t>E</w:t>
            </w:r>
            <w:r>
              <w:t xml:space="preserve"> </w:t>
            </w:r>
            <w:r w:rsidR="00FE22E9" w:rsidRPr="008E5465">
              <w:t>sich mit Deutungen von</w:t>
            </w:r>
            <w:r w:rsidR="00CF7881">
              <w:t xml:space="preserve"> </w:t>
            </w:r>
            <w:r w:rsidR="00FE22E9" w:rsidRPr="008E5465">
              <w:t>Kreuz und Auferstehung Jesu</w:t>
            </w:r>
            <w:r w:rsidR="00CF7881">
              <w:t xml:space="preserve"> </w:t>
            </w:r>
            <w:r w:rsidR="00FE22E9" w:rsidRPr="008E5465">
              <w:t>Christi ause</w:t>
            </w:r>
            <w:r w:rsidR="00FE22E9" w:rsidRPr="008E5465">
              <w:t>i</w:t>
            </w:r>
            <w:r w:rsidR="00FE22E9" w:rsidRPr="008E5465">
              <w:t>nandersetzen</w:t>
            </w:r>
          </w:p>
          <w:p w:rsidR="00FE22E9" w:rsidRPr="008E5465" w:rsidRDefault="00FE22E9" w:rsidP="000D4273">
            <w:pPr>
              <w:pStyle w:val="bcTabVortext"/>
              <w:spacing w:line="276" w:lineRule="auto"/>
            </w:pPr>
          </w:p>
          <w:p w:rsidR="00FE22E9" w:rsidRDefault="00FE22E9" w:rsidP="000D4273">
            <w:pPr>
              <w:pStyle w:val="bcTabVortext"/>
              <w:spacing w:line="276" w:lineRule="auto"/>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FE22E9" w:rsidRPr="001E20BA" w:rsidRDefault="00560165" w:rsidP="000D4273">
            <w:pPr>
              <w:pStyle w:val="bcTabVortext"/>
              <w:spacing w:line="276" w:lineRule="auto"/>
            </w:pPr>
            <w:r w:rsidRPr="00987703">
              <w:rPr>
                <w:b/>
              </w:rPr>
              <w:t>Wie verschieden sterben Me</w:t>
            </w:r>
            <w:r w:rsidRPr="00987703">
              <w:rPr>
                <w:b/>
              </w:rPr>
              <w:t>n</w:t>
            </w:r>
            <w:r w:rsidRPr="00987703">
              <w:rPr>
                <w:b/>
              </w:rPr>
              <w:t>schen</w:t>
            </w:r>
            <w:r w:rsidRPr="001E20BA">
              <w:t xml:space="preserve">, </w:t>
            </w:r>
            <w:r w:rsidR="001E20BA">
              <w:t>auf die</w:t>
            </w:r>
            <w:r w:rsidRPr="001E20BA">
              <w:t xml:space="preserve"> </w:t>
            </w:r>
            <w:r w:rsidR="00987703">
              <w:t>folgenden</w:t>
            </w:r>
            <w:r w:rsidR="001E20BA">
              <w:t xml:space="preserve"> </w:t>
            </w:r>
            <w:r w:rsidR="00987703">
              <w:t>„</w:t>
            </w:r>
            <w:r w:rsidR="001E20BA">
              <w:t>letzten</w:t>
            </w:r>
            <w:r w:rsidRPr="001E20BA">
              <w:t xml:space="preserve"> Wor</w:t>
            </w:r>
            <w:r w:rsidR="001E20BA">
              <w:t>te</w:t>
            </w:r>
            <w:r w:rsidR="00987703">
              <w:t>“</w:t>
            </w:r>
            <w:r w:rsidRPr="001E20BA">
              <w:t xml:space="preserve"> Je</w:t>
            </w:r>
            <w:r w:rsidR="001E20BA">
              <w:t>su passen?</w:t>
            </w:r>
          </w:p>
          <w:p w:rsidR="00560165" w:rsidRDefault="00560165" w:rsidP="007125F4">
            <w:pPr>
              <w:pStyle w:val="bcTabVortext"/>
              <w:numPr>
                <w:ilvl w:val="0"/>
                <w:numId w:val="29"/>
              </w:numPr>
              <w:spacing w:line="276" w:lineRule="auto"/>
            </w:pPr>
            <w:r>
              <w:t>„Es ist vollbracht</w:t>
            </w:r>
            <w:r w:rsidR="001E20BA">
              <w:t>.</w:t>
            </w:r>
            <w:r>
              <w:t>“</w:t>
            </w:r>
          </w:p>
          <w:p w:rsidR="00560165" w:rsidRDefault="00560165" w:rsidP="007125F4">
            <w:pPr>
              <w:pStyle w:val="bcTabVortext"/>
              <w:numPr>
                <w:ilvl w:val="0"/>
                <w:numId w:val="29"/>
              </w:numPr>
              <w:spacing w:line="276" w:lineRule="auto"/>
            </w:pPr>
            <w:r>
              <w:t>„Mein Gott, mein Gott, warum hast du mich verlassen?“</w:t>
            </w:r>
          </w:p>
          <w:p w:rsidR="00560165" w:rsidRDefault="00560165" w:rsidP="007125F4">
            <w:pPr>
              <w:pStyle w:val="bcTabVortext"/>
              <w:numPr>
                <w:ilvl w:val="0"/>
                <w:numId w:val="29"/>
              </w:numPr>
              <w:spacing w:line="276" w:lineRule="auto"/>
            </w:pPr>
            <w:r>
              <w:t>„Heute wirst du mit mir im Par</w:t>
            </w:r>
            <w:r>
              <w:t>a</w:t>
            </w:r>
            <w:r>
              <w:t>dies sein</w:t>
            </w:r>
            <w:r w:rsidR="001E20BA">
              <w:t>.</w:t>
            </w:r>
            <w:r>
              <w:t>“</w:t>
            </w:r>
          </w:p>
          <w:p w:rsidR="001E20BA" w:rsidRPr="001E20BA" w:rsidRDefault="001E20BA" w:rsidP="00987703">
            <w:pPr>
              <w:pStyle w:val="bcTabVortext"/>
              <w:spacing w:line="276" w:lineRule="auto"/>
            </w:pPr>
            <w:r w:rsidRPr="00987703">
              <w:rPr>
                <w:b/>
              </w:rPr>
              <w:t>Welche Perspektive</w:t>
            </w:r>
            <w:r>
              <w:t xml:space="preserve"> wirft es auf das </w:t>
            </w:r>
            <w:r w:rsidR="00987703">
              <w:t xml:space="preserve">(eigene) </w:t>
            </w:r>
            <w:r>
              <w:t>Leben?</w:t>
            </w:r>
          </w:p>
          <w:p w:rsidR="00560165" w:rsidRPr="00987703" w:rsidRDefault="00560165" w:rsidP="000D4273">
            <w:pPr>
              <w:pStyle w:val="bcTabVortext"/>
              <w:spacing w:line="276" w:lineRule="auto"/>
              <w:rPr>
                <w:b/>
              </w:rPr>
            </w:pPr>
            <w:r w:rsidRPr="00987703">
              <w:rPr>
                <w:b/>
              </w:rPr>
              <w:t>Andere „Letzte Worte“:</w:t>
            </w:r>
          </w:p>
          <w:p w:rsidR="00560165" w:rsidRPr="001E20BA" w:rsidRDefault="00560165" w:rsidP="007125F4">
            <w:pPr>
              <w:pStyle w:val="bcTabVortext"/>
              <w:numPr>
                <w:ilvl w:val="0"/>
                <w:numId w:val="30"/>
              </w:numPr>
              <w:spacing w:line="276" w:lineRule="auto"/>
            </w:pPr>
            <w:r>
              <w:t>Luther</w:t>
            </w:r>
            <w:r w:rsidR="00987703">
              <w:t xml:space="preserve">s </w:t>
            </w:r>
            <w:r w:rsidR="001E20BA">
              <w:t>letzte Notiz</w:t>
            </w:r>
            <w:r w:rsidR="00FF1D3B">
              <w:t xml:space="preserve"> am </w:t>
            </w:r>
            <w:r>
              <w:t>16.2.1546: „Wir sind Bettler, das ist wahr." (WA 48, S. 421)</w:t>
            </w:r>
          </w:p>
          <w:p w:rsidR="001E20BA" w:rsidRPr="001E20BA" w:rsidRDefault="001E20BA" w:rsidP="007125F4">
            <w:pPr>
              <w:pStyle w:val="bcTabVortext"/>
              <w:numPr>
                <w:ilvl w:val="0"/>
                <w:numId w:val="30"/>
              </w:numPr>
              <w:spacing w:line="276" w:lineRule="auto"/>
            </w:pPr>
            <w:r>
              <w:t>Goethe: „Mehr Licht“</w:t>
            </w:r>
          </w:p>
          <w:p w:rsidR="001E20BA" w:rsidRPr="00AD7850" w:rsidRDefault="001E20BA" w:rsidP="007125F4">
            <w:pPr>
              <w:pStyle w:val="bcTabVortext"/>
              <w:numPr>
                <w:ilvl w:val="0"/>
                <w:numId w:val="30"/>
              </w:numPr>
              <w:spacing w:line="276" w:lineRule="auto"/>
            </w:pPr>
            <w:r>
              <w:t xml:space="preserve">Steve Jobs (Apple-Gründer) schrieb kurz vor seinem Tod: „Ich </w:t>
            </w:r>
            <w:r>
              <w:lastRenderedPageBreak/>
              <w:t>habe den Gipfel des Erfolgs in der Geschäftswelt erreicht. In den A</w:t>
            </w:r>
            <w:r>
              <w:t>u</w:t>
            </w:r>
            <w:r>
              <w:t>gen der Menschen gilt mein g</w:t>
            </w:r>
            <w:r>
              <w:t>e</w:t>
            </w:r>
            <w:r>
              <w:t>samtes Leben als eine Verkörp</w:t>
            </w:r>
            <w:r>
              <w:t>e</w:t>
            </w:r>
            <w:r>
              <w:t>rung des Erfolgs. Jedoch abges</w:t>
            </w:r>
            <w:r>
              <w:t>e</w:t>
            </w:r>
            <w:r>
              <w:t>hen von meiner Arbeit, habe ich wenig Freude in meinem Leben.“</w:t>
            </w:r>
          </w:p>
          <w:p w:rsidR="001B1EEA" w:rsidRDefault="001B1EEA" w:rsidP="000D4273">
            <w:pPr>
              <w:pStyle w:val="bcTabVortext"/>
              <w:spacing w:line="276" w:lineRule="auto"/>
            </w:pPr>
          </w:p>
          <w:p w:rsidR="00AD7850" w:rsidRPr="001E20BA" w:rsidRDefault="00AD7850" w:rsidP="000D4273">
            <w:pPr>
              <w:pStyle w:val="bcTabVortext"/>
              <w:spacing w:line="276" w:lineRule="auto"/>
            </w:pPr>
            <w:r>
              <w:t>Beispiel</w:t>
            </w:r>
            <w:r w:rsidR="001B1EEA">
              <w:t>e</w:t>
            </w:r>
            <w:r>
              <w:t xml:space="preserve"> </w:t>
            </w:r>
            <w:r w:rsidR="001B1EEA">
              <w:t>aus Filmen (s.o.)</w:t>
            </w:r>
          </w:p>
          <w:p w:rsidR="003E3BF2" w:rsidRDefault="003E3BF2" w:rsidP="000D4273">
            <w:pPr>
              <w:pStyle w:val="bcTabVortext"/>
              <w:spacing w:line="276" w:lineRule="auto"/>
            </w:pPr>
          </w:p>
          <w:p w:rsidR="001E20BA" w:rsidRDefault="006A0562" w:rsidP="000D4273">
            <w:pPr>
              <w:pStyle w:val="bcTabVortext"/>
              <w:spacing w:line="276" w:lineRule="auto"/>
            </w:pPr>
            <w:r>
              <w:t>„Ich glaube …an die Auferstehung der Toten“ (Credo)</w:t>
            </w:r>
          </w:p>
          <w:p w:rsidR="003E3BF2" w:rsidRDefault="003E3BF2" w:rsidP="000D4273">
            <w:pPr>
              <w:pStyle w:val="bcTabVortext"/>
              <w:spacing w:line="276" w:lineRule="auto"/>
            </w:pPr>
          </w:p>
          <w:p w:rsidR="001E20BA" w:rsidRDefault="006A0562" w:rsidP="000D4273">
            <w:pPr>
              <w:pStyle w:val="bcTabVortext"/>
              <w:spacing w:line="276" w:lineRule="auto"/>
            </w:pPr>
            <w:r>
              <w:t>Emmaus (</w:t>
            </w:r>
            <w:proofErr w:type="spellStart"/>
            <w:r>
              <w:t>Lk</w:t>
            </w:r>
            <w:proofErr w:type="spellEnd"/>
            <w:r>
              <w:t xml:space="preserve"> 24,13ff):</w:t>
            </w:r>
          </w:p>
          <w:p w:rsidR="006A0562" w:rsidRDefault="003E3BF2" w:rsidP="000D4273">
            <w:pPr>
              <w:pStyle w:val="bcTabVortext"/>
              <w:spacing w:line="276" w:lineRule="auto"/>
            </w:pPr>
            <w:r>
              <w:t>Den</w:t>
            </w:r>
            <w:r w:rsidR="006A0562">
              <w:t xml:space="preserve"> Weg der Jünger </w:t>
            </w:r>
            <w:r>
              <w:t xml:space="preserve">deuten </w:t>
            </w:r>
            <w:r w:rsidR="001B1EEA">
              <w:t>und g</w:t>
            </w:r>
            <w:r w:rsidR="001B1EEA">
              <w:t>e</w:t>
            </w:r>
            <w:r w:rsidR="001B1EEA">
              <w:t xml:space="preserve">stalten </w:t>
            </w:r>
            <w:r w:rsidR="006A0562">
              <w:t>als</w:t>
            </w:r>
          </w:p>
          <w:p w:rsidR="006A0562" w:rsidRDefault="006A0562" w:rsidP="007125F4">
            <w:pPr>
              <w:pStyle w:val="bcTabVortext"/>
              <w:numPr>
                <w:ilvl w:val="0"/>
                <w:numId w:val="46"/>
              </w:numPr>
              <w:spacing w:line="276" w:lineRule="auto"/>
            </w:pPr>
            <w:r>
              <w:t>Trauerweg</w:t>
            </w:r>
          </w:p>
          <w:p w:rsidR="006A0562" w:rsidRDefault="006A0562" w:rsidP="007125F4">
            <w:pPr>
              <w:pStyle w:val="bcTabVortext"/>
              <w:numPr>
                <w:ilvl w:val="0"/>
                <w:numId w:val="46"/>
              </w:numPr>
              <w:spacing w:line="276" w:lineRule="auto"/>
            </w:pPr>
            <w:r>
              <w:t>Hoffnungsweg</w:t>
            </w:r>
          </w:p>
          <w:p w:rsidR="006A0562" w:rsidRDefault="006A0562" w:rsidP="007125F4">
            <w:pPr>
              <w:pStyle w:val="bcTabVortext"/>
              <w:numPr>
                <w:ilvl w:val="0"/>
                <w:numId w:val="46"/>
              </w:numPr>
              <w:spacing w:line="276" w:lineRule="auto"/>
            </w:pPr>
            <w:r>
              <w:t>Weg von der Verzweiflung zur Gewissheit</w:t>
            </w:r>
          </w:p>
          <w:p w:rsidR="006A0562" w:rsidRDefault="006A0562" w:rsidP="007125F4">
            <w:pPr>
              <w:pStyle w:val="bcTabVortext"/>
              <w:numPr>
                <w:ilvl w:val="0"/>
                <w:numId w:val="46"/>
              </w:numPr>
              <w:spacing w:line="276" w:lineRule="auto"/>
            </w:pPr>
            <w:r>
              <w:t>Umkehr</w:t>
            </w:r>
          </w:p>
          <w:p w:rsidR="001B1EEA" w:rsidRDefault="001B1EEA" w:rsidP="000D4273">
            <w:pPr>
              <w:pStyle w:val="bcTabVortext"/>
              <w:spacing w:line="276" w:lineRule="auto"/>
            </w:pPr>
          </w:p>
          <w:p w:rsidR="003E3BF2" w:rsidRPr="003E3BF2" w:rsidRDefault="006A0562" w:rsidP="000D4273">
            <w:pPr>
              <w:pStyle w:val="bcTabVortext"/>
              <w:spacing w:line="276" w:lineRule="auto"/>
            </w:pPr>
            <w:r>
              <w:t>Die Auferstehung oder Auferweckung Jesu war schon vor 2</w:t>
            </w:r>
            <w:r w:rsidR="001B1EEA">
              <w:t>000 Jahren schwierig zu glauben (</w:t>
            </w:r>
            <w:proofErr w:type="spellStart"/>
            <w:r w:rsidR="001B1EEA">
              <w:t>E</w:t>
            </w:r>
            <w:r>
              <w:t>mmausjünger</w:t>
            </w:r>
            <w:proofErr w:type="spellEnd"/>
            <w:r w:rsidR="001B1EEA">
              <w:t xml:space="preserve">, </w:t>
            </w:r>
            <w:r>
              <w:t>1.</w:t>
            </w:r>
            <w:r w:rsidRPr="006A0562">
              <w:t>Kor</w:t>
            </w:r>
            <w:r>
              <w:t xml:space="preserve"> 15</w:t>
            </w:r>
            <w:r w:rsidR="001B1EEA">
              <w:t xml:space="preserve">). Das heißt: </w:t>
            </w:r>
            <w:r w:rsidR="003E3BF2">
              <w:t>Wir dürfen Zwe</w:t>
            </w:r>
            <w:r w:rsidR="003E3BF2">
              <w:t>i</w:t>
            </w:r>
            <w:r w:rsidR="003E3BF2">
              <w:t>fel haben und skeptisch sein!</w:t>
            </w:r>
          </w:p>
          <w:p w:rsidR="003E3BF2" w:rsidRDefault="003E3BF2" w:rsidP="000D4273">
            <w:pPr>
              <w:pStyle w:val="bcTabVortext"/>
              <w:spacing w:line="276" w:lineRule="auto"/>
            </w:pPr>
            <w:proofErr w:type="spellStart"/>
            <w:r>
              <w:t>Mk</w:t>
            </w:r>
            <w:proofErr w:type="spellEnd"/>
            <w:r>
              <w:t xml:space="preserve"> 12,27: „Gott ist nicht ein Gott der Toten, sondern der Lebenden“</w:t>
            </w:r>
          </w:p>
          <w:p w:rsidR="003E3BF2" w:rsidRPr="003E3BF2" w:rsidRDefault="003E3BF2" w:rsidP="001B1EEA">
            <w:pPr>
              <w:pStyle w:val="bcTabVortext"/>
              <w:spacing w:line="276" w:lineRule="auto"/>
            </w:pPr>
            <w:r>
              <w:t xml:space="preserve">Was bedeutet das für </w:t>
            </w:r>
            <w:r w:rsidR="001B1EEA">
              <w:t>Menschen, die an die Auferstehung glauben</w:t>
            </w:r>
            <w:r>
              <w:t>?</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AD7850" w:rsidRPr="000105A9" w:rsidRDefault="000105A9" w:rsidP="000D4273">
            <w:pPr>
              <w:pStyle w:val="bcTabVortext"/>
              <w:spacing w:line="276" w:lineRule="auto"/>
              <w:rPr>
                <w:rStyle w:val="Hyperlink"/>
                <w:color w:val="auto"/>
                <w:u w:val="none"/>
              </w:rPr>
            </w:pPr>
            <w:r w:rsidRPr="000105A9">
              <w:rPr>
                <w:rStyle w:val="Hyperlink"/>
                <w:color w:val="auto"/>
                <w:u w:val="none"/>
              </w:rPr>
              <w:lastRenderedPageBreak/>
              <w:t xml:space="preserve">Diese Teilkompetenz wird auch in der </w:t>
            </w:r>
            <w:r w:rsidR="00FE22E9" w:rsidRPr="000105A9">
              <w:rPr>
                <w:rStyle w:val="Hyperlink"/>
                <w:color w:val="auto"/>
                <w:u w:val="none"/>
              </w:rPr>
              <w:t xml:space="preserve">UE 11/Kl. 9 </w:t>
            </w:r>
            <w:r w:rsidR="001F3BA4">
              <w:rPr>
                <w:rStyle w:val="Hyperlink"/>
                <w:color w:val="auto"/>
                <w:u w:val="none"/>
              </w:rPr>
              <w:t>„Jesus – für mich gesto</w:t>
            </w:r>
            <w:r w:rsidR="001F3BA4">
              <w:rPr>
                <w:rStyle w:val="Hyperlink"/>
                <w:color w:val="auto"/>
                <w:u w:val="none"/>
              </w:rPr>
              <w:t>r</w:t>
            </w:r>
            <w:r w:rsidR="001F3BA4">
              <w:rPr>
                <w:rStyle w:val="Hyperlink"/>
                <w:color w:val="auto"/>
                <w:u w:val="none"/>
              </w:rPr>
              <w:t xml:space="preserve">ben? </w:t>
            </w:r>
            <w:r w:rsidR="00FE22E9" w:rsidRPr="000105A9">
              <w:rPr>
                <w:rStyle w:val="Hyperlink"/>
                <w:color w:val="auto"/>
                <w:u w:val="none"/>
              </w:rPr>
              <w:t>Kreuz und Auferstehung</w:t>
            </w:r>
            <w:r w:rsidR="001F3BA4">
              <w:rPr>
                <w:rStyle w:val="Hyperlink"/>
                <w:color w:val="auto"/>
                <w:u w:val="none"/>
              </w:rPr>
              <w:t xml:space="preserve"> Jesu“</w:t>
            </w:r>
            <w:r w:rsidRPr="000105A9">
              <w:rPr>
                <w:rStyle w:val="Hyperlink"/>
                <w:color w:val="auto"/>
                <w:u w:val="none"/>
              </w:rPr>
              <w:t xml:space="preserve"> bearbeitet</w:t>
            </w:r>
          </w:p>
          <w:p w:rsidR="00AD7850" w:rsidRPr="000105A9" w:rsidRDefault="00AD7850" w:rsidP="000D4273">
            <w:pPr>
              <w:pStyle w:val="bcTabVortext"/>
              <w:spacing w:line="276" w:lineRule="auto"/>
              <w:rPr>
                <w:rStyle w:val="Hyperlink"/>
                <w:color w:val="auto"/>
                <w:u w:val="none"/>
              </w:rPr>
            </w:pPr>
          </w:p>
          <w:p w:rsidR="00AD7850" w:rsidRDefault="00AD7850" w:rsidP="000D4273">
            <w:pPr>
              <w:pStyle w:val="bcTabVortext"/>
              <w:spacing w:line="276" w:lineRule="auto"/>
              <w:rPr>
                <w:rStyle w:val="Hyperlink"/>
                <w:color w:val="auto"/>
                <w:u w:val="none"/>
              </w:rPr>
            </w:pPr>
            <w:r>
              <w:rPr>
                <w:rStyle w:val="Hyperlink"/>
                <w:color w:val="auto"/>
                <w:u w:val="none"/>
              </w:rPr>
              <w:t>Der Tod ist immer unterschiedlich:</w:t>
            </w:r>
          </w:p>
          <w:p w:rsidR="00AD7850" w:rsidRDefault="00AD7850" w:rsidP="000D4273">
            <w:pPr>
              <w:pStyle w:val="bcTabVortext"/>
              <w:spacing w:line="276" w:lineRule="auto"/>
              <w:rPr>
                <w:rStyle w:val="Hyperlink"/>
                <w:color w:val="auto"/>
                <w:u w:val="none"/>
              </w:rPr>
            </w:pPr>
            <w:r>
              <w:rPr>
                <w:rStyle w:val="Hyperlink"/>
                <w:color w:val="auto"/>
                <w:u w:val="none"/>
              </w:rPr>
              <w:t>Menschen sterben plötzlich, nach la</w:t>
            </w:r>
            <w:r>
              <w:rPr>
                <w:rStyle w:val="Hyperlink"/>
                <w:color w:val="auto"/>
                <w:u w:val="none"/>
              </w:rPr>
              <w:t>n</w:t>
            </w:r>
            <w:r>
              <w:rPr>
                <w:rStyle w:val="Hyperlink"/>
                <w:color w:val="auto"/>
                <w:u w:val="none"/>
              </w:rPr>
              <w:t>ger Krankheit, es ist Erlösung, Kampf</w:t>
            </w:r>
          </w:p>
          <w:p w:rsidR="00AD7850" w:rsidRDefault="00AD7850" w:rsidP="000D4273">
            <w:pPr>
              <w:pStyle w:val="bcTabVortext"/>
              <w:spacing w:line="276" w:lineRule="auto"/>
              <w:rPr>
                <w:rStyle w:val="Hyperlink"/>
                <w:color w:val="auto"/>
                <w:u w:val="none"/>
              </w:rPr>
            </w:pPr>
            <w:r>
              <w:rPr>
                <w:rStyle w:val="Hyperlink"/>
                <w:color w:val="auto"/>
                <w:u w:val="none"/>
              </w:rPr>
              <w:t>In Einsamkeit, durch Gewalt, Unfall, Herztod…</w:t>
            </w:r>
          </w:p>
          <w:p w:rsidR="00C9499D" w:rsidRDefault="00C9499D" w:rsidP="000D4273">
            <w:pPr>
              <w:pStyle w:val="bcTabVortext"/>
              <w:spacing w:line="276" w:lineRule="auto"/>
              <w:rPr>
                <w:rStyle w:val="Hyperlink"/>
                <w:color w:val="auto"/>
                <w:u w:val="none"/>
              </w:rPr>
            </w:pPr>
          </w:p>
          <w:p w:rsidR="00C9499D" w:rsidRDefault="00C9499D" w:rsidP="000D4273">
            <w:pPr>
              <w:pStyle w:val="bcTabVortext"/>
              <w:spacing w:line="276" w:lineRule="auto"/>
              <w:rPr>
                <w:rStyle w:val="Hyperlink"/>
                <w:color w:val="auto"/>
                <w:u w:val="none"/>
              </w:rPr>
            </w:pPr>
            <w:r>
              <w:rPr>
                <w:rStyle w:val="Hyperlink"/>
                <w:color w:val="auto"/>
                <w:u w:val="none"/>
              </w:rPr>
              <w:t>Den Tod Jesu mit seinen  letzten Wo</w:t>
            </w:r>
            <w:r>
              <w:rPr>
                <w:rStyle w:val="Hyperlink"/>
                <w:color w:val="auto"/>
                <w:u w:val="none"/>
              </w:rPr>
              <w:t>r</w:t>
            </w:r>
            <w:r>
              <w:rPr>
                <w:rStyle w:val="Hyperlink"/>
                <w:color w:val="auto"/>
                <w:u w:val="none"/>
              </w:rPr>
              <w:t>ten deuten</w:t>
            </w:r>
          </w:p>
          <w:p w:rsidR="00AD7850" w:rsidRDefault="00AD7850" w:rsidP="000D4273">
            <w:pPr>
              <w:pStyle w:val="bcTabVortext"/>
              <w:spacing w:line="276" w:lineRule="auto"/>
              <w:rPr>
                <w:rStyle w:val="Hyperlink"/>
                <w:color w:val="auto"/>
                <w:u w:val="none"/>
              </w:rPr>
            </w:pPr>
          </w:p>
          <w:p w:rsidR="00AD7850" w:rsidRDefault="00AD7850" w:rsidP="000D4273">
            <w:pPr>
              <w:pStyle w:val="bcTabVortext"/>
              <w:spacing w:line="276" w:lineRule="auto"/>
              <w:rPr>
                <w:rStyle w:val="Hyperlink"/>
                <w:color w:val="auto"/>
                <w:u w:val="none"/>
              </w:rPr>
            </w:pPr>
            <w:r>
              <w:rPr>
                <w:rStyle w:val="Hyperlink"/>
                <w:color w:val="auto"/>
                <w:u w:val="none"/>
              </w:rPr>
              <w:t>Todesanzeigen analysieren: Welche Informationen finden sich?</w:t>
            </w:r>
          </w:p>
          <w:p w:rsidR="00AD7850" w:rsidRDefault="00AD7850" w:rsidP="000D4273">
            <w:pPr>
              <w:pStyle w:val="bcTabVortext"/>
              <w:spacing w:line="276" w:lineRule="auto"/>
              <w:rPr>
                <w:rStyle w:val="Hyperlink"/>
                <w:color w:val="auto"/>
                <w:u w:val="none"/>
              </w:rPr>
            </w:pPr>
          </w:p>
          <w:p w:rsidR="00C03853" w:rsidRDefault="00C03853" w:rsidP="000D4273">
            <w:pPr>
              <w:pStyle w:val="bcTabVortext"/>
              <w:spacing w:line="276" w:lineRule="auto"/>
              <w:rPr>
                <w:rStyle w:val="Hyperlink"/>
                <w:color w:val="auto"/>
                <w:u w:val="none"/>
              </w:rPr>
            </w:pPr>
            <w:r>
              <w:rPr>
                <w:rStyle w:val="Hyperlink"/>
                <w:color w:val="auto"/>
                <w:u w:val="none"/>
              </w:rPr>
              <w:lastRenderedPageBreak/>
              <w:t>Im Angesicht des Todes – was ist jetzt wichtig oder unwichtig?</w:t>
            </w:r>
          </w:p>
          <w:p w:rsidR="00AD7850" w:rsidRDefault="00AD7850" w:rsidP="000D4273">
            <w:pPr>
              <w:pStyle w:val="bcTabVortext"/>
              <w:spacing w:line="276" w:lineRule="auto"/>
              <w:rPr>
                <w:rStyle w:val="Hyperlink"/>
                <w:color w:val="auto"/>
                <w:u w:val="none"/>
              </w:rPr>
            </w:pPr>
          </w:p>
          <w:p w:rsidR="00AD7850" w:rsidRDefault="00AD7850" w:rsidP="000D4273">
            <w:pPr>
              <w:pStyle w:val="bcTabVortext"/>
              <w:spacing w:line="276" w:lineRule="auto"/>
              <w:rPr>
                <w:rStyle w:val="Hyperlink"/>
                <w:color w:val="auto"/>
                <w:u w:val="none"/>
              </w:rPr>
            </w:pPr>
          </w:p>
          <w:p w:rsidR="00AD7850" w:rsidRDefault="00AD7850" w:rsidP="000D4273">
            <w:pPr>
              <w:pStyle w:val="bcTabVortext"/>
              <w:spacing w:line="276" w:lineRule="auto"/>
              <w:rPr>
                <w:rStyle w:val="Hyperlink"/>
                <w:color w:val="auto"/>
                <w:u w:val="none"/>
              </w:rPr>
            </w:pPr>
          </w:p>
          <w:p w:rsidR="00AD7850" w:rsidRDefault="00AD7850" w:rsidP="000D4273">
            <w:pPr>
              <w:pStyle w:val="bcTabVortext"/>
              <w:spacing w:line="276" w:lineRule="auto"/>
              <w:rPr>
                <w:rStyle w:val="Hyperlink"/>
                <w:color w:val="auto"/>
                <w:u w:val="none"/>
              </w:rPr>
            </w:pPr>
          </w:p>
          <w:p w:rsidR="00AD7850" w:rsidRDefault="00AD7850" w:rsidP="000D4273">
            <w:pPr>
              <w:pStyle w:val="bcTabVortext"/>
              <w:spacing w:line="276" w:lineRule="auto"/>
              <w:rPr>
                <w:rStyle w:val="Hyperlink"/>
                <w:color w:val="auto"/>
                <w:u w:val="none"/>
              </w:rPr>
            </w:pPr>
          </w:p>
          <w:p w:rsidR="00AD7850" w:rsidRDefault="00AD7850" w:rsidP="000D4273">
            <w:pPr>
              <w:pStyle w:val="bcTabVortext"/>
              <w:spacing w:line="276" w:lineRule="auto"/>
              <w:rPr>
                <w:rStyle w:val="Hyperlink"/>
                <w:color w:val="auto"/>
                <w:u w:val="none"/>
              </w:rPr>
            </w:pPr>
          </w:p>
          <w:p w:rsidR="00AD7850" w:rsidRDefault="00AD7850" w:rsidP="000D4273">
            <w:pPr>
              <w:pStyle w:val="bcTabVortext"/>
              <w:spacing w:line="276" w:lineRule="auto"/>
              <w:rPr>
                <w:rStyle w:val="Hyperlink"/>
                <w:color w:val="auto"/>
                <w:u w:val="none"/>
              </w:rPr>
            </w:pPr>
          </w:p>
          <w:p w:rsidR="00AD7850" w:rsidRDefault="00AD7850" w:rsidP="000D4273">
            <w:pPr>
              <w:pStyle w:val="bcTabVortext"/>
              <w:spacing w:line="276" w:lineRule="auto"/>
              <w:rPr>
                <w:rStyle w:val="Hyperlink"/>
                <w:color w:val="auto"/>
                <w:u w:val="none"/>
              </w:rPr>
            </w:pPr>
          </w:p>
          <w:p w:rsidR="00AD7850" w:rsidRDefault="00AD7850" w:rsidP="000D4273">
            <w:pPr>
              <w:pStyle w:val="bcTabVortext"/>
              <w:spacing w:line="276" w:lineRule="auto"/>
              <w:rPr>
                <w:rStyle w:val="Hyperlink"/>
                <w:color w:val="auto"/>
                <w:u w:val="none"/>
              </w:rPr>
            </w:pPr>
          </w:p>
          <w:p w:rsidR="00AD7850" w:rsidRDefault="00AD7850" w:rsidP="000D4273">
            <w:pPr>
              <w:pStyle w:val="bcTabVortext"/>
              <w:spacing w:line="276" w:lineRule="auto"/>
              <w:rPr>
                <w:rStyle w:val="Hyperlink"/>
                <w:color w:val="auto"/>
                <w:u w:val="none"/>
              </w:rPr>
            </w:pPr>
          </w:p>
          <w:p w:rsidR="00AD7850" w:rsidRDefault="00AD7850" w:rsidP="000D4273">
            <w:pPr>
              <w:pStyle w:val="bcTabVortext"/>
              <w:spacing w:line="276" w:lineRule="auto"/>
              <w:rPr>
                <w:rStyle w:val="Hyperlink"/>
                <w:color w:val="auto"/>
                <w:u w:val="none"/>
              </w:rPr>
            </w:pPr>
          </w:p>
          <w:p w:rsidR="00AD7850" w:rsidRDefault="006A0562" w:rsidP="000D4273">
            <w:pPr>
              <w:pStyle w:val="bcTabVortext"/>
              <w:spacing w:line="276" w:lineRule="auto"/>
              <w:rPr>
                <w:rStyle w:val="Hyperlink"/>
                <w:color w:val="auto"/>
                <w:u w:val="none"/>
              </w:rPr>
            </w:pPr>
            <w:r>
              <w:rPr>
                <w:rStyle w:val="Hyperlink"/>
                <w:color w:val="auto"/>
                <w:u w:val="none"/>
              </w:rPr>
              <w:t>Wenn mit dem Tod alles aus ist, dann…</w:t>
            </w:r>
          </w:p>
          <w:p w:rsidR="006A0562" w:rsidRDefault="006A0562" w:rsidP="000D4273">
            <w:pPr>
              <w:pStyle w:val="bcTabVortext"/>
              <w:spacing w:line="276" w:lineRule="auto"/>
              <w:rPr>
                <w:rStyle w:val="Hyperlink"/>
                <w:color w:val="auto"/>
                <w:u w:val="none"/>
              </w:rPr>
            </w:pPr>
            <w:r>
              <w:rPr>
                <w:rStyle w:val="Hyperlink"/>
                <w:color w:val="auto"/>
                <w:u w:val="none"/>
              </w:rPr>
              <w:t>Wenn mit dem Tod nicht alles aus ist, dann…</w:t>
            </w:r>
          </w:p>
          <w:p w:rsidR="006A0562" w:rsidRDefault="006A0562" w:rsidP="000D4273">
            <w:pPr>
              <w:pStyle w:val="bcTabVortext"/>
              <w:spacing w:line="276" w:lineRule="auto"/>
              <w:rPr>
                <w:rStyle w:val="Hyperlink"/>
                <w:color w:val="auto"/>
                <w:u w:val="none"/>
              </w:rPr>
            </w:pPr>
          </w:p>
          <w:p w:rsidR="006A0562" w:rsidRDefault="001C4D5B" w:rsidP="000D4273">
            <w:pPr>
              <w:pStyle w:val="bcTabVortext"/>
              <w:spacing w:line="276" w:lineRule="auto"/>
              <w:rPr>
                <w:rStyle w:val="Hyperlink"/>
                <w:color w:val="auto"/>
                <w:u w:val="none"/>
              </w:rPr>
            </w:pPr>
            <w:r>
              <w:rPr>
                <w:rStyle w:val="Hyperlink"/>
                <w:color w:val="auto"/>
                <w:u w:val="none"/>
              </w:rPr>
              <w:t>Plakate mit Symbolfarben bewusst gestalten</w:t>
            </w:r>
          </w:p>
          <w:p w:rsidR="001C4D5B" w:rsidRDefault="001C4D5B" w:rsidP="000D4273">
            <w:pPr>
              <w:pStyle w:val="bcTabVortext"/>
              <w:spacing w:line="276" w:lineRule="auto"/>
              <w:rPr>
                <w:rStyle w:val="Hyperlink"/>
                <w:color w:val="auto"/>
                <w:u w:val="none"/>
              </w:rPr>
            </w:pPr>
            <w:r>
              <w:rPr>
                <w:rStyle w:val="Hyperlink"/>
                <w:color w:val="auto"/>
                <w:u w:val="none"/>
              </w:rPr>
              <w:t>Thomas Zacharias: Emmaus-Bild</w:t>
            </w:r>
          </w:p>
          <w:p w:rsidR="003E3BF2" w:rsidRDefault="003E3BF2" w:rsidP="000D4273">
            <w:pPr>
              <w:pStyle w:val="bcTabVortext"/>
              <w:spacing w:line="276" w:lineRule="auto"/>
              <w:rPr>
                <w:rStyle w:val="Hyperlink"/>
                <w:color w:val="auto"/>
                <w:u w:val="none"/>
              </w:rPr>
            </w:pPr>
          </w:p>
          <w:p w:rsidR="003E3BF2" w:rsidRDefault="003E3BF2" w:rsidP="000D4273">
            <w:pPr>
              <w:pStyle w:val="bcTabVortext"/>
              <w:spacing w:line="276" w:lineRule="auto"/>
              <w:rPr>
                <w:rStyle w:val="Hyperlink"/>
                <w:color w:val="auto"/>
                <w:u w:val="none"/>
              </w:rPr>
            </w:pPr>
          </w:p>
          <w:p w:rsidR="001C4D5B" w:rsidRDefault="00935AFC" w:rsidP="000D4273">
            <w:pPr>
              <w:pStyle w:val="bcTabVortext"/>
              <w:spacing w:line="276" w:lineRule="auto"/>
              <w:rPr>
                <w:rStyle w:val="Hyperlink"/>
                <w:color w:val="auto"/>
                <w:u w:val="none"/>
              </w:rPr>
            </w:pPr>
            <w:r>
              <w:rPr>
                <w:rStyle w:val="Hyperlink"/>
                <w:color w:val="auto"/>
                <w:u w:val="none"/>
              </w:rPr>
              <w:t>Schülerinnen und Schüler</w:t>
            </w:r>
            <w:r w:rsidR="001C4D5B">
              <w:rPr>
                <w:rStyle w:val="Hyperlink"/>
                <w:color w:val="auto"/>
                <w:u w:val="none"/>
              </w:rPr>
              <w:t xml:space="preserve"> ermutigen:</w:t>
            </w:r>
          </w:p>
          <w:p w:rsidR="003E3BF2" w:rsidRDefault="001C4D5B" w:rsidP="000D4273">
            <w:pPr>
              <w:pStyle w:val="bcTabVortext"/>
              <w:spacing w:line="276" w:lineRule="auto"/>
              <w:rPr>
                <w:rStyle w:val="Hyperlink"/>
                <w:color w:val="auto"/>
                <w:u w:val="none"/>
              </w:rPr>
            </w:pPr>
            <w:r>
              <w:rPr>
                <w:rStyle w:val="Hyperlink"/>
                <w:color w:val="auto"/>
                <w:u w:val="none"/>
              </w:rPr>
              <w:t>Zweifeln ist wichtig!</w:t>
            </w:r>
          </w:p>
          <w:p w:rsidR="001C4D5B" w:rsidRDefault="001C4D5B" w:rsidP="000D4273">
            <w:pPr>
              <w:pStyle w:val="bcTabVortext"/>
              <w:spacing w:line="276" w:lineRule="auto"/>
              <w:rPr>
                <w:rStyle w:val="Hyperlink"/>
                <w:color w:val="auto"/>
                <w:u w:val="none"/>
              </w:rPr>
            </w:pPr>
            <w:r>
              <w:rPr>
                <w:rStyle w:val="Hyperlink"/>
                <w:color w:val="auto"/>
                <w:u w:val="none"/>
              </w:rPr>
              <w:t>Alles glauben?</w:t>
            </w:r>
          </w:p>
          <w:p w:rsidR="003E3BF2" w:rsidRDefault="001C4D5B" w:rsidP="000D4273">
            <w:pPr>
              <w:pStyle w:val="bcTabVortext"/>
              <w:spacing w:line="276" w:lineRule="auto"/>
              <w:rPr>
                <w:rStyle w:val="Hyperlink"/>
                <w:color w:val="auto"/>
                <w:u w:val="none"/>
              </w:rPr>
            </w:pPr>
            <w:r>
              <w:rPr>
                <w:rStyle w:val="Hyperlink"/>
                <w:color w:val="auto"/>
                <w:u w:val="none"/>
              </w:rPr>
              <w:t>Denken verboten?</w:t>
            </w:r>
          </w:p>
          <w:p w:rsidR="003E3BF2" w:rsidRDefault="001C4D5B" w:rsidP="000D4273">
            <w:pPr>
              <w:pStyle w:val="bcTabVortext"/>
              <w:spacing w:line="276" w:lineRule="auto"/>
              <w:rPr>
                <w:rStyle w:val="Hyperlink"/>
                <w:color w:val="auto"/>
                <w:u w:val="none"/>
              </w:rPr>
            </w:pPr>
            <w:r>
              <w:rPr>
                <w:rStyle w:val="Hyperlink"/>
                <w:color w:val="auto"/>
                <w:u w:val="none"/>
              </w:rPr>
              <w:t>Christlicher Glaube lässt Denken und Zweifeln zu!</w:t>
            </w:r>
          </w:p>
          <w:p w:rsidR="003E3BF2" w:rsidRDefault="003E3BF2" w:rsidP="000D4273">
            <w:pPr>
              <w:pStyle w:val="bcTabVortext"/>
              <w:spacing w:line="276" w:lineRule="auto"/>
              <w:rPr>
                <w:rStyle w:val="Hyperlink"/>
                <w:color w:val="auto"/>
                <w:u w:val="none"/>
              </w:rPr>
            </w:pPr>
          </w:p>
          <w:p w:rsidR="006A0562" w:rsidRPr="001B1EEA" w:rsidRDefault="006A0562" w:rsidP="001B1EEA">
            <w:pPr>
              <w:pStyle w:val="bcTabVortext"/>
              <w:spacing w:line="276" w:lineRule="auto"/>
            </w:pPr>
            <w:r>
              <w:rPr>
                <w:rStyle w:val="Hyperlink"/>
                <w:color w:val="auto"/>
                <w:u w:val="none"/>
              </w:rPr>
              <w:t xml:space="preserve">W. Härle, </w:t>
            </w:r>
            <w:r w:rsidR="003E3BF2">
              <w:rPr>
                <w:rStyle w:val="Hyperlink"/>
                <w:color w:val="auto"/>
                <w:u w:val="none"/>
              </w:rPr>
              <w:t>Auferstehung – was gibt dieses Wo</w:t>
            </w:r>
            <w:r w:rsidR="001B1EEA">
              <w:rPr>
                <w:rStyle w:val="Hyperlink"/>
                <w:color w:val="auto"/>
                <w:u w:val="none"/>
              </w:rPr>
              <w:t xml:space="preserve">rt zu denken? (Vgl.: </w:t>
            </w:r>
            <w:r w:rsidR="001B1EEA" w:rsidRPr="001B1EEA">
              <w:rPr>
                <w:rStyle w:val="Hyperlink"/>
                <w:color w:val="auto"/>
                <w:u w:val="none"/>
              </w:rPr>
              <w:t>http://sowiport.gesis.org/search/id/fis-bildung-1061974</w:t>
            </w:r>
            <w:r w:rsidR="001B1EEA">
              <w:rPr>
                <w:rStyle w:val="Hyperlink"/>
                <w:color w:val="auto"/>
                <w:u w:val="none"/>
              </w:rPr>
              <w:t>)</w:t>
            </w:r>
            <w:r w:rsidR="001B1EEA">
              <w:rPr>
                <w:rStyle w:val="Hyperlink"/>
                <w:color w:val="auto"/>
                <w:u w:val="none"/>
              </w:rPr>
              <w:br/>
            </w:r>
            <w:r w:rsidR="001B1EEA">
              <w:rPr>
                <w:rStyle w:val="Hyperlink"/>
                <w:color w:val="auto"/>
                <w:u w:val="none"/>
              </w:rPr>
              <w:lastRenderedPageBreak/>
              <w:t>Zugriff am 09.03.2017)</w:t>
            </w:r>
          </w:p>
        </w:tc>
      </w:tr>
      <w:tr w:rsidR="00FE22E9" w:rsidRPr="00D72B29" w:rsidTr="00C2000A">
        <w:trPr>
          <w:jc w:val="center"/>
        </w:trPr>
        <w:tc>
          <w:tcPr>
            <w:tcW w:w="1250" w:type="pct"/>
            <w:tcBorders>
              <w:top w:val="single" w:sz="4" w:space="0" w:color="auto"/>
              <w:left w:val="single" w:sz="4" w:space="0" w:color="auto"/>
              <w:bottom w:val="single" w:sz="4" w:space="0" w:color="auto"/>
              <w:right w:val="single" w:sz="4" w:space="0" w:color="auto"/>
            </w:tcBorders>
            <w:shd w:val="clear" w:color="auto" w:fill="auto"/>
          </w:tcPr>
          <w:p w:rsidR="00FE22E9" w:rsidRPr="00B84CEA" w:rsidRDefault="00B84CEA" w:rsidP="000D4273">
            <w:pPr>
              <w:pStyle w:val="bcTabVortext"/>
              <w:spacing w:line="276" w:lineRule="auto"/>
              <w:rPr>
                <w:b/>
              </w:rPr>
            </w:pPr>
            <w:r w:rsidRPr="00B84CEA">
              <w:rPr>
                <w:b/>
              </w:rPr>
              <w:lastRenderedPageBreak/>
              <w:t>2.1</w:t>
            </w:r>
            <w:r w:rsidR="009D6AB0" w:rsidRPr="00B84CEA">
              <w:rPr>
                <w:b/>
              </w:rPr>
              <w:t xml:space="preserve"> </w:t>
            </w:r>
            <w:r w:rsidR="00C2000A" w:rsidRPr="00B84CEA">
              <w:rPr>
                <w:b/>
              </w:rPr>
              <w:t>Wahrnehmungs- und Darste</w:t>
            </w:r>
            <w:r w:rsidR="00C2000A" w:rsidRPr="00B84CEA">
              <w:rPr>
                <w:b/>
              </w:rPr>
              <w:t>l</w:t>
            </w:r>
            <w:r w:rsidR="00C2000A" w:rsidRPr="00B84CEA">
              <w:rPr>
                <w:b/>
              </w:rPr>
              <w:t>lungsfähigkeit</w:t>
            </w:r>
          </w:p>
          <w:p w:rsidR="009D6AB0" w:rsidRDefault="00B84CEA" w:rsidP="000D4273">
            <w:pPr>
              <w:pStyle w:val="bcTabVortext"/>
              <w:spacing w:line="276" w:lineRule="auto"/>
            </w:pPr>
            <w:r>
              <w:t xml:space="preserve">1. </w:t>
            </w:r>
            <w:r w:rsidR="00C2000A" w:rsidRPr="00C2000A">
              <w:t>Situationen erfassen, in denen let</w:t>
            </w:r>
            <w:r w:rsidR="00C2000A" w:rsidRPr="00C2000A">
              <w:t>z</w:t>
            </w:r>
            <w:r w:rsidR="00C2000A" w:rsidRPr="00C2000A">
              <w:t>te Fragen nach Grund, Sinn, Ziel und Verantwortung des</w:t>
            </w:r>
            <w:r w:rsidR="00C2000A">
              <w:t xml:space="preserve"> </w:t>
            </w:r>
            <w:r w:rsidR="00C2000A" w:rsidRPr="00C2000A">
              <w:t>Lebens aufbr</w:t>
            </w:r>
            <w:r w:rsidR="00C2000A" w:rsidRPr="00C2000A">
              <w:t>e</w:t>
            </w:r>
            <w:r w:rsidR="00C2000A" w:rsidRPr="00C2000A">
              <w:t>chen</w:t>
            </w:r>
          </w:p>
          <w:p w:rsidR="00C2000A" w:rsidRDefault="00C2000A" w:rsidP="000D4273">
            <w:pPr>
              <w:pStyle w:val="bcTabVortext"/>
              <w:spacing w:line="276" w:lineRule="auto"/>
            </w:pPr>
          </w:p>
          <w:p w:rsidR="00C2000A" w:rsidRPr="00B84CEA" w:rsidRDefault="00B84CEA" w:rsidP="000D4273">
            <w:pPr>
              <w:pStyle w:val="bcTabVortext"/>
              <w:spacing w:line="276" w:lineRule="auto"/>
              <w:rPr>
                <w:b/>
              </w:rPr>
            </w:pPr>
            <w:r w:rsidRPr="00B84CEA">
              <w:rPr>
                <w:b/>
              </w:rPr>
              <w:t>2.1</w:t>
            </w:r>
            <w:r w:rsidR="009D6AB0" w:rsidRPr="00B84CEA">
              <w:rPr>
                <w:b/>
              </w:rPr>
              <w:t xml:space="preserve"> </w:t>
            </w:r>
            <w:r w:rsidR="00C2000A" w:rsidRPr="00B84CEA">
              <w:rPr>
                <w:b/>
              </w:rPr>
              <w:t>Wahrnehmungs- und Darste</w:t>
            </w:r>
            <w:r w:rsidR="00C2000A" w:rsidRPr="00B84CEA">
              <w:rPr>
                <w:b/>
              </w:rPr>
              <w:t>l</w:t>
            </w:r>
            <w:r w:rsidR="00C2000A" w:rsidRPr="00B84CEA">
              <w:rPr>
                <w:b/>
              </w:rPr>
              <w:t>lungsfähigkeit</w:t>
            </w:r>
          </w:p>
          <w:p w:rsidR="009D6AB0" w:rsidRDefault="00B84CEA" w:rsidP="000D4273">
            <w:pPr>
              <w:pStyle w:val="bcTabVortext"/>
              <w:spacing w:line="276" w:lineRule="auto"/>
            </w:pPr>
            <w:r>
              <w:t xml:space="preserve">3. </w:t>
            </w:r>
            <w:r w:rsidR="00C2000A" w:rsidRPr="00C2000A">
              <w:t>grundlegende religiöse Ausdruck</w:t>
            </w:r>
            <w:r w:rsidR="00C2000A" w:rsidRPr="00C2000A">
              <w:t>s</w:t>
            </w:r>
            <w:r w:rsidR="00C2000A" w:rsidRPr="00C2000A">
              <w:t>formen (Symbole, Riten, Mythen, Räume, Zeiten)</w:t>
            </w:r>
            <w:r w:rsidR="00C2000A">
              <w:t xml:space="preserve"> </w:t>
            </w:r>
            <w:r w:rsidR="00C2000A" w:rsidRPr="00C2000A">
              <w:t>wahrnehmen, sie in verschiedenen Kontexten erkennen, wiedergeben und sie einordnen</w:t>
            </w:r>
          </w:p>
          <w:p w:rsidR="009D6AB0" w:rsidRDefault="009D6AB0" w:rsidP="000D4273">
            <w:pPr>
              <w:pStyle w:val="bcTabVortext"/>
              <w:spacing w:line="276" w:lineRule="auto"/>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FE22E9" w:rsidRPr="00C14A99" w:rsidRDefault="00FE22E9" w:rsidP="000D4273">
            <w:pPr>
              <w:pStyle w:val="bcTabVortext"/>
              <w:spacing w:line="276" w:lineRule="auto"/>
              <w:rPr>
                <w:color w:val="000000" w:themeColor="text1"/>
              </w:rPr>
            </w:pPr>
            <w:r w:rsidRPr="00FE22E9">
              <w:rPr>
                <w:color w:val="000000" w:themeColor="text1"/>
              </w:rPr>
              <w:t xml:space="preserve">3.2.1 </w:t>
            </w:r>
            <w:r w:rsidR="009D6AB0">
              <w:rPr>
                <w:color w:val="000000" w:themeColor="text1"/>
              </w:rPr>
              <w:t>Mensch</w:t>
            </w:r>
            <w:r w:rsidR="00C14A99">
              <w:rPr>
                <w:color w:val="000000" w:themeColor="text1"/>
              </w:rPr>
              <w:t xml:space="preserve"> </w:t>
            </w:r>
            <w:r w:rsidRPr="00FE22E9">
              <w:rPr>
                <w:color w:val="000000" w:themeColor="text1"/>
              </w:rPr>
              <w:t>(4)</w:t>
            </w:r>
          </w:p>
          <w:p w:rsidR="00FE22E9" w:rsidRPr="006E4B26" w:rsidRDefault="00FE22E9" w:rsidP="00B84CEA">
            <w:pPr>
              <w:shd w:val="clear" w:color="auto" w:fill="FFE2D5"/>
              <w:spacing w:line="276" w:lineRule="auto"/>
            </w:pPr>
            <w:r w:rsidRPr="00241DDB">
              <w:rPr>
                <w:b/>
              </w:rPr>
              <w:t>G</w:t>
            </w:r>
            <w:r w:rsidRPr="008E5465">
              <w:t xml:space="preserve"> </w:t>
            </w:r>
            <w:r w:rsidRPr="006E4B26">
              <w:t>Formen des Umgangs mit</w:t>
            </w:r>
            <w:r>
              <w:t xml:space="preserve"> </w:t>
            </w:r>
            <w:r w:rsidRPr="006E4B26">
              <w:t>Endlic</w:t>
            </w:r>
            <w:r w:rsidRPr="006E4B26">
              <w:t>h</w:t>
            </w:r>
            <w:r w:rsidRPr="006E4B26">
              <w:t>keit, Sterben und Tod</w:t>
            </w:r>
            <w:r>
              <w:t xml:space="preserve"> </w:t>
            </w:r>
            <w:r w:rsidRPr="006E4B26">
              <w:t>(z. B. Besta</w:t>
            </w:r>
            <w:r w:rsidRPr="006E4B26">
              <w:t>t</w:t>
            </w:r>
            <w:r w:rsidRPr="006E4B26">
              <w:t>tungsrituale, Trauerprozesse,</w:t>
            </w:r>
          </w:p>
          <w:p w:rsidR="00FE22E9" w:rsidRPr="006E4B26" w:rsidRDefault="00FE22E9" w:rsidP="00B84CEA">
            <w:pPr>
              <w:shd w:val="clear" w:color="auto" w:fill="FFE2D5"/>
              <w:spacing w:line="276" w:lineRule="auto"/>
            </w:pPr>
            <w:r w:rsidRPr="00B84CEA">
              <w:rPr>
                <w:rFonts w:eastAsia="Calibri" w:cs="Arial"/>
                <w:szCs w:val="22"/>
              </w:rPr>
              <w:t>Hospizbewegung</w:t>
            </w:r>
            <w:r w:rsidRPr="006E4B26">
              <w:t>,</w:t>
            </w:r>
            <w:r>
              <w:t xml:space="preserve"> </w:t>
            </w:r>
            <w:r w:rsidRPr="006E4B26">
              <w:t>Sterbehilfe) vergle</w:t>
            </w:r>
            <w:r w:rsidRPr="006E4B26">
              <w:t>i</w:t>
            </w:r>
            <w:r w:rsidRPr="006E4B26">
              <w:t>chen</w:t>
            </w:r>
          </w:p>
          <w:p w:rsidR="00241DDB" w:rsidRPr="00A15550" w:rsidRDefault="00241DDB" w:rsidP="00241DDB">
            <w:pPr>
              <w:spacing w:line="276" w:lineRule="auto"/>
              <w:rPr>
                <w:rFonts w:cs="Arial"/>
                <w:szCs w:val="22"/>
              </w:rPr>
            </w:pPr>
          </w:p>
          <w:p w:rsidR="00FE22E9" w:rsidRPr="006E4B26" w:rsidRDefault="00342502" w:rsidP="000D4273">
            <w:pPr>
              <w:pStyle w:val="bcTabVortext"/>
              <w:spacing w:line="276" w:lineRule="auto"/>
            </w:pPr>
            <w:r w:rsidRPr="00993F89">
              <w:rPr>
                <w:b/>
                <w:bCs/>
                <w:shd w:val="clear" w:color="auto" w:fill="FFCEB9"/>
              </w:rPr>
              <w:t>M</w:t>
            </w:r>
            <w:r w:rsidRPr="000F455F">
              <w:rPr>
                <w:b/>
                <w:bCs/>
              </w:rPr>
              <w:t>/</w:t>
            </w:r>
            <w:r w:rsidRPr="007B110F">
              <w:rPr>
                <w:b/>
                <w:bCs/>
                <w:shd w:val="clear" w:color="auto" w:fill="F5A091"/>
              </w:rPr>
              <w:t>E</w:t>
            </w:r>
            <w:r>
              <w:t xml:space="preserve"> </w:t>
            </w:r>
            <w:r w:rsidRPr="008E5465">
              <w:t xml:space="preserve">sich </w:t>
            </w:r>
            <w:r w:rsidR="00FE22E9" w:rsidRPr="006E4B26">
              <w:t>mit gesellschaftlichen</w:t>
            </w:r>
            <w:r w:rsidR="00FE22E9">
              <w:t xml:space="preserve"> </w:t>
            </w:r>
            <w:r w:rsidR="00FE22E9" w:rsidRPr="006E4B26">
              <w:t>Fo</w:t>
            </w:r>
            <w:r w:rsidR="00FE22E9" w:rsidRPr="006E4B26">
              <w:t>r</w:t>
            </w:r>
            <w:r w:rsidR="00FE22E9" w:rsidRPr="006E4B26">
              <w:t>men des Umgangs mit</w:t>
            </w:r>
            <w:r w:rsidR="00FE22E9">
              <w:t xml:space="preserve"> </w:t>
            </w:r>
            <w:r w:rsidR="00FE22E9" w:rsidRPr="006E4B26">
              <w:t>Endlichkeit, Sterben und Tod</w:t>
            </w:r>
            <w:r w:rsidR="00FE22E9">
              <w:t xml:space="preserve"> </w:t>
            </w:r>
            <w:r w:rsidR="00FE22E9" w:rsidRPr="006E4B26">
              <w:t>(z. B. Bestattungsr</w:t>
            </w:r>
            <w:r w:rsidR="00FE22E9" w:rsidRPr="006E4B26">
              <w:t>i</w:t>
            </w:r>
            <w:r w:rsidR="00FE22E9" w:rsidRPr="006E4B26">
              <w:t>tuale, Trauerprozesse,</w:t>
            </w:r>
            <w:r>
              <w:t xml:space="preserve"> </w:t>
            </w:r>
            <w:r w:rsidR="00FE22E9" w:rsidRPr="006E4B26">
              <w:t>Hospizbew</w:t>
            </w:r>
            <w:r w:rsidR="00FE22E9" w:rsidRPr="006E4B26">
              <w:t>e</w:t>
            </w:r>
            <w:r w:rsidR="00FE22E9" w:rsidRPr="006E4B26">
              <w:t>gung,</w:t>
            </w:r>
            <w:r w:rsidR="00FE22E9">
              <w:t xml:space="preserve"> </w:t>
            </w:r>
            <w:r w:rsidR="00FE22E9" w:rsidRPr="006E4B26">
              <w:t>Sterbehilfe) auseinandersetzen</w:t>
            </w:r>
          </w:p>
          <w:p w:rsidR="00FE22E9" w:rsidRDefault="00FE22E9" w:rsidP="000D4273">
            <w:pPr>
              <w:pStyle w:val="bcTabVortext"/>
              <w:spacing w:line="276" w:lineRule="auto"/>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FF1D3B" w:rsidRDefault="00AD7850" w:rsidP="000D4273">
            <w:pPr>
              <w:pStyle w:val="bcTabVortext"/>
              <w:spacing w:line="276" w:lineRule="auto"/>
            </w:pPr>
            <w:r>
              <w:t xml:space="preserve">Wie gehen Menschen </w:t>
            </w:r>
            <w:r w:rsidR="00FF1D3B">
              <w:t>da</w:t>
            </w:r>
            <w:r>
              <w:t xml:space="preserve">mit </w:t>
            </w:r>
            <w:r w:rsidR="00FF1D3B">
              <w:t xml:space="preserve">um, </w:t>
            </w:r>
          </w:p>
          <w:p w:rsidR="00AD7850" w:rsidRDefault="00FF1D3B" w:rsidP="000D4273">
            <w:pPr>
              <w:pStyle w:val="bcTabVortext"/>
              <w:spacing w:line="276" w:lineRule="auto"/>
            </w:pPr>
            <w:r w:rsidRPr="00FF1D3B">
              <w:t>dass alle sterblich sind</w:t>
            </w:r>
            <w:r w:rsidR="00F56674">
              <w:t>?</w:t>
            </w:r>
          </w:p>
          <w:p w:rsidR="00C03853" w:rsidRDefault="00C03853" w:rsidP="000D4273">
            <w:pPr>
              <w:pStyle w:val="bcTabVortext"/>
              <w:spacing w:line="276" w:lineRule="auto"/>
            </w:pPr>
            <w:r>
              <w:t>dass sie persönlich sterblich sind</w:t>
            </w:r>
            <w:r w:rsidR="00F56674">
              <w:t>?</w:t>
            </w:r>
          </w:p>
          <w:p w:rsidR="00FF1D3B" w:rsidRDefault="00FF1D3B" w:rsidP="000D4273">
            <w:pPr>
              <w:pStyle w:val="bcTabVortext"/>
              <w:spacing w:line="276" w:lineRule="auto"/>
            </w:pPr>
            <w:r>
              <w:t>wenn andere sterben</w:t>
            </w:r>
            <w:r w:rsidR="00F56674">
              <w:t>?</w:t>
            </w:r>
          </w:p>
          <w:p w:rsidR="00F56674" w:rsidRDefault="00F56674" w:rsidP="000D4273">
            <w:pPr>
              <w:pStyle w:val="bcTabVortext"/>
              <w:spacing w:line="276" w:lineRule="auto"/>
            </w:pPr>
          </w:p>
          <w:p w:rsidR="00FF1D3B" w:rsidRDefault="00F56674" w:rsidP="000D4273">
            <w:pPr>
              <w:pStyle w:val="bcTabVortext"/>
              <w:spacing w:line="276" w:lineRule="auto"/>
            </w:pPr>
            <w:r>
              <w:t xml:space="preserve">Und: </w:t>
            </w:r>
            <w:r w:rsidR="00FF1D3B">
              <w:t>Was tun wir, wenn andere ste</w:t>
            </w:r>
            <w:r w:rsidR="00FF1D3B">
              <w:t>r</w:t>
            </w:r>
            <w:r w:rsidR="00FF1D3B">
              <w:t>ben?</w:t>
            </w:r>
          </w:p>
          <w:p w:rsidR="003E3BF2" w:rsidRDefault="003E3BF2" w:rsidP="000D4273">
            <w:pPr>
              <w:pStyle w:val="bcTabVortext"/>
              <w:spacing w:line="276" w:lineRule="auto"/>
            </w:pPr>
          </w:p>
          <w:p w:rsidR="00FF1D3B" w:rsidRDefault="00FF1D3B" w:rsidP="000D4273">
            <w:pPr>
              <w:pStyle w:val="bcTabVortext"/>
              <w:spacing w:line="276" w:lineRule="auto"/>
            </w:pPr>
            <w:r>
              <w:t>Bestattungsformen und deren Wa</w:t>
            </w:r>
            <w:r>
              <w:t>n</w:t>
            </w:r>
            <w:r>
              <w:t>del</w:t>
            </w:r>
            <w:r w:rsidR="00987703">
              <w:t>:</w:t>
            </w:r>
          </w:p>
          <w:p w:rsidR="00FF1D3B" w:rsidRDefault="00FF1D3B" w:rsidP="007125F4">
            <w:pPr>
              <w:pStyle w:val="bcTabVortext"/>
              <w:numPr>
                <w:ilvl w:val="0"/>
                <w:numId w:val="31"/>
              </w:numPr>
              <w:spacing w:line="276" w:lineRule="auto"/>
            </w:pPr>
            <w:r>
              <w:t>Erdbestattung</w:t>
            </w:r>
          </w:p>
          <w:p w:rsidR="00FF1D3B" w:rsidRDefault="00FF1D3B" w:rsidP="007125F4">
            <w:pPr>
              <w:pStyle w:val="bcTabVortext"/>
              <w:numPr>
                <w:ilvl w:val="0"/>
                <w:numId w:val="31"/>
              </w:numPr>
              <w:spacing w:line="276" w:lineRule="auto"/>
            </w:pPr>
            <w:r>
              <w:t>Feuerbestattung</w:t>
            </w:r>
          </w:p>
          <w:p w:rsidR="00FF1D3B" w:rsidRDefault="00FF1D3B" w:rsidP="007125F4">
            <w:pPr>
              <w:pStyle w:val="bcTabVortext"/>
              <w:numPr>
                <w:ilvl w:val="0"/>
                <w:numId w:val="31"/>
              </w:numPr>
              <w:spacing w:line="276" w:lineRule="auto"/>
            </w:pPr>
            <w:r>
              <w:t>Friedwald</w:t>
            </w:r>
          </w:p>
          <w:p w:rsidR="00FF1D3B" w:rsidRDefault="00FF1D3B" w:rsidP="007125F4">
            <w:pPr>
              <w:pStyle w:val="bcTabVortext"/>
              <w:numPr>
                <w:ilvl w:val="0"/>
                <w:numId w:val="31"/>
              </w:numPr>
              <w:spacing w:line="276" w:lineRule="auto"/>
            </w:pPr>
            <w:r>
              <w:t>Anonyme Bestattung</w:t>
            </w:r>
          </w:p>
          <w:p w:rsidR="00FF1D3B" w:rsidRDefault="00FF1D3B" w:rsidP="007125F4">
            <w:pPr>
              <w:pStyle w:val="bcTabVortext"/>
              <w:numPr>
                <w:ilvl w:val="0"/>
                <w:numId w:val="31"/>
              </w:numPr>
              <w:spacing w:line="276" w:lineRule="auto"/>
            </w:pPr>
            <w:r>
              <w:t>Seebestattung</w:t>
            </w:r>
          </w:p>
          <w:p w:rsidR="00FF1D3B" w:rsidRDefault="00FF1D3B" w:rsidP="007125F4">
            <w:pPr>
              <w:pStyle w:val="bcTabVortext"/>
              <w:numPr>
                <w:ilvl w:val="0"/>
                <w:numId w:val="31"/>
              </w:numPr>
              <w:spacing w:line="276" w:lineRule="auto"/>
            </w:pPr>
            <w:r>
              <w:t>Weitere Formen</w:t>
            </w:r>
          </w:p>
          <w:p w:rsidR="00FF1D3B" w:rsidRPr="00FF1D3B" w:rsidRDefault="00FF1D3B" w:rsidP="000D4273">
            <w:pPr>
              <w:pStyle w:val="bcTabVortext"/>
              <w:spacing w:line="276" w:lineRule="auto"/>
            </w:pPr>
          </w:p>
          <w:p w:rsidR="00FE22E9" w:rsidRDefault="001E20BA" w:rsidP="000D4273">
            <w:pPr>
              <w:pStyle w:val="bcTabVortext"/>
              <w:spacing w:line="276" w:lineRule="auto"/>
            </w:pPr>
            <w:r w:rsidRPr="00987703">
              <w:rPr>
                <w:b/>
              </w:rPr>
              <w:t>G:</w:t>
            </w:r>
            <w:r w:rsidR="006A0562">
              <w:t xml:space="preserve"> Bestattungsformen vergleichen</w:t>
            </w:r>
          </w:p>
          <w:p w:rsidR="001E20BA" w:rsidRPr="001E20BA" w:rsidRDefault="001E20BA" w:rsidP="000D4273">
            <w:pPr>
              <w:pStyle w:val="bcTabVortext"/>
              <w:spacing w:line="276" w:lineRule="auto"/>
            </w:pPr>
            <w:r w:rsidRPr="00987703">
              <w:rPr>
                <w:b/>
              </w:rPr>
              <w:t>M/E:</w:t>
            </w:r>
            <w:r w:rsidR="006A0562">
              <w:t xml:space="preserve"> Was sagen diese Formen und ihre Veränderung über die Gesel</w:t>
            </w:r>
            <w:r w:rsidR="006A0562">
              <w:t>l</w:t>
            </w:r>
            <w:r w:rsidR="006A0562">
              <w:t>schaft aus?</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6A0562" w:rsidRDefault="006A0562" w:rsidP="000D4273">
            <w:pPr>
              <w:pStyle w:val="bcTabVortext"/>
              <w:spacing w:line="276" w:lineRule="auto"/>
            </w:pPr>
            <w:r>
              <w:t>Verdrängung?</w:t>
            </w:r>
          </w:p>
          <w:p w:rsidR="006A0562" w:rsidRDefault="006A0562" w:rsidP="000D4273">
            <w:pPr>
              <w:pStyle w:val="bcTabVortext"/>
              <w:spacing w:line="276" w:lineRule="auto"/>
            </w:pPr>
            <w:r>
              <w:t>Bagatellisierung?</w:t>
            </w:r>
          </w:p>
          <w:p w:rsidR="006A0562" w:rsidRDefault="006A0562" w:rsidP="000D4273">
            <w:pPr>
              <w:pStyle w:val="bcTabVortext"/>
              <w:spacing w:line="276" w:lineRule="auto"/>
            </w:pPr>
            <w:r>
              <w:t>Mediale Darstellung?</w:t>
            </w:r>
          </w:p>
          <w:p w:rsidR="003E3BF2" w:rsidRDefault="003E3BF2" w:rsidP="000D4273">
            <w:pPr>
              <w:pStyle w:val="bcTabVortext"/>
              <w:spacing w:line="276" w:lineRule="auto"/>
            </w:pPr>
          </w:p>
          <w:p w:rsidR="00C03853" w:rsidRDefault="00C03853" w:rsidP="000D4273">
            <w:pPr>
              <w:pStyle w:val="bcTabVortext"/>
              <w:spacing w:line="276" w:lineRule="auto"/>
            </w:pPr>
          </w:p>
          <w:p w:rsidR="006A0562" w:rsidRDefault="003E3BF2" w:rsidP="000D4273">
            <w:pPr>
              <w:pStyle w:val="bcTabVortext"/>
              <w:spacing w:line="276" w:lineRule="auto"/>
            </w:pPr>
            <w:r>
              <w:t>Sinn</w:t>
            </w:r>
            <w:r w:rsidR="009A7712">
              <w:t xml:space="preserve"> von Ritualen im Trauerfall:</w:t>
            </w:r>
            <w:r w:rsidR="009A7712">
              <w:br/>
              <w:t>To</w:t>
            </w:r>
            <w:r>
              <w:t>desanzeigen, Trauerkleidung, Bl</w:t>
            </w:r>
            <w:r>
              <w:t>u</w:t>
            </w:r>
            <w:r>
              <w:t>men, Kondolieren, Trauerkarten,…</w:t>
            </w:r>
          </w:p>
          <w:p w:rsidR="006A0562" w:rsidRDefault="006A0562" w:rsidP="000D4273">
            <w:pPr>
              <w:pStyle w:val="bcTabVortext"/>
              <w:spacing w:line="276" w:lineRule="auto"/>
            </w:pPr>
          </w:p>
          <w:p w:rsidR="006A0562" w:rsidRDefault="00C03853" w:rsidP="000D4273">
            <w:pPr>
              <w:pStyle w:val="bcTabVortext"/>
              <w:spacing w:line="276" w:lineRule="auto"/>
            </w:pPr>
            <w:r>
              <w:t>Außerschulische Lernorte sind wic</w:t>
            </w:r>
            <w:r>
              <w:t>h</w:t>
            </w:r>
            <w:r>
              <w:t>tig!</w:t>
            </w:r>
          </w:p>
          <w:p w:rsidR="00AD7850" w:rsidRDefault="00AD7850" w:rsidP="000D4273">
            <w:pPr>
              <w:pStyle w:val="bcTabVortext"/>
              <w:spacing w:line="276" w:lineRule="auto"/>
            </w:pPr>
            <w:r>
              <w:t>Besuch auf Friedhof</w:t>
            </w:r>
            <w:r w:rsidR="00FF1D3B">
              <w:t xml:space="preserve"> oder im Friedwald</w:t>
            </w:r>
          </w:p>
          <w:p w:rsidR="00AD7850" w:rsidRDefault="00AD7850" w:rsidP="000D4273">
            <w:pPr>
              <w:pStyle w:val="bcTabVortext"/>
              <w:spacing w:line="276" w:lineRule="auto"/>
            </w:pPr>
            <w:r>
              <w:t>Besuch bei Bestattungsinstitut</w:t>
            </w:r>
          </w:p>
          <w:p w:rsidR="00AD7850" w:rsidRDefault="00AD7850" w:rsidP="000D4273">
            <w:pPr>
              <w:pStyle w:val="bcTabVortext"/>
              <w:spacing w:line="276" w:lineRule="auto"/>
            </w:pPr>
            <w:r>
              <w:t>Hospizmitarbeiter einladen</w:t>
            </w:r>
          </w:p>
          <w:p w:rsidR="00FF1D3B" w:rsidRDefault="00FF1D3B" w:rsidP="000D4273">
            <w:pPr>
              <w:pStyle w:val="bcTabVortext"/>
              <w:spacing w:line="276" w:lineRule="auto"/>
            </w:pPr>
          </w:p>
          <w:p w:rsidR="00AD7850" w:rsidRDefault="00AD7850" w:rsidP="000D4273">
            <w:pPr>
              <w:pStyle w:val="bcTabVortext"/>
              <w:spacing w:line="276" w:lineRule="auto"/>
            </w:pPr>
            <w:r>
              <w:t>Arbeit mit Todesanzeigen</w:t>
            </w:r>
          </w:p>
          <w:p w:rsidR="00FE22E9" w:rsidRPr="00866BB6" w:rsidRDefault="00FE22E9" w:rsidP="000D4273">
            <w:pPr>
              <w:pStyle w:val="bcTabVortext"/>
              <w:spacing w:line="276" w:lineRule="auto"/>
              <w:rPr>
                <w:i/>
              </w:rPr>
            </w:pPr>
          </w:p>
        </w:tc>
      </w:tr>
    </w:tbl>
    <w:p w:rsidR="005009F5" w:rsidRDefault="005009F5">
      <w:pPr>
        <w:spacing w:line="240" w:lineRule="auto"/>
        <w:rPr>
          <w:rFonts w:cs="Arial"/>
          <w:b/>
          <w:sz w:val="24"/>
        </w:rPr>
      </w:pPr>
      <w:r>
        <w:rPr>
          <w:rFonts w:cs="Arial"/>
          <w:b/>
          <w:sz w:val="24"/>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0"/>
        <w:gridCol w:w="3980"/>
        <w:gridCol w:w="3980"/>
        <w:gridCol w:w="3980"/>
      </w:tblGrid>
      <w:tr w:rsidR="006A7951" w:rsidRPr="00CB5993" w:rsidTr="00CD0769">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FC3686" w:rsidRDefault="006A7951" w:rsidP="00FC3686">
            <w:pPr>
              <w:pStyle w:val="bcTab"/>
            </w:pPr>
            <w:bookmarkStart w:id="28" w:name="_Toc476848007"/>
            <w:r w:rsidRPr="00FC3686">
              <w:lastRenderedPageBreak/>
              <w:t xml:space="preserve">14. </w:t>
            </w:r>
            <w:r w:rsidR="00056002" w:rsidRPr="00FC3686">
              <w:t>Religion für das Leben! – Und wenn Religion sich versündigt …?</w:t>
            </w:r>
            <w:bookmarkEnd w:id="28"/>
          </w:p>
          <w:p w:rsidR="00FC3686" w:rsidRPr="00D72B29" w:rsidRDefault="00FC3686" w:rsidP="00FC3686">
            <w:pPr>
              <w:pStyle w:val="bcTabcaStd"/>
            </w:pPr>
            <w:r w:rsidRPr="00FC3686">
              <w:t>c</w:t>
            </w:r>
            <w:r w:rsidR="001B1EEA">
              <w:t>a.  8</w:t>
            </w:r>
            <w:r w:rsidRPr="00FC3686">
              <w:t>Std.</w:t>
            </w:r>
          </w:p>
        </w:tc>
      </w:tr>
      <w:tr w:rsidR="006A7951" w:rsidRPr="00005963" w:rsidTr="00CD0769">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6A7951" w:rsidRPr="00484323" w:rsidRDefault="007D04DC" w:rsidP="000E6585">
            <w:pPr>
              <w:pStyle w:val="bcTabVortext"/>
            </w:pPr>
            <w:r>
              <w:t>Definitionen und F</w:t>
            </w:r>
            <w:r w:rsidR="00F07343">
              <w:t xml:space="preserve">unktionen von Religion werden unterschiedliche beschrieben. Dabei stehen </w:t>
            </w:r>
            <w:proofErr w:type="spellStart"/>
            <w:r w:rsidR="00F07343">
              <w:t>Lebensdienlichkeit</w:t>
            </w:r>
            <w:proofErr w:type="spellEnd"/>
            <w:r w:rsidR="00F07343">
              <w:t xml:space="preserve"> und Lebensfeindlichkeit von Religion in einer stetigen Spannung. Genauso ernst zu machen ist aber auch mit der Option einer immer größeren Anzahl von Menschen, Re</w:t>
            </w:r>
            <w:r w:rsidR="00147E4D">
              <w:t>ligion im eigenen Lebenskonzept</w:t>
            </w:r>
            <w:r w:rsidR="00F07343">
              <w:t xml:space="preserve"> und </w:t>
            </w:r>
            <w:r w:rsidR="00147E4D">
              <w:t xml:space="preserve">der eigenen Weltdeutung </w:t>
            </w:r>
            <w:r w:rsidR="00F07343">
              <w:t xml:space="preserve">überhaupt nicht </w:t>
            </w:r>
            <w:r w:rsidR="00147E4D">
              <w:t>zu berücksichtigen. Diese Spannung zwischen Religion, die dem Leben dient, Religion, die Leben bedroht oder erschwert und Religion, die das eigene Leben gar nicht (mehr) tangiert, wird anhand von historischen Beispielen wie gegenwärtigen Herausforderungen in dieser Unterrichtseinheit beleuchtet-</w:t>
            </w:r>
          </w:p>
        </w:tc>
      </w:tr>
      <w:tr w:rsidR="006A7951" w:rsidRPr="00CB5993" w:rsidTr="00FC3686">
        <w:trPr>
          <w:jc w:val="center"/>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6A7951" w:rsidRPr="0085216C" w:rsidRDefault="006A7951" w:rsidP="00FC3686">
            <w:pPr>
              <w:spacing w:before="120" w:after="120" w:line="240" w:lineRule="auto"/>
              <w:jc w:val="center"/>
              <w:rPr>
                <w:rFonts w:eastAsia="Calibri" w:cs="Arial"/>
                <w:b/>
                <w:color w:val="FFFFFF"/>
                <w:szCs w:val="22"/>
              </w:rPr>
            </w:pPr>
            <w:r w:rsidRPr="0085216C">
              <w:rPr>
                <w:rFonts w:eastAsia="Calibri" w:cs="Arial"/>
                <w:b/>
                <w:color w:val="FFFFFF"/>
                <w:szCs w:val="22"/>
              </w:rPr>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6A7951" w:rsidRPr="00056002" w:rsidRDefault="006A7951" w:rsidP="00FC3686">
            <w:pPr>
              <w:spacing w:before="120" w:after="120" w:line="240" w:lineRule="auto"/>
              <w:ind w:left="360"/>
              <w:jc w:val="center"/>
              <w:rPr>
                <w:rFonts w:eastAsia="Calibri" w:cs="Arial"/>
                <w:b/>
                <w:szCs w:val="22"/>
              </w:rPr>
            </w:pPr>
            <w:r w:rsidRPr="00056002">
              <w:rPr>
                <w:rFonts w:eastAsia="Calibri" w:cs="Arial"/>
                <w:b/>
                <w:szCs w:val="22"/>
              </w:rPr>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6A7951" w:rsidRPr="00D72B29" w:rsidRDefault="006A7951" w:rsidP="00FC3686">
            <w:pPr>
              <w:spacing w:before="120" w:after="120" w:line="240" w:lineRule="auto"/>
              <w:jc w:val="center"/>
              <w:rPr>
                <w:rFonts w:eastAsia="Calibri" w:cs="Arial"/>
                <w:b/>
                <w:szCs w:val="22"/>
              </w:rPr>
            </w:pPr>
            <w:r w:rsidRPr="00D72B29">
              <w:rPr>
                <w:rFonts w:eastAsia="Calibri" w:cs="Arial"/>
                <w:b/>
                <w:szCs w:val="22"/>
              </w:rPr>
              <w:t>Konkretisierung,</w:t>
            </w:r>
            <w:r w:rsidRPr="00D72B29">
              <w:rPr>
                <w:rFonts w:eastAsia="Calibri" w:cs="Arial"/>
                <w:b/>
                <w:szCs w:val="22"/>
              </w:rPr>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6A7951" w:rsidRPr="00D72B29" w:rsidRDefault="006A7951" w:rsidP="00FC3686">
            <w:pPr>
              <w:spacing w:before="120" w:after="120" w:line="240" w:lineRule="auto"/>
              <w:jc w:val="center"/>
              <w:rPr>
                <w:rFonts w:eastAsia="Calibri" w:cs="Arial"/>
                <w:b/>
                <w:szCs w:val="22"/>
              </w:rPr>
            </w:pPr>
            <w:r w:rsidRPr="00D72B29">
              <w:rPr>
                <w:rFonts w:eastAsia="Calibri" w:cs="Arial"/>
                <w:b/>
                <w:szCs w:val="22"/>
              </w:rPr>
              <w:t>Ergänzende Hinweise, Arbeitsmi</w:t>
            </w:r>
            <w:r w:rsidRPr="00D72B29">
              <w:rPr>
                <w:rFonts w:eastAsia="Calibri" w:cs="Arial"/>
                <w:b/>
                <w:szCs w:val="22"/>
              </w:rPr>
              <w:t>t</w:t>
            </w:r>
            <w:r w:rsidRPr="00D72B29">
              <w:rPr>
                <w:rFonts w:eastAsia="Calibri" w:cs="Arial"/>
                <w:b/>
                <w:szCs w:val="22"/>
              </w:rPr>
              <w:t>tel, Organisation, Verweise</w:t>
            </w:r>
          </w:p>
        </w:tc>
      </w:tr>
      <w:tr w:rsidR="00BE0681" w:rsidRPr="00D72B29" w:rsidTr="00FC3686">
        <w:trPr>
          <w:trHeight w:val="308"/>
          <w:jc w:val="center"/>
        </w:trPr>
        <w:tc>
          <w:tcPr>
            <w:tcW w:w="2500" w:type="pct"/>
            <w:gridSpan w:val="2"/>
            <w:tcBorders>
              <w:top w:val="single" w:sz="4" w:space="0" w:color="auto"/>
              <w:left w:val="single" w:sz="4" w:space="0" w:color="auto"/>
              <w:bottom w:val="single" w:sz="4" w:space="0" w:color="auto"/>
              <w:right w:val="single" w:sz="4" w:space="0" w:color="auto"/>
            </w:tcBorders>
            <w:shd w:val="clear" w:color="auto" w:fill="auto"/>
          </w:tcPr>
          <w:p w:rsidR="00BE0681" w:rsidRDefault="00BE0681" w:rsidP="000D4273">
            <w:pPr>
              <w:pStyle w:val="bcTabVortext"/>
              <w:spacing w:line="276" w:lineRule="auto"/>
            </w:pPr>
            <w:r>
              <w:t xml:space="preserve">Die </w:t>
            </w:r>
            <w:r w:rsidRPr="00866BB6">
              <w:t>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tcPr>
          <w:p w:rsidR="00971DBC" w:rsidRPr="00987703" w:rsidRDefault="00987703" w:rsidP="000D4273">
            <w:pPr>
              <w:pStyle w:val="bcTabVortext"/>
              <w:spacing w:line="276" w:lineRule="auto"/>
              <w:rPr>
                <w:b/>
              </w:rPr>
            </w:pPr>
            <w:r w:rsidRPr="00987703">
              <w:rPr>
                <w:b/>
              </w:rPr>
              <w:t>Einstiegsimpuls:</w:t>
            </w:r>
          </w:p>
          <w:p w:rsidR="00971DBC" w:rsidRDefault="00971DBC" w:rsidP="000D4273">
            <w:pPr>
              <w:pStyle w:val="bcTabVortext"/>
              <w:spacing w:line="276" w:lineRule="auto"/>
            </w:pPr>
          </w:p>
          <w:p w:rsidR="001B1EEA" w:rsidRPr="00C00DB0" w:rsidRDefault="00E40806" w:rsidP="000D4273">
            <w:pPr>
              <w:pStyle w:val="bcTabVortext"/>
              <w:spacing w:line="276" w:lineRule="auto"/>
            </w:pPr>
            <w:r>
              <w:t>Kirche hat in ihrer Geschichte nicht immer positiv in de</w:t>
            </w:r>
            <w:r w:rsidR="00DC403A">
              <w:t>r</w:t>
            </w:r>
            <w:r>
              <w:t xml:space="preserve"> Welt gewirkt. Gruppenarbeit: </w:t>
            </w:r>
            <w:r w:rsidR="001B1EEA" w:rsidRPr="00C00DB0">
              <w:t>Recherchiert zu einem</w:t>
            </w:r>
            <w:r w:rsidR="00DC403A" w:rsidRPr="00C00DB0">
              <w:t xml:space="preserve"> der folgenden Themen</w:t>
            </w:r>
            <w:r w:rsidR="001B1EEA" w:rsidRPr="00C00DB0">
              <w:t>. Findet Info</w:t>
            </w:r>
            <w:r w:rsidR="001B1EEA" w:rsidRPr="00C00DB0">
              <w:t>r</w:t>
            </w:r>
            <w:r w:rsidR="001B1EEA" w:rsidRPr="00C00DB0">
              <w:t>mationen, wie Religion und/oder Ki</w:t>
            </w:r>
            <w:r w:rsidR="001B1EEA" w:rsidRPr="00C00DB0">
              <w:t>r</w:t>
            </w:r>
            <w:r w:rsidR="001B1EEA" w:rsidRPr="00C00DB0">
              <w:t xml:space="preserve">che </w:t>
            </w:r>
          </w:p>
          <w:p w:rsidR="00C00DB0" w:rsidRPr="00C00DB0" w:rsidRDefault="00C00DB0" w:rsidP="007125F4">
            <w:pPr>
              <w:pStyle w:val="bcTabVortext"/>
              <w:numPr>
                <w:ilvl w:val="0"/>
                <w:numId w:val="48"/>
              </w:numPr>
              <w:spacing w:line="276" w:lineRule="auto"/>
            </w:pPr>
            <w:r w:rsidRPr="00C00DB0">
              <w:t>an Unheil beteiligt war,</w:t>
            </w:r>
          </w:p>
          <w:p w:rsidR="00C00DB0" w:rsidRDefault="00C00DB0" w:rsidP="007125F4">
            <w:pPr>
              <w:pStyle w:val="bcTabVortext"/>
              <w:numPr>
                <w:ilvl w:val="0"/>
                <w:numId w:val="48"/>
              </w:numPr>
              <w:spacing w:line="276" w:lineRule="auto"/>
            </w:pPr>
            <w:r>
              <w:t>gegen das Gebot der Nächstenli</w:t>
            </w:r>
            <w:r>
              <w:t>e</w:t>
            </w:r>
            <w:r>
              <w:t>be verstoßen hat</w:t>
            </w:r>
          </w:p>
          <w:p w:rsidR="00C00DB0" w:rsidRDefault="00C00DB0" w:rsidP="007125F4">
            <w:pPr>
              <w:pStyle w:val="bcTabVortext"/>
              <w:numPr>
                <w:ilvl w:val="0"/>
                <w:numId w:val="48"/>
              </w:numPr>
              <w:spacing w:line="276" w:lineRule="auto"/>
            </w:pPr>
            <w:r>
              <w:t>Menschen nicht gut tut</w:t>
            </w:r>
          </w:p>
          <w:p w:rsidR="00C00DB0" w:rsidRPr="00C00DB0" w:rsidRDefault="00C00DB0" w:rsidP="007125F4">
            <w:pPr>
              <w:pStyle w:val="bcTabVortext"/>
              <w:numPr>
                <w:ilvl w:val="0"/>
                <w:numId w:val="48"/>
              </w:numPr>
              <w:spacing w:line="276" w:lineRule="auto"/>
            </w:pPr>
            <w:r>
              <w:t>sich „versündigt“</w:t>
            </w:r>
          </w:p>
          <w:p w:rsidR="00971DBC" w:rsidRPr="00C00DB0" w:rsidRDefault="001B1EEA" w:rsidP="000D4273">
            <w:pPr>
              <w:pStyle w:val="bcTabVortext"/>
              <w:spacing w:line="276" w:lineRule="auto"/>
            </w:pPr>
            <w:r w:rsidRPr="00C00DB0">
              <w:t>Erstellt</w:t>
            </w:r>
            <w:r w:rsidR="00DC403A" w:rsidRPr="00C00DB0">
              <w:t xml:space="preserve"> Plakate</w:t>
            </w:r>
            <w:r w:rsidR="00E40806" w:rsidRPr="00C00DB0">
              <w:t xml:space="preserve">. </w:t>
            </w:r>
          </w:p>
          <w:p w:rsidR="005E77E4" w:rsidRPr="00971DBC" w:rsidRDefault="00C00DB0" w:rsidP="000D4273">
            <w:pPr>
              <w:pStyle w:val="bcTabVortext"/>
              <w:spacing w:line="276" w:lineRule="auto"/>
            </w:pPr>
            <w:r>
              <w:t>Mögliche Themen:</w:t>
            </w:r>
          </w:p>
          <w:p w:rsidR="005E77E4" w:rsidRPr="00971DBC" w:rsidRDefault="005E77E4" w:rsidP="007125F4">
            <w:pPr>
              <w:pStyle w:val="bcTabVortext"/>
              <w:numPr>
                <w:ilvl w:val="0"/>
                <w:numId w:val="47"/>
              </w:numPr>
              <w:spacing w:line="276" w:lineRule="auto"/>
            </w:pPr>
            <w:r w:rsidRPr="00971DBC">
              <w:t>Kreuzzüge</w:t>
            </w:r>
          </w:p>
          <w:p w:rsidR="005E77E4" w:rsidRPr="00971DBC" w:rsidRDefault="005E77E4" w:rsidP="007125F4">
            <w:pPr>
              <w:pStyle w:val="bcTabVortext"/>
              <w:numPr>
                <w:ilvl w:val="0"/>
                <w:numId w:val="47"/>
              </w:numPr>
              <w:spacing w:line="276" w:lineRule="auto"/>
            </w:pPr>
            <w:r w:rsidRPr="00971DBC">
              <w:t>Luther und die Bauern</w:t>
            </w:r>
          </w:p>
          <w:p w:rsidR="005E77E4" w:rsidRDefault="005E77E4" w:rsidP="007125F4">
            <w:pPr>
              <w:pStyle w:val="bcTabVortext"/>
              <w:numPr>
                <w:ilvl w:val="0"/>
                <w:numId w:val="47"/>
              </w:numPr>
              <w:spacing w:line="276" w:lineRule="auto"/>
            </w:pPr>
            <w:r w:rsidRPr="00971DBC">
              <w:t>Luther und die Juden</w:t>
            </w:r>
          </w:p>
          <w:p w:rsidR="00C00DB0" w:rsidRDefault="00C00DB0" w:rsidP="007125F4">
            <w:pPr>
              <w:pStyle w:val="bcTabVortext"/>
              <w:numPr>
                <w:ilvl w:val="0"/>
                <w:numId w:val="47"/>
              </w:numPr>
              <w:spacing w:line="276" w:lineRule="auto"/>
            </w:pPr>
            <w:r>
              <w:t>Mission in Lateinamerika</w:t>
            </w:r>
          </w:p>
          <w:p w:rsidR="00C00DB0" w:rsidRDefault="00C00DB0" w:rsidP="007125F4">
            <w:pPr>
              <w:pStyle w:val="bcTabVortext"/>
              <w:numPr>
                <w:ilvl w:val="0"/>
                <w:numId w:val="47"/>
              </w:numPr>
              <w:spacing w:line="276" w:lineRule="auto"/>
            </w:pPr>
            <w:r>
              <w:t>Hexenverfolgung</w:t>
            </w:r>
          </w:p>
          <w:p w:rsidR="00C00DB0" w:rsidRPr="00971DBC" w:rsidRDefault="00C00DB0" w:rsidP="007125F4">
            <w:pPr>
              <w:pStyle w:val="bcTabVortext"/>
              <w:numPr>
                <w:ilvl w:val="0"/>
                <w:numId w:val="47"/>
              </w:numPr>
              <w:spacing w:line="276" w:lineRule="auto"/>
            </w:pPr>
            <w:r>
              <w:t>Kirche und I. Weltkrieg</w:t>
            </w:r>
          </w:p>
          <w:p w:rsidR="005E77E4" w:rsidRPr="00971DBC" w:rsidRDefault="005E77E4" w:rsidP="007125F4">
            <w:pPr>
              <w:pStyle w:val="bcTabVortext"/>
              <w:numPr>
                <w:ilvl w:val="0"/>
                <w:numId w:val="47"/>
              </w:numPr>
              <w:spacing w:line="276" w:lineRule="auto"/>
            </w:pPr>
            <w:r w:rsidRPr="00971DBC">
              <w:t>Kirche im Dritten Reich</w:t>
            </w:r>
          </w:p>
          <w:p w:rsidR="00E30CC9" w:rsidRPr="00971DBC" w:rsidRDefault="00E30CC9" w:rsidP="000D4273">
            <w:pPr>
              <w:pStyle w:val="bcTabVortext"/>
              <w:spacing w:line="276" w:lineRule="auto"/>
            </w:pPr>
          </w:p>
          <w:p w:rsidR="00E30CC9" w:rsidRPr="005E77E4" w:rsidRDefault="00E30CC9" w:rsidP="000D4273">
            <w:pPr>
              <w:pStyle w:val="bcTabVortext"/>
              <w:spacing w:line="276" w:lineRule="auto"/>
            </w:pPr>
          </w:p>
        </w:tc>
        <w:tc>
          <w:tcPr>
            <w:tcW w:w="1250" w:type="pct"/>
            <w:vMerge w:val="restart"/>
            <w:tcBorders>
              <w:top w:val="single" w:sz="4" w:space="0" w:color="auto"/>
              <w:left w:val="single" w:sz="4" w:space="0" w:color="auto"/>
              <w:right w:val="single" w:sz="4" w:space="0" w:color="auto"/>
            </w:tcBorders>
            <w:shd w:val="clear" w:color="auto" w:fill="auto"/>
          </w:tcPr>
          <w:p w:rsidR="00BE0681" w:rsidRDefault="000105A9" w:rsidP="000D4273">
            <w:pPr>
              <w:pStyle w:val="bcTabVortext"/>
              <w:spacing w:line="276" w:lineRule="auto"/>
            </w:pPr>
            <w:r w:rsidRPr="000105A9">
              <w:t>Diese Teilkompetenz wird auch in der</w:t>
            </w:r>
            <w:r w:rsidR="00BE0681" w:rsidRPr="000D5E94">
              <w:rPr>
                <w:b/>
                <w:color w:val="7030A0"/>
              </w:rPr>
              <w:t xml:space="preserve"> </w:t>
            </w:r>
            <w:r>
              <w:t xml:space="preserve">UE 10/Kl. 9 </w:t>
            </w:r>
            <w:r w:rsidR="001F3BA4">
              <w:t>„Die (eine) Kirche und die (vielen) Kirchen“</w:t>
            </w:r>
            <w:r>
              <w:t xml:space="preserve"> bearbeitet</w:t>
            </w:r>
          </w:p>
          <w:p w:rsidR="00C00DB0" w:rsidRDefault="00C00DB0" w:rsidP="000D4273">
            <w:pPr>
              <w:pStyle w:val="bcTabVortext"/>
              <w:spacing w:line="276" w:lineRule="auto"/>
            </w:pPr>
          </w:p>
          <w:p w:rsidR="00C00DB0" w:rsidRDefault="00C00DB0" w:rsidP="000D4273">
            <w:pPr>
              <w:pStyle w:val="bcTabVortext"/>
              <w:spacing w:line="276" w:lineRule="auto"/>
            </w:pPr>
          </w:p>
          <w:p w:rsidR="00C00DB0" w:rsidRPr="000105A9" w:rsidRDefault="00C00DB0" w:rsidP="000D4273">
            <w:pPr>
              <w:pStyle w:val="bcTabVortext"/>
              <w:spacing w:line="276" w:lineRule="auto"/>
            </w:pPr>
          </w:p>
          <w:p w:rsidR="0018005B" w:rsidRPr="00866BB6" w:rsidRDefault="0018005B" w:rsidP="000D4273">
            <w:pPr>
              <w:pStyle w:val="bcTabVortext"/>
              <w:spacing w:line="276" w:lineRule="auto"/>
              <w:rPr>
                <w:i/>
              </w:rPr>
            </w:pPr>
          </w:p>
        </w:tc>
      </w:tr>
      <w:tr w:rsidR="00BE0681" w:rsidRPr="00D72B29" w:rsidTr="009D6E84">
        <w:trPr>
          <w:jc w:val="center"/>
        </w:trPr>
        <w:tc>
          <w:tcPr>
            <w:tcW w:w="1250" w:type="pct"/>
            <w:vMerge w:val="restart"/>
            <w:tcBorders>
              <w:top w:val="single" w:sz="4" w:space="0" w:color="auto"/>
              <w:left w:val="single" w:sz="4" w:space="0" w:color="auto"/>
              <w:right w:val="single" w:sz="4" w:space="0" w:color="auto"/>
            </w:tcBorders>
            <w:shd w:val="clear" w:color="auto" w:fill="auto"/>
          </w:tcPr>
          <w:p w:rsidR="00BE0681" w:rsidRPr="00B118CE" w:rsidRDefault="00B84CEA" w:rsidP="000D4273">
            <w:pPr>
              <w:pStyle w:val="bcTabVortext"/>
              <w:spacing w:line="276" w:lineRule="auto"/>
              <w:rPr>
                <w:b/>
              </w:rPr>
            </w:pPr>
            <w:r>
              <w:rPr>
                <w:b/>
              </w:rPr>
              <w:t>2.1</w:t>
            </w:r>
            <w:r w:rsidR="00BE0681" w:rsidRPr="00B118CE">
              <w:rPr>
                <w:b/>
              </w:rPr>
              <w:t xml:space="preserve"> </w:t>
            </w:r>
            <w:r w:rsidR="00BE0681">
              <w:rPr>
                <w:b/>
              </w:rPr>
              <w:t>Wahrnehmungs- und Darste</w:t>
            </w:r>
            <w:r w:rsidR="00BE0681">
              <w:rPr>
                <w:b/>
              </w:rPr>
              <w:t>l</w:t>
            </w:r>
            <w:r w:rsidR="00BE0681">
              <w:rPr>
                <w:b/>
              </w:rPr>
              <w:t>lungsfähigkeit</w:t>
            </w:r>
          </w:p>
          <w:p w:rsidR="00BE0681" w:rsidRDefault="00B84CEA" w:rsidP="000D4273">
            <w:pPr>
              <w:pStyle w:val="bcTabVortext"/>
              <w:spacing w:line="276" w:lineRule="auto"/>
            </w:pPr>
            <w:r>
              <w:t xml:space="preserve">2. </w:t>
            </w:r>
            <w:r w:rsidR="00BE0681" w:rsidRPr="00480572">
              <w:t>religiös bedeutsame Phänomene und Fragestellungen in ihrem Leben</w:t>
            </w:r>
            <w:r w:rsidR="00BE0681" w:rsidRPr="00480572">
              <w:t>s</w:t>
            </w:r>
            <w:r w:rsidR="00BE0681" w:rsidRPr="00480572">
              <w:t>umfeld wahrnehmen und sie b</w:t>
            </w:r>
            <w:r w:rsidR="00BE0681" w:rsidRPr="00480572">
              <w:t>e</w:t>
            </w:r>
            <w:r w:rsidR="00BE0681" w:rsidRPr="00480572">
              <w:t>schreiben</w:t>
            </w:r>
          </w:p>
          <w:p w:rsidR="00B84CEA" w:rsidRDefault="00B84CEA" w:rsidP="000D4273">
            <w:pPr>
              <w:pStyle w:val="bcTabVortext"/>
              <w:spacing w:line="276" w:lineRule="auto"/>
            </w:pPr>
          </w:p>
          <w:p w:rsidR="00B84CEA" w:rsidRPr="00C2000A" w:rsidRDefault="00B84CEA" w:rsidP="00B84CEA">
            <w:pPr>
              <w:pStyle w:val="bcTabVortext"/>
              <w:spacing w:line="276" w:lineRule="auto"/>
              <w:rPr>
                <w:b/>
              </w:rPr>
            </w:pPr>
            <w:r>
              <w:rPr>
                <w:b/>
              </w:rPr>
              <w:t>2.2</w:t>
            </w:r>
            <w:r w:rsidRPr="00C2000A">
              <w:rPr>
                <w:b/>
              </w:rPr>
              <w:t xml:space="preserve"> Deutungsfähigkeit</w:t>
            </w:r>
          </w:p>
          <w:p w:rsidR="00BE0681" w:rsidRDefault="00B84CEA" w:rsidP="00B84CEA">
            <w:pPr>
              <w:pStyle w:val="bcTabVortext"/>
              <w:spacing w:line="276" w:lineRule="auto"/>
            </w:pPr>
            <w:r>
              <w:t xml:space="preserve">3. </w:t>
            </w:r>
            <w:r w:rsidRPr="00C2000A">
              <w:t>Texte, insbesondere biblische, sachgemäß und methodisch reflektiert auslegen</w:t>
            </w:r>
          </w:p>
          <w:p w:rsidR="00B84CEA" w:rsidRPr="00480572" w:rsidRDefault="00B84CEA" w:rsidP="00B84CEA">
            <w:pPr>
              <w:pStyle w:val="bcTabVortext"/>
              <w:spacing w:line="276" w:lineRule="auto"/>
            </w:pPr>
          </w:p>
          <w:p w:rsidR="00BE0681" w:rsidRPr="00C2000A" w:rsidRDefault="00B84CEA" w:rsidP="000D4273">
            <w:pPr>
              <w:pStyle w:val="bcTabVortext"/>
              <w:spacing w:line="276" w:lineRule="auto"/>
              <w:rPr>
                <w:b/>
              </w:rPr>
            </w:pPr>
            <w:r>
              <w:rPr>
                <w:b/>
              </w:rPr>
              <w:t>2.3</w:t>
            </w:r>
            <w:r w:rsidR="00BE0681" w:rsidRPr="00C2000A">
              <w:rPr>
                <w:b/>
              </w:rPr>
              <w:t xml:space="preserve"> Urteilsfähigkeit</w:t>
            </w:r>
          </w:p>
          <w:p w:rsidR="00BE0681" w:rsidRPr="00866BB6" w:rsidRDefault="00B84CEA" w:rsidP="000D4273">
            <w:pPr>
              <w:pStyle w:val="bcTabVortext"/>
              <w:spacing w:line="276" w:lineRule="auto"/>
            </w:pPr>
            <w:r>
              <w:t xml:space="preserve">3. </w:t>
            </w:r>
            <w:r w:rsidR="00BE0681" w:rsidRPr="00C2000A">
              <w:t>ambivalente Aspekte der Religion und ihrer Praxis erläutern</w:t>
            </w:r>
          </w:p>
          <w:p w:rsidR="00BE0681" w:rsidRPr="00C03BF2" w:rsidRDefault="00BE0681" w:rsidP="000D4273">
            <w:pPr>
              <w:pStyle w:val="bcTabVortext"/>
              <w:spacing w:line="276" w:lineRule="auto"/>
              <w:rPr>
                <w:i/>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BE0681" w:rsidRPr="008E5465" w:rsidRDefault="00BE0681" w:rsidP="000D4273">
            <w:pPr>
              <w:pStyle w:val="bcTabVortext"/>
              <w:spacing w:line="276" w:lineRule="auto"/>
              <w:rPr>
                <w:b/>
              </w:rPr>
            </w:pPr>
            <w:r w:rsidRPr="008E5465">
              <w:rPr>
                <w:b/>
              </w:rPr>
              <w:t xml:space="preserve">3.2.6 </w:t>
            </w:r>
            <w:r>
              <w:rPr>
                <w:b/>
              </w:rPr>
              <w:t xml:space="preserve">Kirche und Kirchen </w:t>
            </w:r>
            <w:r w:rsidRPr="008E5465">
              <w:rPr>
                <w:b/>
              </w:rPr>
              <w:t>(2)</w:t>
            </w:r>
          </w:p>
          <w:p w:rsidR="00BE0681" w:rsidRPr="008E5465" w:rsidRDefault="00BE0681" w:rsidP="00B84CEA">
            <w:pPr>
              <w:shd w:val="clear" w:color="auto" w:fill="FFE2D5"/>
              <w:spacing w:line="276" w:lineRule="auto"/>
            </w:pPr>
            <w:r w:rsidRPr="008E5465">
              <w:rPr>
                <w:b/>
              </w:rPr>
              <w:t>G</w:t>
            </w:r>
            <w:r w:rsidRPr="008E5465">
              <w:t xml:space="preserve"> anhand exemplarischer</w:t>
            </w:r>
            <w:r>
              <w:t xml:space="preserve"> </w:t>
            </w:r>
            <w:r w:rsidRPr="008E5465">
              <w:t>Stationen (Alte Kirche,</w:t>
            </w:r>
            <w:r>
              <w:t xml:space="preserve"> </w:t>
            </w:r>
            <w:r w:rsidRPr="008E5465">
              <w:t>Reformation, Drittes Reich,</w:t>
            </w:r>
            <w:r>
              <w:t xml:space="preserve"> </w:t>
            </w:r>
            <w:r w:rsidRPr="008E5465">
              <w:t xml:space="preserve">Kirche </w:t>
            </w:r>
            <w:r w:rsidRPr="00B84CEA">
              <w:rPr>
                <w:rFonts w:eastAsia="Calibri" w:cs="Arial"/>
                <w:szCs w:val="22"/>
              </w:rPr>
              <w:t>heute</w:t>
            </w:r>
            <w:r w:rsidRPr="008E5465">
              <w:t>) ausgewählte</w:t>
            </w:r>
            <w:r>
              <w:t xml:space="preserve"> </w:t>
            </w:r>
            <w:r w:rsidRPr="008E5465">
              <w:t>Aspekte der Kirchengeschichte</w:t>
            </w:r>
            <w:r>
              <w:t xml:space="preserve"> </w:t>
            </w:r>
            <w:r w:rsidRPr="008E5465">
              <w:t>b</w:t>
            </w:r>
            <w:r w:rsidRPr="008E5465">
              <w:t>e</w:t>
            </w:r>
            <w:r w:rsidRPr="008E5465">
              <w:t>schreiben</w:t>
            </w:r>
          </w:p>
          <w:p w:rsidR="00241DDB" w:rsidRPr="00A15550" w:rsidRDefault="00241DDB" w:rsidP="00241DDB">
            <w:pPr>
              <w:spacing w:line="276" w:lineRule="auto"/>
              <w:rPr>
                <w:rFonts w:cs="Arial"/>
                <w:szCs w:val="22"/>
              </w:rPr>
            </w:pPr>
          </w:p>
          <w:p w:rsidR="00BE0681" w:rsidRPr="008E5465" w:rsidRDefault="00BE0681" w:rsidP="00B84CEA">
            <w:pPr>
              <w:shd w:val="clear" w:color="auto" w:fill="FFCEB9"/>
              <w:spacing w:line="276" w:lineRule="auto"/>
            </w:pPr>
            <w:r w:rsidRPr="008E5465">
              <w:rPr>
                <w:b/>
              </w:rPr>
              <w:t>M</w:t>
            </w:r>
            <w:r w:rsidRPr="008E5465">
              <w:t xml:space="preserve"> anhand exemplarischer</w:t>
            </w:r>
            <w:r>
              <w:t xml:space="preserve"> </w:t>
            </w:r>
            <w:r w:rsidRPr="008E5465">
              <w:t>Stationen (Alte Kirche,</w:t>
            </w:r>
            <w:r>
              <w:t xml:space="preserve"> </w:t>
            </w:r>
            <w:r w:rsidRPr="008E5465">
              <w:t>Mittelalter, Reformation,</w:t>
            </w:r>
            <w:r>
              <w:t xml:space="preserve"> </w:t>
            </w:r>
            <w:r w:rsidRPr="008E5465">
              <w:t xml:space="preserve">Drittes Reich, </w:t>
            </w:r>
            <w:r w:rsidRPr="00B84CEA">
              <w:rPr>
                <w:rFonts w:cs="Arial"/>
                <w:szCs w:val="22"/>
              </w:rPr>
              <w:t>Kirche</w:t>
            </w:r>
            <w:r w:rsidRPr="008E5465">
              <w:t xml:space="preserve"> heute)</w:t>
            </w:r>
            <w:r>
              <w:t xml:space="preserve"> </w:t>
            </w:r>
            <w:r w:rsidRPr="008E5465">
              <w:t>ausg</w:t>
            </w:r>
            <w:r w:rsidRPr="008E5465">
              <w:t>e</w:t>
            </w:r>
            <w:r w:rsidRPr="008E5465">
              <w:t>wählte Aspekte der</w:t>
            </w:r>
            <w:r>
              <w:t xml:space="preserve"> </w:t>
            </w:r>
            <w:r w:rsidRPr="008E5465">
              <w:t>Kirchengeschichte entfalten</w:t>
            </w:r>
          </w:p>
          <w:p w:rsidR="00241DDB" w:rsidRPr="00A15550" w:rsidRDefault="00241DDB" w:rsidP="00241DDB">
            <w:pPr>
              <w:spacing w:line="276" w:lineRule="auto"/>
              <w:rPr>
                <w:rFonts w:cs="Arial"/>
                <w:szCs w:val="22"/>
              </w:rPr>
            </w:pPr>
          </w:p>
          <w:p w:rsidR="00BE0681" w:rsidRPr="008E5465" w:rsidRDefault="00BE0681" w:rsidP="00B84CEA">
            <w:pPr>
              <w:shd w:val="clear" w:color="auto" w:fill="F5A092"/>
              <w:spacing w:line="276" w:lineRule="auto"/>
            </w:pPr>
            <w:r w:rsidRPr="008E5465">
              <w:rPr>
                <w:b/>
              </w:rPr>
              <w:t>E</w:t>
            </w:r>
            <w:r w:rsidRPr="008E5465">
              <w:t xml:space="preserve"> anhand exemplarischer</w:t>
            </w:r>
            <w:r>
              <w:t xml:space="preserve"> </w:t>
            </w:r>
            <w:r w:rsidRPr="008E5465">
              <w:t>Stationen (Alte Kirche, Mittelalter,</w:t>
            </w:r>
            <w:r>
              <w:t xml:space="preserve"> </w:t>
            </w:r>
            <w:r w:rsidRPr="008E5465">
              <w:t>Reformation, Drittes</w:t>
            </w:r>
            <w:r>
              <w:t xml:space="preserve"> </w:t>
            </w:r>
            <w:r w:rsidRPr="008E5465">
              <w:t>Reich, Kirche heute) sich mit</w:t>
            </w:r>
            <w:r>
              <w:t xml:space="preserve"> </w:t>
            </w:r>
            <w:r w:rsidRPr="008E5465">
              <w:t>ausgewählten Aspekten der</w:t>
            </w:r>
            <w:r>
              <w:t xml:space="preserve"> </w:t>
            </w:r>
            <w:r w:rsidRPr="008E5465">
              <w:t>Kirche</w:t>
            </w:r>
            <w:r w:rsidRPr="008E5465">
              <w:t>n</w:t>
            </w:r>
            <w:r w:rsidRPr="008E5465">
              <w:t>geschichte auseinandersetzen</w:t>
            </w:r>
          </w:p>
          <w:p w:rsidR="00BE0681" w:rsidRPr="00866BB6" w:rsidRDefault="00BE0681" w:rsidP="000D4273">
            <w:pPr>
              <w:pStyle w:val="bcTabVortext"/>
              <w:spacing w:line="276" w:lineRule="auto"/>
              <w:rPr>
                <w:i/>
              </w:rPr>
            </w:pPr>
          </w:p>
        </w:tc>
        <w:tc>
          <w:tcPr>
            <w:tcW w:w="1250" w:type="pct"/>
            <w:vMerge/>
            <w:tcBorders>
              <w:left w:val="single" w:sz="4" w:space="0" w:color="auto"/>
              <w:right w:val="single" w:sz="4" w:space="0" w:color="auto"/>
            </w:tcBorders>
            <w:shd w:val="clear" w:color="auto" w:fill="auto"/>
          </w:tcPr>
          <w:p w:rsidR="00BE0681" w:rsidRPr="00866BB6" w:rsidRDefault="00BE0681" w:rsidP="000D4273">
            <w:pPr>
              <w:pStyle w:val="bcTabVortext"/>
              <w:spacing w:line="276" w:lineRule="auto"/>
            </w:pPr>
          </w:p>
        </w:tc>
        <w:tc>
          <w:tcPr>
            <w:tcW w:w="1250" w:type="pct"/>
            <w:vMerge/>
            <w:tcBorders>
              <w:left w:val="single" w:sz="4" w:space="0" w:color="auto"/>
              <w:right w:val="single" w:sz="4" w:space="0" w:color="auto"/>
            </w:tcBorders>
            <w:shd w:val="clear" w:color="auto" w:fill="auto"/>
          </w:tcPr>
          <w:p w:rsidR="00BE0681" w:rsidRPr="00866BB6" w:rsidRDefault="00BE0681" w:rsidP="000D4273">
            <w:pPr>
              <w:pStyle w:val="bcTabVortext"/>
              <w:spacing w:line="276" w:lineRule="auto"/>
              <w:rPr>
                <w:i/>
              </w:rPr>
            </w:pPr>
          </w:p>
        </w:tc>
      </w:tr>
      <w:tr w:rsidR="00BE0681" w:rsidRPr="00D72B29" w:rsidTr="009D6E84">
        <w:trPr>
          <w:jc w:val="center"/>
        </w:trPr>
        <w:tc>
          <w:tcPr>
            <w:tcW w:w="1250" w:type="pct"/>
            <w:vMerge/>
            <w:tcBorders>
              <w:left w:val="single" w:sz="4" w:space="0" w:color="auto"/>
              <w:right w:val="single" w:sz="4" w:space="0" w:color="auto"/>
            </w:tcBorders>
            <w:shd w:val="clear" w:color="auto" w:fill="auto"/>
          </w:tcPr>
          <w:p w:rsidR="00BE0681" w:rsidRPr="00866BB6" w:rsidRDefault="00BE0681" w:rsidP="00CD0769">
            <w:pPr>
              <w:spacing w:line="276" w:lineRule="auto"/>
              <w:rPr>
                <w:rFonts w:eastAsia="Calibri" w:cs="Arial"/>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BE0681" w:rsidRPr="00342502" w:rsidRDefault="00BE0681" w:rsidP="000D4273">
            <w:pPr>
              <w:pStyle w:val="bcTabVortext"/>
              <w:spacing w:line="276" w:lineRule="auto"/>
              <w:rPr>
                <w:b/>
              </w:rPr>
            </w:pPr>
            <w:r w:rsidRPr="00342502">
              <w:rPr>
                <w:b/>
              </w:rPr>
              <w:t>3.2.2 Welt und Verantwortung (2)</w:t>
            </w:r>
          </w:p>
          <w:p w:rsidR="00BE0681" w:rsidRPr="006E4B26" w:rsidRDefault="00BE0681" w:rsidP="00B84CEA">
            <w:pPr>
              <w:shd w:val="clear" w:color="auto" w:fill="FFE2D5"/>
              <w:spacing w:line="276" w:lineRule="auto"/>
            </w:pPr>
            <w:r w:rsidRPr="00241DDB">
              <w:rPr>
                <w:b/>
              </w:rPr>
              <w:t>G</w:t>
            </w:r>
            <w:r w:rsidRPr="006E4B26">
              <w:t xml:space="preserve"> ethische Herausforderungen</w:t>
            </w:r>
            <w:r>
              <w:t xml:space="preserve"> </w:t>
            </w:r>
            <w:r w:rsidRPr="006E4B26">
              <w:t>(A</w:t>
            </w:r>
            <w:r w:rsidRPr="006E4B26">
              <w:t>r</w:t>
            </w:r>
            <w:r w:rsidRPr="006E4B26">
              <w:t>mut, Reichtum, Sexualität,</w:t>
            </w:r>
            <w:r>
              <w:t xml:space="preserve"> </w:t>
            </w:r>
            <w:r w:rsidRPr="006E4B26">
              <w:t xml:space="preserve">Krieg und Frieden, </w:t>
            </w:r>
            <w:r w:rsidRPr="00B84CEA">
              <w:rPr>
                <w:rFonts w:eastAsia="Calibri" w:cs="Arial"/>
                <w:szCs w:val="22"/>
              </w:rPr>
              <w:t>Online</w:t>
            </w:r>
            <w:r w:rsidRPr="006E4B26">
              <w:t>-Verhalten, Lebensa</w:t>
            </w:r>
            <w:r w:rsidRPr="006E4B26">
              <w:t>n</w:t>
            </w:r>
            <w:r w:rsidRPr="006E4B26">
              <w:t>fang und-ende) unter den Aspekten</w:t>
            </w:r>
            <w:r>
              <w:t xml:space="preserve"> </w:t>
            </w:r>
            <w:r w:rsidRPr="006E4B26">
              <w:t>Nächstenliebe und Solidarität</w:t>
            </w:r>
            <w:r>
              <w:t xml:space="preserve"> </w:t>
            </w:r>
            <w:r w:rsidRPr="006E4B26">
              <w:t>erlä</w:t>
            </w:r>
            <w:r w:rsidRPr="006E4B26">
              <w:t>u</w:t>
            </w:r>
            <w:r w:rsidRPr="006E4B26">
              <w:t>tern</w:t>
            </w:r>
          </w:p>
          <w:p w:rsidR="00241DDB" w:rsidRPr="00A15550" w:rsidRDefault="00241DDB" w:rsidP="00241DDB">
            <w:pPr>
              <w:spacing w:line="276" w:lineRule="auto"/>
              <w:rPr>
                <w:rFonts w:cs="Arial"/>
                <w:szCs w:val="22"/>
              </w:rPr>
            </w:pPr>
          </w:p>
          <w:p w:rsidR="00BE0681" w:rsidRPr="006E4B26" w:rsidRDefault="00BE0681" w:rsidP="00B84CEA">
            <w:pPr>
              <w:shd w:val="clear" w:color="auto" w:fill="FFCEB9"/>
              <w:spacing w:line="276" w:lineRule="auto"/>
            </w:pPr>
            <w:r w:rsidRPr="00241DDB">
              <w:rPr>
                <w:b/>
              </w:rPr>
              <w:t>M</w:t>
            </w:r>
            <w:r w:rsidRPr="006E4B26">
              <w:t xml:space="preserve"> Möglichkeiten für einen</w:t>
            </w:r>
            <w:r>
              <w:t xml:space="preserve"> </w:t>
            </w:r>
            <w:r w:rsidRPr="006E4B26">
              <w:t xml:space="preserve">christlich </w:t>
            </w:r>
            <w:r w:rsidRPr="00B84CEA">
              <w:rPr>
                <w:rFonts w:cs="Arial"/>
                <w:szCs w:val="22"/>
              </w:rPr>
              <w:t>verantworteten</w:t>
            </w:r>
            <w:r>
              <w:t xml:space="preserve"> </w:t>
            </w:r>
            <w:r w:rsidRPr="006E4B26">
              <w:t>Umgang mit ethischen</w:t>
            </w:r>
            <w:r>
              <w:t xml:space="preserve"> </w:t>
            </w:r>
            <w:r w:rsidRPr="006E4B26">
              <w:t>Herausforderungen (z. B.</w:t>
            </w:r>
            <w:r>
              <w:t xml:space="preserve"> </w:t>
            </w:r>
            <w:r w:rsidRPr="006E4B26">
              <w:t>Armut, Reichtum, Sexualität,</w:t>
            </w:r>
          </w:p>
          <w:p w:rsidR="00BE0681" w:rsidRPr="006E4B26" w:rsidRDefault="00BE0681" w:rsidP="00B84CEA">
            <w:pPr>
              <w:shd w:val="clear" w:color="auto" w:fill="FFCEB9"/>
              <w:spacing w:line="276" w:lineRule="auto"/>
            </w:pPr>
            <w:r w:rsidRPr="006E4B26">
              <w:t xml:space="preserve">Krieg und </w:t>
            </w:r>
            <w:r w:rsidRPr="00B84CEA">
              <w:rPr>
                <w:rFonts w:cs="Arial"/>
                <w:szCs w:val="22"/>
              </w:rPr>
              <w:t>Frieden</w:t>
            </w:r>
            <w:r w:rsidRPr="006E4B26">
              <w:t>, Online-Verhalten, Lebensanfang und</w:t>
            </w:r>
            <w:r>
              <w:t xml:space="preserve"> </w:t>
            </w:r>
            <w:r w:rsidRPr="006E4B26">
              <w:t>Lebensende) e</w:t>
            </w:r>
            <w:r w:rsidRPr="006E4B26">
              <w:t>r</w:t>
            </w:r>
            <w:r w:rsidRPr="006E4B26">
              <w:t>läutern</w:t>
            </w:r>
          </w:p>
          <w:p w:rsidR="00241DDB" w:rsidRPr="00A15550" w:rsidRDefault="00241DDB" w:rsidP="00241DDB">
            <w:pPr>
              <w:spacing w:line="276" w:lineRule="auto"/>
              <w:rPr>
                <w:rFonts w:cs="Arial"/>
                <w:szCs w:val="22"/>
              </w:rPr>
            </w:pPr>
          </w:p>
          <w:p w:rsidR="00BE0681" w:rsidRPr="006E4B26" w:rsidRDefault="00BE0681" w:rsidP="00B84CEA">
            <w:pPr>
              <w:shd w:val="clear" w:color="auto" w:fill="F5A092"/>
              <w:spacing w:line="276" w:lineRule="auto"/>
            </w:pPr>
            <w:r w:rsidRPr="00241DDB">
              <w:rPr>
                <w:b/>
              </w:rPr>
              <w:t>E</w:t>
            </w:r>
            <w:r>
              <w:t xml:space="preserve"> </w:t>
            </w:r>
            <w:r w:rsidRPr="006E4B26">
              <w:t>Kriterien (z. B. Nächstenliebe,</w:t>
            </w:r>
            <w:r>
              <w:t xml:space="preserve"> </w:t>
            </w:r>
            <w:r w:rsidRPr="006E4B26">
              <w:t>G</w:t>
            </w:r>
            <w:r w:rsidRPr="006E4B26">
              <w:t>e</w:t>
            </w:r>
            <w:r w:rsidRPr="006E4B26">
              <w:t>rechtigkeit) für einen</w:t>
            </w:r>
            <w:r>
              <w:t xml:space="preserve"> </w:t>
            </w:r>
            <w:r w:rsidRPr="006E4B26">
              <w:t>christlich veran</w:t>
            </w:r>
            <w:r w:rsidRPr="006E4B26">
              <w:t>t</w:t>
            </w:r>
            <w:r w:rsidRPr="006E4B26">
              <w:t>worteten</w:t>
            </w:r>
            <w:r>
              <w:t xml:space="preserve"> </w:t>
            </w:r>
            <w:r w:rsidRPr="006E4B26">
              <w:t>Umgang mit ethischen He</w:t>
            </w:r>
            <w:r w:rsidRPr="006E4B26">
              <w:t>r</w:t>
            </w:r>
            <w:r w:rsidRPr="006E4B26">
              <w:t>ausforderungen</w:t>
            </w:r>
            <w:r>
              <w:t xml:space="preserve"> </w:t>
            </w:r>
            <w:r w:rsidRPr="006E4B26">
              <w:t>(z. B. Armut,</w:t>
            </w:r>
            <w:r>
              <w:t xml:space="preserve"> </w:t>
            </w:r>
            <w:r w:rsidRPr="006E4B26">
              <w:t>Reic</w:t>
            </w:r>
            <w:r w:rsidRPr="006E4B26">
              <w:t>h</w:t>
            </w:r>
            <w:r w:rsidRPr="006E4B26">
              <w:t>tum, Sexualität, Krieg</w:t>
            </w:r>
            <w:r>
              <w:t xml:space="preserve"> </w:t>
            </w:r>
            <w:r w:rsidRPr="006E4B26">
              <w:t>und Frieden, Online-Verhalten,</w:t>
            </w:r>
            <w:r>
              <w:t xml:space="preserve"> </w:t>
            </w:r>
            <w:r w:rsidRPr="006E4B26">
              <w:t>Lebensanfang und -ende)</w:t>
            </w:r>
            <w:r>
              <w:t xml:space="preserve"> </w:t>
            </w:r>
            <w:r w:rsidRPr="006E4B26">
              <w:t>erläutern</w:t>
            </w:r>
          </w:p>
          <w:p w:rsidR="00BE0681" w:rsidRPr="00866BB6" w:rsidRDefault="00BE0681" w:rsidP="000D4273">
            <w:pPr>
              <w:pStyle w:val="bcTabVortext"/>
              <w:spacing w:line="276" w:lineRule="auto"/>
            </w:pPr>
          </w:p>
        </w:tc>
        <w:tc>
          <w:tcPr>
            <w:tcW w:w="1250" w:type="pct"/>
            <w:tcBorders>
              <w:left w:val="single" w:sz="4" w:space="0" w:color="auto"/>
              <w:right w:val="single" w:sz="4" w:space="0" w:color="auto"/>
            </w:tcBorders>
            <w:shd w:val="clear" w:color="auto" w:fill="auto"/>
          </w:tcPr>
          <w:p w:rsidR="00DC403A" w:rsidRDefault="00DC403A" w:rsidP="000D4273">
            <w:pPr>
              <w:pStyle w:val="bcTabVortext"/>
              <w:spacing w:line="276" w:lineRule="auto"/>
            </w:pPr>
            <w:r>
              <w:t xml:space="preserve">Die </w:t>
            </w:r>
            <w:r w:rsidRPr="00DC403A">
              <w:t>Grundaufgaben der Kirche</w:t>
            </w:r>
            <w:r w:rsidR="00E91F83">
              <w:t>: G</w:t>
            </w:r>
            <w:r w:rsidR="00E91F83">
              <w:t>e</w:t>
            </w:r>
            <w:r w:rsidR="00E91F83">
              <w:t>staltet unterschiedliche Mindmaps zu den vier Grundaufgaben</w:t>
            </w:r>
          </w:p>
          <w:p w:rsidR="00DC403A" w:rsidRDefault="00DC403A" w:rsidP="000D4273">
            <w:pPr>
              <w:pStyle w:val="bcTabVortext"/>
              <w:spacing w:line="276" w:lineRule="auto"/>
            </w:pPr>
          </w:p>
          <w:p w:rsidR="00DC403A" w:rsidRPr="00DC403A" w:rsidRDefault="00DC403A" w:rsidP="000D4273">
            <w:pPr>
              <w:pStyle w:val="bcTabVortext"/>
              <w:spacing w:line="276" w:lineRule="auto"/>
            </w:pPr>
            <w:r w:rsidRPr="00DC403A">
              <w:t>Diakonie (= Nächstenliebe)</w:t>
            </w:r>
          </w:p>
          <w:p w:rsidR="00DC403A" w:rsidRPr="00DC403A" w:rsidRDefault="00DC403A" w:rsidP="000D4273">
            <w:pPr>
              <w:pStyle w:val="bcTabVortext"/>
              <w:spacing w:line="276" w:lineRule="auto"/>
            </w:pPr>
            <w:proofErr w:type="spellStart"/>
            <w:r w:rsidRPr="00DC403A">
              <w:t>Liturgia</w:t>
            </w:r>
            <w:proofErr w:type="spellEnd"/>
            <w:r w:rsidRPr="00DC403A">
              <w:t xml:space="preserve"> (= Feier)</w:t>
            </w:r>
          </w:p>
          <w:p w:rsidR="00DC403A" w:rsidRPr="00DC403A" w:rsidRDefault="00DC403A" w:rsidP="000D4273">
            <w:pPr>
              <w:pStyle w:val="bcTabVortext"/>
              <w:spacing w:line="276" w:lineRule="auto"/>
            </w:pPr>
            <w:r w:rsidRPr="00DC403A">
              <w:t>Kerygma (= Verkündigung)</w:t>
            </w:r>
          </w:p>
          <w:p w:rsidR="00DC403A" w:rsidRDefault="00DC403A" w:rsidP="000D4273">
            <w:pPr>
              <w:pStyle w:val="bcTabVortext"/>
              <w:spacing w:line="276" w:lineRule="auto"/>
            </w:pPr>
            <w:proofErr w:type="spellStart"/>
            <w:r w:rsidRPr="00DC403A">
              <w:t>Koinonia</w:t>
            </w:r>
            <w:proofErr w:type="spellEnd"/>
            <w:r w:rsidRPr="00DC403A">
              <w:t xml:space="preserve"> (= Gemeinschaft)</w:t>
            </w:r>
          </w:p>
          <w:p w:rsidR="00814E1E" w:rsidRDefault="00814E1E" w:rsidP="000D4273">
            <w:pPr>
              <w:pStyle w:val="bcTabVortext"/>
              <w:spacing w:line="276" w:lineRule="auto"/>
            </w:pPr>
          </w:p>
          <w:p w:rsidR="00814E1E" w:rsidRDefault="00814E1E" w:rsidP="000D4273">
            <w:pPr>
              <w:pStyle w:val="bcTabVortext"/>
              <w:spacing w:line="276" w:lineRule="auto"/>
            </w:pPr>
          </w:p>
          <w:p w:rsidR="00E91F83" w:rsidRPr="00814E1E" w:rsidRDefault="00814E1E" w:rsidP="000D4273">
            <w:pPr>
              <w:pStyle w:val="bcTabVortext"/>
              <w:spacing w:line="276" w:lineRule="auto"/>
            </w:pPr>
            <w:r w:rsidRPr="00814E1E">
              <w:t>Schreibt einen Essay/eine Rede…</w:t>
            </w:r>
          </w:p>
          <w:p w:rsidR="00814E1E" w:rsidRDefault="00C00DB0" w:rsidP="000D4273">
            <w:pPr>
              <w:pStyle w:val="bcTabVortext"/>
              <w:spacing w:line="276" w:lineRule="auto"/>
            </w:pPr>
            <w:r w:rsidRPr="00C00DB0">
              <w:rPr>
                <w:b/>
              </w:rPr>
              <w:t xml:space="preserve">G </w:t>
            </w:r>
            <w:r w:rsidR="00814E1E">
              <w:t>Welcher Zusammenhang besteht zwischen Nächstenliebe und Solidar</w:t>
            </w:r>
            <w:r w:rsidR="00814E1E">
              <w:t>i</w:t>
            </w:r>
            <w:r w:rsidR="00814E1E">
              <w:t xml:space="preserve">tät und ethischen Herausforderungen? </w:t>
            </w:r>
            <w:r w:rsidR="00814E1E" w:rsidRPr="006E4B26">
              <w:t>(z. B. Armut,</w:t>
            </w:r>
            <w:r w:rsidR="00814E1E">
              <w:t xml:space="preserve"> </w:t>
            </w:r>
            <w:r w:rsidR="00814E1E" w:rsidRPr="006E4B26">
              <w:t>Reichtum, Sexualität, Krieg</w:t>
            </w:r>
            <w:r w:rsidR="00814E1E">
              <w:t xml:space="preserve"> </w:t>
            </w:r>
            <w:r w:rsidR="00814E1E" w:rsidRPr="006E4B26">
              <w:t>und Frieden, Online-Verhalten,</w:t>
            </w:r>
            <w:r w:rsidR="00814E1E">
              <w:t xml:space="preserve"> </w:t>
            </w:r>
            <w:r w:rsidR="00814E1E" w:rsidRPr="006E4B26">
              <w:t xml:space="preserve">Lebensanfang und </w:t>
            </w:r>
            <w:r w:rsidR="00814E1E">
              <w:t>–</w:t>
            </w:r>
            <w:r w:rsidR="00814E1E" w:rsidRPr="006E4B26">
              <w:t>ende</w:t>
            </w:r>
            <w:r>
              <w:t>)</w:t>
            </w:r>
          </w:p>
          <w:p w:rsidR="00814E1E" w:rsidRDefault="00814E1E" w:rsidP="000D4273">
            <w:pPr>
              <w:pStyle w:val="bcTabVortext"/>
              <w:spacing w:line="276" w:lineRule="auto"/>
            </w:pPr>
          </w:p>
          <w:p w:rsidR="00814E1E" w:rsidRDefault="00C00DB0" w:rsidP="000D4273">
            <w:pPr>
              <w:pStyle w:val="bcTabVortext"/>
              <w:spacing w:line="276" w:lineRule="auto"/>
            </w:pPr>
            <w:r w:rsidRPr="00C00DB0">
              <w:rPr>
                <w:b/>
              </w:rPr>
              <w:t xml:space="preserve">M </w:t>
            </w:r>
            <w:r w:rsidR="00814E1E">
              <w:t>Wie kann die Kirche zu ethischen Herausforderungen</w:t>
            </w:r>
            <w:r w:rsidR="00814E1E" w:rsidRPr="006E4B26">
              <w:t xml:space="preserve"> (z. B. Armut,</w:t>
            </w:r>
            <w:r w:rsidR="00814E1E">
              <w:t xml:space="preserve"> </w:t>
            </w:r>
            <w:r w:rsidR="00814E1E" w:rsidRPr="006E4B26">
              <w:t>Reichtum, Sexualität, Krieg</w:t>
            </w:r>
            <w:r w:rsidR="00814E1E">
              <w:t xml:space="preserve"> </w:t>
            </w:r>
            <w:r w:rsidR="00814E1E" w:rsidRPr="006E4B26">
              <w:t>und Fri</w:t>
            </w:r>
            <w:r w:rsidR="00814E1E" w:rsidRPr="006E4B26">
              <w:t>e</w:t>
            </w:r>
            <w:r w:rsidR="00814E1E" w:rsidRPr="006E4B26">
              <w:t>den, Online-Verhalten,</w:t>
            </w:r>
            <w:r w:rsidR="00814E1E">
              <w:t xml:space="preserve"> </w:t>
            </w:r>
            <w:r w:rsidR="00814E1E" w:rsidRPr="006E4B26">
              <w:t xml:space="preserve">Lebensanfang und </w:t>
            </w:r>
            <w:r w:rsidR="00814E1E">
              <w:t>–</w:t>
            </w:r>
            <w:r w:rsidR="00814E1E" w:rsidRPr="006E4B26">
              <w:t>ende</w:t>
            </w:r>
            <w:r>
              <w:t>) Stellung nehmen?</w:t>
            </w:r>
          </w:p>
          <w:p w:rsidR="00814E1E" w:rsidRDefault="00814E1E" w:rsidP="000D4273">
            <w:pPr>
              <w:pStyle w:val="bcTabVortext"/>
              <w:spacing w:line="276" w:lineRule="auto"/>
            </w:pPr>
          </w:p>
          <w:p w:rsidR="00814E1E" w:rsidRDefault="00C00DB0" w:rsidP="000D4273">
            <w:pPr>
              <w:pStyle w:val="bcTabVortext"/>
              <w:spacing w:line="276" w:lineRule="auto"/>
            </w:pPr>
            <w:r w:rsidRPr="00C00DB0">
              <w:rPr>
                <w:b/>
              </w:rPr>
              <w:t>E</w:t>
            </w:r>
            <w:r>
              <w:t xml:space="preserve"> </w:t>
            </w:r>
            <w:r w:rsidR="00814E1E">
              <w:t xml:space="preserve">Warum soll die Kirche zu ethischen Herausforderungen </w:t>
            </w:r>
            <w:r w:rsidR="00814E1E" w:rsidRPr="006E4B26">
              <w:t>(z. B. Armut,</w:t>
            </w:r>
            <w:r w:rsidR="00814E1E">
              <w:t xml:space="preserve"> </w:t>
            </w:r>
            <w:r w:rsidR="00814E1E" w:rsidRPr="006E4B26">
              <w:t>Reichtum, Sexualität, Krieg</w:t>
            </w:r>
            <w:r w:rsidR="00814E1E">
              <w:t xml:space="preserve"> </w:t>
            </w:r>
            <w:r w:rsidR="00814E1E" w:rsidRPr="006E4B26">
              <w:t>und Fri</w:t>
            </w:r>
            <w:r w:rsidR="00814E1E" w:rsidRPr="006E4B26">
              <w:t>e</w:t>
            </w:r>
            <w:r w:rsidR="00814E1E" w:rsidRPr="006E4B26">
              <w:t>den, Online-Verhalten,</w:t>
            </w:r>
            <w:r w:rsidR="00814E1E">
              <w:t xml:space="preserve"> </w:t>
            </w:r>
            <w:r w:rsidR="00814E1E" w:rsidRPr="006E4B26">
              <w:t xml:space="preserve">Lebensanfang und </w:t>
            </w:r>
            <w:r w:rsidR="00814E1E">
              <w:t>–</w:t>
            </w:r>
            <w:r w:rsidR="00814E1E" w:rsidRPr="006E4B26">
              <w:t>ende</w:t>
            </w:r>
            <w:r>
              <w:t>) Stellung nehmen?</w:t>
            </w:r>
          </w:p>
          <w:p w:rsidR="00BE0681" w:rsidRPr="00DC403A" w:rsidRDefault="00BE0681" w:rsidP="000D4273">
            <w:pPr>
              <w:pStyle w:val="bcTabVortext"/>
              <w:spacing w:line="276" w:lineRule="auto"/>
            </w:pPr>
          </w:p>
        </w:tc>
        <w:tc>
          <w:tcPr>
            <w:tcW w:w="1250" w:type="pct"/>
            <w:tcBorders>
              <w:left w:val="single" w:sz="4" w:space="0" w:color="auto"/>
              <w:right w:val="single" w:sz="4" w:space="0" w:color="auto"/>
            </w:tcBorders>
            <w:shd w:val="clear" w:color="auto" w:fill="auto"/>
          </w:tcPr>
          <w:p w:rsidR="00BE0681" w:rsidRPr="000105A9" w:rsidRDefault="000105A9" w:rsidP="000D4273">
            <w:pPr>
              <w:pStyle w:val="bcTabVortext"/>
              <w:spacing w:line="276" w:lineRule="auto"/>
            </w:pPr>
            <w:r w:rsidRPr="000105A9">
              <w:t>Diese Teilkompetenz wird auch in der</w:t>
            </w:r>
            <w:r w:rsidR="00BE0681" w:rsidRPr="000D5E94">
              <w:rPr>
                <w:color w:val="7030A0"/>
              </w:rPr>
              <w:t xml:space="preserve"> </w:t>
            </w:r>
            <w:r w:rsidR="00BE0681" w:rsidRPr="000105A9">
              <w:t xml:space="preserve">UE 3/Kl. 7 </w:t>
            </w:r>
            <w:r w:rsidR="001F3BA4">
              <w:t>„Wissen, was zu tun ist“ sowie in</w:t>
            </w:r>
            <w:r>
              <w:t xml:space="preserve">; UE 13/Kl. 9 </w:t>
            </w:r>
            <w:r w:rsidR="001F3BA4">
              <w:t>„</w:t>
            </w:r>
            <w:r>
              <w:t>Sterben</w:t>
            </w:r>
            <w:r w:rsidR="001F3BA4">
              <w:t>, Tod – und was dann?“</w:t>
            </w:r>
            <w:r>
              <w:t xml:space="preserve"> bearbeitet</w:t>
            </w:r>
          </w:p>
          <w:p w:rsidR="005E77E4" w:rsidRPr="005E77E4" w:rsidRDefault="005E77E4" w:rsidP="000D4273">
            <w:pPr>
              <w:pStyle w:val="bcTabVortext"/>
              <w:spacing w:line="276" w:lineRule="auto"/>
              <w:rPr>
                <w:i/>
              </w:rPr>
            </w:pPr>
          </w:p>
        </w:tc>
      </w:tr>
      <w:tr w:rsidR="00BE0681" w:rsidRPr="0051399D" w:rsidTr="009D6E84">
        <w:trPr>
          <w:jc w:val="center"/>
        </w:trPr>
        <w:tc>
          <w:tcPr>
            <w:tcW w:w="1250" w:type="pct"/>
            <w:vMerge/>
            <w:tcBorders>
              <w:left w:val="single" w:sz="4" w:space="0" w:color="auto"/>
              <w:right w:val="single" w:sz="4" w:space="0" w:color="auto"/>
            </w:tcBorders>
            <w:shd w:val="clear" w:color="auto" w:fill="auto"/>
          </w:tcPr>
          <w:p w:rsidR="00BE0681" w:rsidRPr="00866BB6" w:rsidRDefault="00BE0681" w:rsidP="00CD0769">
            <w:pPr>
              <w:spacing w:line="276" w:lineRule="auto"/>
              <w:rPr>
                <w:rFonts w:eastAsia="Calibri" w:cs="Arial"/>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BE0681" w:rsidRPr="00342502" w:rsidRDefault="00BE0681" w:rsidP="000D4273">
            <w:pPr>
              <w:pStyle w:val="bcTabVortext"/>
              <w:spacing w:line="276" w:lineRule="auto"/>
              <w:rPr>
                <w:b/>
                <w:color w:val="000000" w:themeColor="text1"/>
              </w:rPr>
            </w:pPr>
            <w:r w:rsidRPr="00342502">
              <w:rPr>
                <w:b/>
                <w:color w:val="000000" w:themeColor="text1"/>
              </w:rPr>
              <w:t>3.2.7</w:t>
            </w:r>
            <w:r w:rsidRPr="00342502">
              <w:rPr>
                <w:b/>
              </w:rPr>
              <w:t xml:space="preserve"> Religionen und Weltanscha</w:t>
            </w:r>
            <w:r w:rsidRPr="00342502">
              <w:rPr>
                <w:b/>
              </w:rPr>
              <w:t>u</w:t>
            </w:r>
            <w:r w:rsidRPr="00342502">
              <w:rPr>
                <w:b/>
              </w:rPr>
              <w:t xml:space="preserve">ungen </w:t>
            </w:r>
            <w:r w:rsidRPr="00342502">
              <w:rPr>
                <w:b/>
                <w:color w:val="000000" w:themeColor="text1"/>
              </w:rPr>
              <w:t>(2)</w:t>
            </w:r>
          </w:p>
          <w:p w:rsidR="00BE0681" w:rsidRPr="00FE4C9B" w:rsidRDefault="00BE0681" w:rsidP="00B84CEA">
            <w:pPr>
              <w:shd w:val="clear" w:color="auto" w:fill="FFE2D5"/>
              <w:spacing w:line="276" w:lineRule="auto"/>
            </w:pPr>
            <w:r w:rsidRPr="00241DDB">
              <w:rPr>
                <w:b/>
              </w:rPr>
              <w:t>G</w:t>
            </w:r>
            <w:r>
              <w:t xml:space="preserve"> </w:t>
            </w:r>
            <w:r w:rsidRPr="00FE4C9B">
              <w:t>lebensfeindliche und</w:t>
            </w:r>
            <w:r>
              <w:t xml:space="preserve"> </w:t>
            </w:r>
            <w:r w:rsidRPr="00FE4C9B">
              <w:t>-förderliche Formen und</w:t>
            </w:r>
            <w:r>
              <w:t xml:space="preserve"> </w:t>
            </w:r>
            <w:r w:rsidRPr="00B84CEA">
              <w:rPr>
                <w:rFonts w:eastAsia="Calibri" w:cs="Arial"/>
                <w:szCs w:val="22"/>
              </w:rPr>
              <w:t>Wirkungen</w:t>
            </w:r>
            <w:r w:rsidRPr="00FE4C9B">
              <w:t xml:space="preserve"> von Religion </w:t>
            </w:r>
            <w:r w:rsidRPr="00FE4C9B">
              <w:lastRenderedPageBreak/>
              <w:t>und</w:t>
            </w:r>
            <w:r>
              <w:t xml:space="preserve"> </w:t>
            </w:r>
            <w:r w:rsidRPr="00FE4C9B">
              <w:t>Weltanschauungen herausarbe</w:t>
            </w:r>
            <w:r w:rsidRPr="00FE4C9B">
              <w:t>i</w:t>
            </w:r>
            <w:r w:rsidRPr="00FE4C9B">
              <w:t>ten</w:t>
            </w:r>
          </w:p>
          <w:p w:rsidR="00241DDB" w:rsidRPr="00A15550" w:rsidRDefault="00241DDB" w:rsidP="00241DDB">
            <w:pPr>
              <w:spacing w:line="276" w:lineRule="auto"/>
              <w:rPr>
                <w:rFonts w:cs="Arial"/>
                <w:szCs w:val="22"/>
              </w:rPr>
            </w:pPr>
          </w:p>
          <w:p w:rsidR="00BE0681" w:rsidRPr="00FE4C9B" w:rsidRDefault="00BE0681" w:rsidP="00B84CEA">
            <w:pPr>
              <w:shd w:val="clear" w:color="auto" w:fill="FFCEB9"/>
              <w:spacing w:line="276" w:lineRule="auto"/>
            </w:pPr>
            <w:r w:rsidRPr="00241DDB">
              <w:rPr>
                <w:b/>
              </w:rPr>
              <w:t>M</w:t>
            </w:r>
            <w:r w:rsidRPr="00FE4C9B">
              <w:t xml:space="preserve"> lebensfeindliche und</w:t>
            </w:r>
            <w:r>
              <w:t xml:space="preserve"> </w:t>
            </w:r>
            <w:r w:rsidRPr="00FE4C9B">
              <w:t xml:space="preserve">-förderliche Formen </w:t>
            </w:r>
            <w:r w:rsidRPr="00B84CEA">
              <w:rPr>
                <w:rFonts w:cs="Arial"/>
                <w:szCs w:val="22"/>
              </w:rPr>
              <w:t>und</w:t>
            </w:r>
            <w:r>
              <w:t xml:space="preserve"> </w:t>
            </w:r>
            <w:r w:rsidRPr="00FE4C9B">
              <w:t>Wirkungen von Religion und</w:t>
            </w:r>
            <w:r>
              <w:t xml:space="preserve"> </w:t>
            </w:r>
            <w:r w:rsidRPr="00FE4C9B">
              <w:t>nichtreligiösen Weltdeutungen</w:t>
            </w:r>
            <w:r>
              <w:t xml:space="preserve"> </w:t>
            </w:r>
            <w:r w:rsidRPr="00FE4C9B">
              <w:t>analysieren</w:t>
            </w:r>
          </w:p>
          <w:p w:rsidR="00241DDB" w:rsidRPr="00A15550" w:rsidRDefault="00241DDB" w:rsidP="00241DDB">
            <w:pPr>
              <w:spacing w:line="276" w:lineRule="auto"/>
              <w:rPr>
                <w:rFonts w:cs="Arial"/>
                <w:szCs w:val="22"/>
              </w:rPr>
            </w:pPr>
          </w:p>
          <w:p w:rsidR="00BE0681" w:rsidRDefault="00BE0681" w:rsidP="00342502">
            <w:pPr>
              <w:shd w:val="clear" w:color="auto" w:fill="F5A092"/>
              <w:spacing w:line="276" w:lineRule="auto"/>
            </w:pPr>
            <w:r w:rsidRPr="00241DDB">
              <w:rPr>
                <w:b/>
              </w:rPr>
              <w:t>E</w:t>
            </w:r>
            <w:r w:rsidRPr="00FE4C9B">
              <w:t xml:space="preserve"> zu lebensfeindlichen und</w:t>
            </w:r>
            <w:r>
              <w:t xml:space="preserve"> </w:t>
            </w:r>
            <w:r w:rsidRPr="00FE4C9B">
              <w:t>-förderlichen Formen und</w:t>
            </w:r>
            <w:r>
              <w:t xml:space="preserve"> </w:t>
            </w:r>
            <w:r w:rsidRPr="00FE4C9B">
              <w:t>Wirkungen von Religion und</w:t>
            </w:r>
            <w:r>
              <w:t xml:space="preserve"> </w:t>
            </w:r>
            <w:r w:rsidRPr="00FE4C9B">
              <w:t>nichtreligiösen Wel</w:t>
            </w:r>
            <w:r w:rsidRPr="00FE4C9B">
              <w:t>t</w:t>
            </w:r>
            <w:r w:rsidRPr="00FE4C9B">
              <w:t>deutungen</w:t>
            </w:r>
            <w:r>
              <w:t xml:space="preserve"> </w:t>
            </w:r>
            <w:r w:rsidRPr="00FE4C9B">
              <w:t>einen begründeten Stan</w:t>
            </w:r>
            <w:r w:rsidRPr="00FE4C9B">
              <w:t>d</w:t>
            </w:r>
            <w:r w:rsidRPr="00FE4C9B">
              <w:t>punkt</w:t>
            </w:r>
            <w:r w:rsidR="00342502">
              <w:t xml:space="preserve"> </w:t>
            </w:r>
            <w:r w:rsidRPr="00FE4C9B">
              <w:t>einnehmen</w:t>
            </w:r>
          </w:p>
          <w:p w:rsidR="00BE0681" w:rsidRDefault="00BE0681" w:rsidP="000D4273">
            <w:pPr>
              <w:pStyle w:val="bcTabVortext"/>
              <w:spacing w:line="276" w:lineRule="auto"/>
            </w:pPr>
          </w:p>
          <w:p w:rsidR="00BE3833" w:rsidRPr="006E4B26" w:rsidRDefault="00BE3833" w:rsidP="000D4273">
            <w:pPr>
              <w:pStyle w:val="bcTabVortext"/>
              <w:spacing w:line="276" w:lineRule="auto"/>
            </w:pPr>
          </w:p>
          <w:p w:rsidR="00BE3833" w:rsidRPr="00342502" w:rsidRDefault="00BE3833" w:rsidP="000D4273">
            <w:pPr>
              <w:pStyle w:val="bcTabVortext"/>
              <w:spacing w:line="276" w:lineRule="auto"/>
              <w:rPr>
                <w:b/>
              </w:rPr>
            </w:pPr>
            <w:r w:rsidRPr="00342502">
              <w:rPr>
                <w:b/>
              </w:rPr>
              <w:t>3.2.3 Bibel (2)</w:t>
            </w:r>
          </w:p>
          <w:p w:rsidR="00BE3833" w:rsidRPr="00B34C2F" w:rsidRDefault="00BE3833" w:rsidP="00B84CEA">
            <w:pPr>
              <w:shd w:val="clear" w:color="auto" w:fill="FFE2D5"/>
              <w:spacing w:line="276" w:lineRule="auto"/>
            </w:pPr>
            <w:r w:rsidRPr="00241DDB">
              <w:rPr>
                <w:b/>
              </w:rPr>
              <w:t>G</w:t>
            </w:r>
            <w:r w:rsidRPr="00A15550">
              <w:t xml:space="preserve"> </w:t>
            </w:r>
            <w:r w:rsidRPr="00B34C2F">
              <w:t>biblische Traditionen zu</w:t>
            </w:r>
            <w:r>
              <w:t xml:space="preserve"> </w:t>
            </w:r>
            <w:r w:rsidRPr="00B34C2F">
              <w:t xml:space="preserve">Freiheit, Gerechtigkeit </w:t>
            </w:r>
            <w:r w:rsidRPr="00B84CEA">
              <w:rPr>
                <w:rFonts w:eastAsia="Calibri" w:cs="Arial"/>
                <w:szCs w:val="22"/>
              </w:rPr>
              <w:t>und</w:t>
            </w:r>
            <w:r>
              <w:t xml:space="preserve"> </w:t>
            </w:r>
            <w:r w:rsidRPr="00B34C2F">
              <w:t xml:space="preserve">Frieden (z. B. </w:t>
            </w:r>
            <w:proofErr w:type="spellStart"/>
            <w:r w:rsidRPr="00B34C2F">
              <w:t>Ex</w:t>
            </w:r>
            <w:r w:rsidRPr="00B34C2F">
              <w:t>o</w:t>
            </w:r>
            <w:r w:rsidRPr="00B34C2F">
              <w:t>dustradition</w:t>
            </w:r>
            <w:proofErr w:type="spellEnd"/>
            <w:r w:rsidRPr="00B34C2F">
              <w:t>,</w:t>
            </w:r>
            <w:r w:rsidR="00342502">
              <w:t xml:space="preserve"> </w:t>
            </w:r>
            <w:r w:rsidRPr="00B34C2F">
              <w:t>Prophetie, Jesus, Pa</w:t>
            </w:r>
            <w:r w:rsidRPr="00B34C2F">
              <w:t>u</w:t>
            </w:r>
            <w:r w:rsidRPr="00B34C2F">
              <w:t>lus)</w:t>
            </w:r>
            <w:r>
              <w:t xml:space="preserve"> </w:t>
            </w:r>
            <w:r w:rsidRPr="00B34C2F">
              <w:t>darstellen</w:t>
            </w:r>
          </w:p>
          <w:p w:rsidR="00241DDB" w:rsidRPr="00A15550" w:rsidRDefault="00241DDB" w:rsidP="00241DDB">
            <w:pPr>
              <w:spacing w:line="276" w:lineRule="auto"/>
              <w:rPr>
                <w:rFonts w:cs="Arial"/>
                <w:szCs w:val="22"/>
              </w:rPr>
            </w:pPr>
          </w:p>
          <w:p w:rsidR="00BE3833" w:rsidRPr="00B34C2F" w:rsidRDefault="00342502" w:rsidP="00342502">
            <w:pPr>
              <w:pStyle w:val="bcTabVortext"/>
              <w:spacing w:line="276" w:lineRule="auto"/>
            </w:pPr>
            <w:r w:rsidRPr="00993F89">
              <w:rPr>
                <w:b/>
                <w:bCs/>
                <w:shd w:val="clear" w:color="auto" w:fill="FFCEB9"/>
              </w:rPr>
              <w:t>M</w:t>
            </w:r>
            <w:r w:rsidRPr="000F455F">
              <w:rPr>
                <w:b/>
                <w:bCs/>
              </w:rPr>
              <w:t>/</w:t>
            </w:r>
            <w:r w:rsidRPr="007B110F">
              <w:rPr>
                <w:b/>
                <w:bCs/>
                <w:shd w:val="clear" w:color="auto" w:fill="F5A091"/>
              </w:rPr>
              <w:t>E</w:t>
            </w:r>
            <w:r>
              <w:t xml:space="preserve"> </w:t>
            </w:r>
            <w:r w:rsidR="00BE3833" w:rsidRPr="00B34C2F">
              <w:t>biblische Traditionen zu</w:t>
            </w:r>
            <w:r w:rsidR="00BE3833">
              <w:t xml:space="preserve"> </w:t>
            </w:r>
            <w:r w:rsidR="00BE3833" w:rsidRPr="00B34C2F">
              <w:t>Freiheit, Gerechtigkeit und</w:t>
            </w:r>
            <w:r w:rsidR="00BE3833">
              <w:t xml:space="preserve"> </w:t>
            </w:r>
            <w:r w:rsidR="00BE3833" w:rsidRPr="00B34C2F">
              <w:t xml:space="preserve">Frieden (z. B. </w:t>
            </w:r>
            <w:proofErr w:type="spellStart"/>
            <w:r w:rsidR="00BE3833" w:rsidRPr="00B34C2F">
              <w:t>Ex</w:t>
            </w:r>
            <w:r w:rsidR="00BE3833" w:rsidRPr="00B34C2F">
              <w:t>o</w:t>
            </w:r>
            <w:r w:rsidR="00BE3833" w:rsidRPr="00B34C2F">
              <w:t>dustradition</w:t>
            </w:r>
            <w:proofErr w:type="spellEnd"/>
            <w:r w:rsidR="00BE3833" w:rsidRPr="00B34C2F">
              <w:t>,</w:t>
            </w:r>
            <w:r w:rsidR="00BE3833">
              <w:t xml:space="preserve"> </w:t>
            </w:r>
            <w:r w:rsidR="00BE3833" w:rsidRPr="00B34C2F">
              <w:t>Prophetie, Jesus, Pa</w:t>
            </w:r>
            <w:r w:rsidR="00BE3833" w:rsidRPr="00B34C2F">
              <w:t>u</w:t>
            </w:r>
            <w:r w:rsidR="00BE3833" w:rsidRPr="00B34C2F">
              <w:t>lus)</w:t>
            </w:r>
            <w:r w:rsidR="00BE3833">
              <w:t xml:space="preserve"> </w:t>
            </w:r>
            <w:r w:rsidR="00BE3833" w:rsidRPr="00B34C2F">
              <w:t>untersuchen</w:t>
            </w:r>
          </w:p>
          <w:p w:rsidR="00BE0681" w:rsidRPr="00866BB6" w:rsidRDefault="00BE0681" w:rsidP="000D4273">
            <w:pPr>
              <w:pStyle w:val="bcTabVortext"/>
              <w:spacing w:line="276" w:lineRule="auto"/>
            </w:pPr>
          </w:p>
        </w:tc>
        <w:tc>
          <w:tcPr>
            <w:tcW w:w="1250" w:type="pct"/>
            <w:tcBorders>
              <w:left w:val="single" w:sz="4" w:space="0" w:color="auto"/>
              <w:right w:val="single" w:sz="4" w:space="0" w:color="auto"/>
            </w:tcBorders>
            <w:shd w:val="clear" w:color="auto" w:fill="auto"/>
          </w:tcPr>
          <w:p w:rsidR="00971DBC" w:rsidRPr="00814E1E" w:rsidRDefault="00971DBC" w:rsidP="000D4273">
            <w:pPr>
              <w:pStyle w:val="bcTabVortext"/>
              <w:spacing w:line="276" w:lineRule="auto"/>
            </w:pPr>
            <w:r w:rsidRPr="00814E1E">
              <w:lastRenderedPageBreak/>
              <w:t>Kriterien und Indikatoren von zu l</w:t>
            </w:r>
            <w:r w:rsidRPr="00814E1E">
              <w:t>e</w:t>
            </w:r>
            <w:r w:rsidRPr="00814E1E">
              <w:t>bensfeindlichen und lebensförderl</w:t>
            </w:r>
            <w:r w:rsidRPr="00814E1E">
              <w:t>i</w:t>
            </w:r>
            <w:r w:rsidRPr="00814E1E">
              <w:t>chen Formen und Wirkungen von R</w:t>
            </w:r>
            <w:r w:rsidRPr="00814E1E">
              <w:t>e</w:t>
            </w:r>
            <w:r w:rsidRPr="00814E1E">
              <w:t>ligion und nichtreligiösen Weltdeutu</w:t>
            </w:r>
            <w:r w:rsidRPr="00814E1E">
              <w:t>n</w:t>
            </w:r>
            <w:r w:rsidRPr="00814E1E">
              <w:lastRenderedPageBreak/>
              <w:t>gen finden</w:t>
            </w:r>
            <w:r w:rsidR="00814E1E" w:rsidRPr="00814E1E">
              <w:t xml:space="preserve"> und eine Zeitung erstellen</w:t>
            </w:r>
          </w:p>
          <w:p w:rsidR="00971DBC" w:rsidRPr="00971DBC" w:rsidRDefault="00971DBC" w:rsidP="000D4273">
            <w:pPr>
              <w:pStyle w:val="bcTabVortext"/>
              <w:spacing w:line="276" w:lineRule="auto"/>
            </w:pPr>
          </w:p>
          <w:p w:rsidR="007125F4" w:rsidRDefault="00971DBC" w:rsidP="007125F4">
            <w:pPr>
              <w:pStyle w:val="bcTabVortext"/>
              <w:spacing w:line="276" w:lineRule="auto"/>
            </w:pPr>
            <w:r w:rsidRPr="00971DBC">
              <w:t>Beispiele für Menschen auf der Suche nach Sinn, z. B. in einer bestimmten Lebensphase (Pubertät, Midlife-Crisis, Arbeitssuche) oder anhand einer ko</w:t>
            </w:r>
            <w:r w:rsidRPr="00971DBC">
              <w:t>n</w:t>
            </w:r>
            <w:r w:rsidRPr="00971DBC">
              <w:t xml:space="preserve">kreten Person </w:t>
            </w:r>
          </w:p>
          <w:p w:rsidR="007125F4" w:rsidRPr="00971DBC" w:rsidRDefault="007125F4" w:rsidP="007125F4">
            <w:pPr>
              <w:pStyle w:val="bcTabVortext"/>
              <w:spacing w:line="276" w:lineRule="auto"/>
            </w:pPr>
            <w:r w:rsidRPr="00971DBC">
              <w:t xml:space="preserve">Formen der Sinnsuche heute, z. B. Spaßgesellschaft, Sucht, Zurück-zur-Natur </w:t>
            </w:r>
          </w:p>
          <w:p w:rsidR="007125F4" w:rsidRPr="00971DBC" w:rsidRDefault="007125F4" w:rsidP="000D4273">
            <w:pPr>
              <w:pStyle w:val="bcTabVortext"/>
              <w:spacing w:line="276" w:lineRule="auto"/>
            </w:pPr>
            <w:r>
              <w:t>Pseudoreligiöse Sinnangebote (Scie</w:t>
            </w:r>
            <w:r>
              <w:t>n</w:t>
            </w:r>
            <w:r>
              <w:t>tology)</w:t>
            </w:r>
          </w:p>
          <w:p w:rsidR="00971DBC" w:rsidRPr="00971DBC" w:rsidRDefault="00971DBC" w:rsidP="000D4273">
            <w:pPr>
              <w:pStyle w:val="bcTabVortext"/>
              <w:spacing w:line="276" w:lineRule="auto"/>
            </w:pPr>
            <w:r w:rsidRPr="00971DBC">
              <w:t>Beispiele für religiös</w:t>
            </w:r>
            <w:r w:rsidR="007125F4">
              <w:t>e</w:t>
            </w:r>
            <w:r w:rsidRPr="00971DBC">
              <w:t xml:space="preserve"> Fundament</w:t>
            </w:r>
            <w:r w:rsidRPr="00971DBC">
              <w:t>a</w:t>
            </w:r>
            <w:r w:rsidR="007125F4">
              <w:t>lismen</w:t>
            </w:r>
          </w:p>
          <w:p w:rsidR="00971DBC" w:rsidRPr="00971DBC" w:rsidRDefault="00971DBC" w:rsidP="000D4273">
            <w:pPr>
              <w:pStyle w:val="bcTabVortext"/>
              <w:spacing w:line="276" w:lineRule="auto"/>
            </w:pPr>
            <w:r w:rsidRPr="00971DBC">
              <w:t xml:space="preserve">Formen ausgeprägter Frömmigkeit, z. B. </w:t>
            </w:r>
            <w:r w:rsidR="00C00DB0">
              <w:t xml:space="preserve">Glaubensgemeinschaft </w:t>
            </w:r>
            <w:r w:rsidR="00C00DB0" w:rsidRPr="00C00DB0">
              <w:t>Zwölf Stäm</w:t>
            </w:r>
            <w:r w:rsidR="00C00DB0">
              <w:t>me; Ch</w:t>
            </w:r>
            <w:r w:rsidR="007125F4">
              <w:t>a</w:t>
            </w:r>
            <w:r w:rsidR="00C00DB0">
              <w:t xml:space="preserve">rismatische Bewegung; </w:t>
            </w:r>
            <w:proofErr w:type="spellStart"/>
            <w:r w:rsidR="00C00DB0">
              <w:t>Amish</w:t>
            </w:r>
            <w:proofErr w:type="spellEnd"/>
            <w:r w:rsidR="00C00DB0">
              <w:t xml:space="preserve"> People …)</w:t>
            </w:r>
            <w:r w:rsidRPr="00971DBC">
              <w:t xml:space="preserve"> </w:t>
            </w:r>
          </w:p>
          <w:p w:rsidR="00971DBC" w:rsidRDefault="00971DBC" w:rsidP="000D4273">
            <w:pPr>
              <w:pStyle w:val="bcTabVortext"/>
              <w:spacing w:line="276" w:lineRule="auto"/>
            </w:pPr>
            <w:r w:rsidRPr="00971DBC">
              <w:t>Notwendigkeit und Grenzen der Tol</w:t>
            </w:r>
            <w:r w:rsidRPr="00971DBC">
              <w:t>e</w:t>
            </w:r>
            <w:r w:rsidRPr="00971DBC">
              <w:t>ranz: Glaubens- und Gewissensfre</w:t>
            </w:r>
            <w:r w:rsidRPr="00971DBC">
              <w:t>i</w:t>
            </w:r>
            <w:r w:rsidRPr="00971DBC">
              <w:t>heit als Grundrecht versus persönlic</w:t>
            </w:r>
            <w:r w:rsidRPr="00971DBC">
              <w:t>h</w:t>
            </w:r>
            <w:r w:rsidRPr="00971DBC">
              <w:t xml:space="preserve">keits- und gesellschaftszerstörendes Gedankengut </w:t>
            </w:r>
          </w:p>
          <w:p w:rsidR="00987703" w:rsidRDefault="00987703" w:rsidP="000D4273">
            <w:pPr>
              <w:pStyle w:val="bcTabVortext"/>
              <w:spacing w:line="276" w:lineRule="auto"/>
            </w:pPr>
          </w:p>
          <w:p w:rsidR="00987703" w:rsidRPr="00B837AA" w:rsidRDefault="00987703" w:rsidP="000D4273">
            <w:pPr>
              <w:pStyle w:val="bcTabVortext"/>
              <w:spacing w:line="276" w:lineRule="auto"/>
              <w:rPr>
                <w:b/>
              </w:rPr>
            </w:pPr>
            <w:r w:rsidRPr="00B837AA">
              <w:rPr>
                <w:b/>
              </w:rPr>
              <w:t>Abschlussreflexion:</w:t>
            </w:r>
          </w:p>
          <w:p w:rsidR="00987703" w:rsidRDefault="00987703" w:rsidP="000D4273">
            <w:pPr>
              <w:pStyle w:val="bcTabVortext"/>
              <w:spacing w:line="276" w:lineRule="auto"/>
            </w:pPr>
            <w:r>
              <w:t>Lebensförderliche und lebenshinderl</w:t>
            </w:r>
            <w:r>
              <w:t>i</w:t>
            </w:r>
            <w:r>
              <w:t>che Aspekte von Rel</w:t>
            </w:r>
            <w:r w:rsidR="007125F4">
              <w:t>igion:</w:t>
            </w:r>
            <w:r>
              <w:t xml:space="preserve"> Was haben </w:t>
            </w:r>
            <w:r w:rsidR="007125F4">
              <w:t xml:space="preserve">wir </w:t>
            </w:r>
            <w:r>
              <w:t>gelernt im Blick auf</w:t>
            </w:r>
          </w:p>
          <w:p w:rsidR="00987703" w:rsidRDefault="00987703" w:rsidP="007125F4">
            <w:pPr>
              <w:pStyle w:val="bcTabVortext"/>
              <w:numPr>
                <w:ilvl w:val="0"/>
                <w:numId w:val="32"/>
              </w:numPr>
              <w:spacing w:line="276" w:lineRule="auto"/>
            </w:pPr>
            <w:r>
              <w:t>unsere Definition von Religion;</w:t>
            </w:r>
          </w:p>
          <w:p w:rsidR="00987703" w:rsidRDefault="00987703" w:rsidP="007125F4">
            <w:pPr>
              <w:pStyle w:val="bcTabVortext"/>
              <w:numPr>
                <w:ilvl w:val="0"/>
                <w:numId w:val="32"/>
              </w:numPr>
              <w:spacing w:line="276" w:lineRule="auto"/>
            </w:pPr>
            <w:r>
              <w:t>was Menschen an Religion hil</w:t>
            </w:r>
            <w:r>
              <w:t>f</w:t>
            </w:r>
            <w:r>
              <w:t>reich ist</w:t>
            </w:r>
          </w:p>
          <w:p w:rsidR="00987703" w:rsidRDefault="00987703" w:rsidP="007125F4">
            <w:pPr>
              <w:pStyle w:val="bcTabVortext"/>
              <w:numPr>
                <w:ilvl w:val="0"/>
                <w:numId w:val="32"/>
              </w:numPr>
              <w:spacing w:line="276" w:lineRule="auto"/>
            </w:pPr>
            <w:r>
              <w:t>Aspekte von Religionen, die Me</w:t>
            </w:r>
            <w:r>
              <w:t>n</w:t>
            </w:r>
            <w:r>
              <w:t>schen unfrei machen</w:t>
            </w:r>
          </w:p>
          <w:p w:rsidR="00BE0681" w:rsidRPr="00971DBC" w:rsidRDefault="007125F4" w:rsidP="000D4273">
            <w:pPr>
              <w:pStyle w:val="bcTabVortext"/>
              <w:spacing w:line="276" w:lineRule="auto"/>
            </w:pPr>
            <w:r>
              <w:t>E</w:t>
            </w:r>
            <w:r w:rsidR="00987703">
              <w:t>igene Bewertungen</w:t>
            </w:r>
          </w:p>
        </w:tc>
        <w:tc>
          <w:tcPr>
            <w:tcW w:w="1250" w:type="pct"/>
            <w:tcBorders>
              <w:left w:val="single" w:sz="4" w:space="0" w:color="auto"/>
              <w:right w:val="single" w:sz="4" w:space="0" w:color="auto"/>
            </w:tcBorders>
            <w:shd w:val="clear" w:color="auto" w:fill="auto"/>
          </w:tcPr>
          <w:p w:rsidR="00BE3833" w:rsidRDefault="000105A9" w:rsidP="000D4273">
            <w:pPr>
              <w:pStyle w:val="bcTabVortext"/>
              <w:spacing w:line="276" w:lineRule="auto"/>
            </w:pPr>
            <w:r w:rsidRPr="000105A9">
              <w:lastRenderedPageBreak/>
              <w:t>Diese Teilkompetenz wird auch in der</w:t>
            </w:r>
            <w:r>
              <w:t xml:space="preserve"> UE 5/Kl. 7 </w:t>
            </w:r>
            <w:r w:rsidR="001F3BA4">
              <w:t xml:space="preserve">„Wissen und </w:t>
            </w:r>
            <w:proofErr w:type="spellStart"/>
            <w:r w:rsidR="001F3BA4">
              <w:t>hoffn</w:t>
            </w:r>
            <w:proofErr w:type="spellEnd"/>
            <w:r w:rsidR="001F3BA4">
              <w:t xml:space="preserve"> – die Zukunft ist offen“ </w:t>
            </w:r>
            <w:r>
              <w:t xml:space="preserve"> bearbeitet</w:t>
            </w:r>
          </w:p>
          <w:p w:rsidR="00971DBC" w:rsidRPr="00971DBC" w:rsidRDefault="00971DBC" w:rsidP="000D4273">
            <w:pPr>
              <w:pStyle w:val="bcTabVortext"/>
              <w:spacing w:line="276" w:lineRule="auto"/>
            </w:pPr>
            <w:r w:rsidRPr="00971DBC">
              <w:t xml:space="preserve">Kriterien lebensfeindlicher Angebote, </w:t>
            </w:r>
            <w:r w:rsidRPr="00971DBC">
              <w:lastRenderedPageBreak/>
              <w:t xml:space="preserve">z. B. anhand von Informationsmaterial der Evangelischen Zentralstelle für Weltanschauungsfragen oder anderer Beratungsstellen </w:t>
            </w:r>
          </w:p>
          <w:p w:rsidR="00971DBC" w:rsidRPr="00971DBC" w:rsidRDefault="00971DBC" w:rsidP="000D4273">
            <w:pPr>
              <w:pStyle w:val="bcTabVortext"/>
              <w:spacing w:line="276" w:lineRule="auto"/>
            </w:pPr>
            <w:r w:rsidRPr="00971DBC">
              <w:t>Definition und Entwicklung von fu</w:t>
            </w:r>
            <w:r w:rsidRPr="00971DBC">
              <w:t>n</w:t>
            </w:r>
            <w:r w:rsidRPr="00971DBC">
              <w:t>damentalistischer Denkweise, z. B. Angst vor Identitätsverlust, Existen</w:t>
            </w:r>
            <w:r w:rsidRPr="00971DBC">
              <w:t>z</w:t>
            </w:r>
            <w:r w:rsidRPr="00971DBC">
              <w:t>ängste, einseitige Auslegung von Glaubenssätzen und Heiligen Schri</w:t>
            </w:r>
            <w:r w:rsidRPr="00971DBC">
              <w:t>f</w:t>
            </w:r>
            <w:r w:rsidRPr="00971DBC">
              <w:t>ten als Ursachen für fundamentalist</w:t>
            </w:r>
            <w:r w:rsidRPr="00971DBC">
              <w:t>i</w:t>
            </w:r>
            <w:r w:rsidRPr="00971DBC">
              <w:t xml:space="preserve">sches Denken </w:t>
            </w:r>
          </w:p>
          <w:p w:rsidR="00971DBC" w:rsidRPr="005E77E4" w:rsidRDefault="00971DBC" w:rsidP="000D4273">
            <w:pPr>
              <w:pStyle w:val="bcTabVortext"/>
              <w:spacing w:line="276" w:lineRule="auto"/>
              <w:rPr>
                <w:color w:val="7030A0"/>
              </w:rPr>
            </w:pPr>
          </w:p>
          <w:p w:rsidR="00971DBC" w:rsidRPr="009D584B" w:rsidRDefault="00971DBC" w:rsidP="000D4273">
            <w:pPr>
              <w:pStyle w:val="bcTabVortext"/>
              <w:spacing w:line="276" w:lineRule="auto"/>
              <w:rPr>
                <w:lang w:val="en-US"/>
              </w:rPr>
            </w:pPr>
            <w:proofErr w:type="spellStart"/>
            <w:r w:rsidRPr="009D584B">
              <w:rPr>
                <w:lang w:val="en-US"/>
              </w:rPr>
              <w:t>Videoclips</w:t>
            </w:r>
            <w:proofErr w:type="spellEnd"/>
            <w:r w:rsidRPr="009D584B">
              <w:rPr>
                <w:lang w:val="en-US"/>
              </w:rPr>
              <w:t>:</w:t>
            </w:r>
          </w:p>
          <w:p w:rsidR="00971DBC" w:rsidRPr="009D584B" w:rsidRDefault="00971DBC" w:rsidP="000D4273">
            <w:pPr>
              <w:pStyle w:val="bcTabVortext"/>
              <w:spacing w:line="276" w:lineRule="auto"/>
              <w:rPr>
                <w:lang w:val="en-US"/>
              </w:rPr>
            </w:pPr>
            <w:r w:rsidRPr="009D584B">
              <w:rPr>
                <w:lang w:val="en-US"/>
              </w:rPr>
              <w:t>God is a girl</w:t>
            </w:r>
          </w:p>
          <w:p w:rsidR="00BE0681" w:rsidRPr="009D584B" w:rsidRDefault="00971DBC" w:rsidP="007125F4">
            <w:pPr>
              <w:pStyle w:val="bcTabVortext"/>
              <w:spacing w:line="276" w:lineRule="auto"/>
              <w:rPr>
                <w:i/>
                <w:lang w:val="en-US"/>
              </w:rPr>
            </w:pPr>
            <w:r w:rsidRPr="009D584B">
              <w:rPr>
                <w:lang w:val="en-US"/>
              </w:rPr>
              <w:t xml:space="preserve">Jesus, he </w:t>
            </w:r>
            <w:r w:rsidR="007125F4">
              <w:rPr>
                <w:lang w:val="en-US"/>
              </w:rPr>
              <w:t>knows me</w:t>
            </w:r>
          </w:p>
        </w:tc>
      </w:tr>
    </w:tbl>
    <w:p w:rsidR="00E00078" w:rsidRPr="0051399D" w:rsidRDefault="00E00078" w:rsidP="00CF3197">
      <w:pPr>
        <w:spacing w:line="240" w:lineRule="auto"/>
        <w:rPr>
          <w:lang w:val="en-US"/>
        </w:rPr>
      </w:pPr>
    </w:p>
    <w:sectPr w:rsidR="00E00078" w:rsidRPr="0051399D" w:rsidSect="00710A81">
      <w:headerReference w:type="default" r:id="rId51"/>
      <w:footerReference w:type="default" r:id="rId52"/>
      <w:pgSz w:w="16838" w:h="11906" w:orient="landscape" w:code="9"/>
      <w:pgMar w:top="1134" w:right="567" w:bottom="567" w:left="567" w:header="709" w:footer="283"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1C0" w:rsidRDefault="002751C0">
      <w:pPr>
        <w:spacing w:line="240" w:lineRule="auto"/>
      </w:pPr>
      <w:r>
        <w:separator/>
      </w:r>
    </w:p>
  </w:endnote>
  <w:endnote w:type="continuationSeparator" w:id="0">
    <w:p w:rsidR="002751C0" w:rsidRDefault="002751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UniversLTSt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99D" w:rsidRDefault="0051399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51399D" w:rsidRDefault="0051399D">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99D" w:rsidRDefault="0051399D">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3415987"/>
      <w:docPartObj>
        <w:docPartGallery w:val="Page Numbers (Bottom of Page)"/>
        <w:docPartUnique/>
      </w:docPartObj>
    </w:sdtPr>
    <w:sdtEndPr/>
    <w:sdtContent>
      <w:p w:rsidR="0051399D" w:rsidRDefault="0051399D">
        <w:pPr>
          <w:pStyle w:val="Fuzeile"/>
          <w:jc w:val="right"/>
        </w:pPr>
        <w:r>
          <w:fldChar w:fldCharType="begin"/>
        </w:r>
        <w:r>
          <w:instrText>PAGE   \* MERGEFORMAT</w:instrText>
        </w:r>
        <w:r>
          <w:fldChar w:fldCharType="separate"/>
        </w:r>
        <w:r w:rsidR="007508F4">
          <w:rPr>
            <w:noProof/>
          </w:rPr>
          <w:t>V</w:t>
        </w:r>
        <w: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99D" w:rsidRPr="009C7501" w:rsidRDefault="0051399D" w:rsidP="00710A81">
    <w:pPr>
      <w:pStyle w:val="Fuzeile"/>
      <w:jc w:val="right"/>
    </w:pPr>
    <w:r>
      <w:fldChar w:fldCharType="begin"/>
    </w:r>
    <w:r>
      <w:instrText>PAGE   \* MERGEFORMAT</w:instrText>
    </w:r>
    <w:r>
      <w:fldChar w:fldCharType="separate"/>
    </w:r>
    <w:r w:rsidR="007508F4">
      <w:rPr>
        <w:noProof/>
      </w:rPr>
      <w:t>49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1C0" w:rsidRDefault="002751C0">
      <w:pPr>
        <w:spacing w:line="240" w:lineRule="auto"/>
      </w:pPr>
      <w:r>
        <w:separator/>
      </w:r>
    </w:p>
  </w:footnote>
  <w:footnote w:type="continuationSeparator" w:id="0">
    <w:p w:rsidR="002751C0" w:rsidRDefault="002751C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99D" w:rsidRDefault="0051399D">
    <w:pPr>
      <w:rPr>
        <w:rFonts w:cs="Arial"/>
        <w:sz w:val="20"/>
        <w:szCs w:val="20"/>
      </w:rPr>
    </w:pPr>
    <w:r>
      <w:rPr>
        <w:rFonts w:cs="Arial"/>
        <w:sz w:val="20"/>
        <w:szCs w:val="20"/>
      </w:rPr>
      <w:t xml:space="preserve">Beispielcurriculum für das Fach Evangelische Religionslehre / Klasse 7-9 Sekundarstufe I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9A60C3E"/>
    <w:lvl w:ilvl="0">
      <w:start w:val="1"/>
      <w:numFmt w:val="bullet"/>
      <w:pStyle w:val="Aufzhlungszeichen"/>
      <w:lvlText w:val=""/>
      <w:lvlJc w:val="left"/>
      <w:pPr>
        <w:tabs>
          <w:tab w:val="num" w:pos="0"/>
        </w:tabs>
        <w:ind w:left="0" w:hanging="360"/>
      </w:pPr>
      <w:rPr>
        <w:rFonts w:ascii="Symbol" w:hAnsi="Symbol" w:hint="default"/>
      </w:rPr>
    </w:lvl>
  </w:abstractNum>
  <w:abstractNum w:abstractNumId="1">
    <w:nsid w:val="01165832"/>
    <w:multiLevelType w:val="hybridMultilevel"/>
    <w:tmpl w:val="70E0BF74"/>
    <w:lvl w:ilvl="0" w:tplc="D7486EF2">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39A54F2"/>
    <w:multiLevelType w:val="hybridMultilevel"/>
    <w:tmpl w:val="23D294B2"/>
    <w:lvl w:ilvl="0" w:tplc="D7486EF2">
      <w:start w:val="1"/>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426505B"/>
    <w:multiLevelType w:val="hybridMultilevel"/>
    <w:tmpl w:val="E534A2E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EDB1B5D"/>
    <w:multiLevelType w:val="hybridMultilevel"/>
    <w:tmpl w:val="CD3AA5A4"/>
    <w:lvl w:ilvl="0" w:tplc="D7B6F88C">
      <w:start w:val="1"/>
      <w:numFmt w:val="bullet"/>
      <w:lvlText w:val=""/>
      <w:lvlJc w:val="left"/>
      <w:pPr>
        <w:ind w:left="393" w:hanging="360"/>
      </w:pPr>
      <w:rPr>
        <w:rFonts w:ascii="Symbol" w:hAnsi="Symbol" w:hint="default"/>
      </w:rPr>
    </w:lvl>
    <w:lvl w:ilvl="1" w:tplc="04070003">
      <w:start w:val="1"/>
      <w:numFmt w:val="bullet"/>
      <w:lvlText w:val="o"/>
      <w:lvlJc w:val="left"/>
      <w:pPr>
        <w:ind w:left="1113" w:hanging="360"/>
      </w:pPr>
      <w:rPr>
        <w:rFonts w:ascii="Courier New" w:hAnsi="Courier New" w:cs="Courier New" w:hint="default"/>
      </w:rPr>
    </w:lvl>
    <w:lvl w:ilvl="2" w:tplc="04070005" w:tentative="1">
      <w:start w:val="1"/>
      <w:numFmt w:val="bullet"/>
      <w:lvlText w:val=""/>
      <w:lvlJc w:val="left"/>
      <w:pPr>
        <w:ind w:left="1833" w:hanging="360"/>
      </w:pPr>
      <w:rPr>
        <w:rFonts w:ascii="Wingdings" w:hAnsi="Wingdings" w:hint="default"/>
      </w:rPr>
    </w:lvl>
    <w:lvl w:ilvl="3" w:tplc="04070001" w:tentative="1">
      <w:start w:val="1"/>
      <w:numFmt w:val="bullet"/>
      <w:lvlText w:val=""/>
      <w:lvlJc w:val="left"/>
      <w:pPr>
        <w:ind w:left="2553" w:hanging="360"/>
      </w:pPr>
      <w:rPr>
        <w:rFonts w:ascii="Symbol" w:hAnsi="Symbol" w:hint="default"/>
      </w:rPr>
    </w:lvl>
    <w:lvl w:ilvl="4" w:tplc="04070003" w:tentative="1">
      <w:start w:val="1"/>
      <w:numFmt w:val="bullet"/>
      <w:lvlText w:val="o"/>
      <w:lvlJc w:val="left"/>
      <w:pPr>
        <w:ind w:left="3273" w:hanging="360"/>
      </w:pPr>
      <w:rPr>
        <w:rFonts w:ascii="Courier New" w:hAnsi="Courier New" w:cs="Courier New" w:hint="default"/>
      </w:rPr>
    </w:lvl>
    <w:lvl w:ilvl="5" w:tplc="04070005" w:tentative="1">
      <w:start w:val="1"/>
      <w:numFmt w:val="bullet"/>
      <w:lvlText w:val=""/>
      <w:lvlJc w:val="left"/>
      <w:pPr>
        <w:ind w:left="3993" w:hanging="360"/>
      </w:pPr>
      <w:rPr>
        <w:rFonts w:ascii="Wingdings" w:hAnsi="Wingdings" w:hint="default"/>
      </w:rPr>
    </w:lvl>
    <w:lvl w:ilvl="6" w:tplc="04070001" w:tentative="1">
      <w:start w:val="1"/>
      <w:numFmt w:val="bullet"/>
      <w:lvlText w:val=""/>
      <w:lvlJc w:val="left"/>
      <w:pPr>
        <w:ind w:left="4713" w:hanging="360"/>
      </w:pPr>
      <w:rPr>
        <w:rFonts w:ascii="Symbol" w:hAnsi="Symbol" w:hint="default"/>
      </w:rPr>
    </w:lvl>
    <w:lvl w:ilvl="7" w:tplc="04070003" w:tentative="1">
      <w:start w:val="1"/>
      <w:numFmt w:val="bullet"/>
      <w:lvlText w:val="o"/>
      <w:lvlJc w:val="left"/>
      <w:pPr>
        <w:ind w:left="5433" w:hanging="360"/>
      </w:pPr>
      <w:rPr>
        <w:rFonts w:ascii="Courier New" w:hAnsi="Courier New" w:cs="Courier New" w:hint="default"/>
      </w:rPr>
    </w:lvl>
    <w:lvl w:ilvl="8" w:tplc="04070005" w:tentative="1">
      <w:start w:val="1"/>
      <w:numFmt w:val="bullet"/>
      <w:lvlText w:val=""/>
      <w:lvlJc w:val="left"/>
      <w:pPr>
        <w:ind w:left="6153" w:hanging="360"/>
      </w:pPr>
      <w:rPr>
        <w:rFonts w:ascii="Wingdings" w:hAnsi="Wingdings" w:hint="default"/>
      </w:rPr>
    </w:lvl>
  </w:abstractNum>
  <w:abstractNum w:abstractNumId="5">
    <w:nsid w:val="159A583E"/>
    <w:multiLevelType w:val="hybridMultilevel"/>
    <w:tmpl w:val="A35C901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7C515C9"/>
    <w:multiLevelType w:val="hybridMultilevel"/>
    <w:tmpl w:val="A5148C2E"/>
    <w:lvl w:ilvl="0" w:tplc="BDA4F25E">
      <w:start w:val="2"/>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FAE1C2B"/>
    <w:multiLevelType w:val="hybridMultilevel"/>
    <w:tmpl w:val="8982D532"/>
    <w:lvl w:ilvl="0" w:tplc="7C683B80">
      <w:start w:val="1"/>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nsid w:val="286B531D"/>
    <w:multiLevelType w:val="hybridMultilevel"/>
    <w:tmpl w:val="3D80CAC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9E448E2"/>
    <w:multiLevelType w:val="hybridMultilevel"/>
    <w:tmpl w:val="83444230"/>
    <w:lvl w:ilvl="0" w:tplc="7C683B80">
      <w:start w:val="1"/>
      <w:numFmt w:val="bullet"/>
      <w:lvlText w:val="-"/>
      <w:lvlJc w:val="left"/>
      <w:pPr>
        <w:ind w:left="360" w:hanging="360"/>
      </w:pPr>
      <w:rPr>
        <w:rFonts w:ascii="Arial" w:eastAsiaTheme="minorHAnsi" w:hAnsi="Arial" w:cs="Arial" w:hint="default"/>
      </w:rPr>
    </w:lvl>
    <w:lvl w:ilvl="1" w:tplc="B378AC5C">
      <w:numFmt w:val="bullet"/>
      <w:lvlText w:val=""/>
      <w:lvlJc w:val="left"/>
      <w:pPr>
        <w:ind w:left="1080" w:hanging="360"/>
      </w:pPr>
      <w:rPr>
        <w:rFonts w:ascii="Wingdings" w:eastAsia="Calibri" w:hAnsi="Wingdings" w:cs="Aria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nsid w:val="29EA3398"/>
    <w:multiLevelType w:val="hybridMultilevel"/>
    <w:tmpl w:val="14F0B214"/>
    <w:lvl w:ilvl="0" w:tplc="7C683B80">
      <w:start w:val="1"/>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nsid w:val="2FBD140B"/>
    <w:multiLevelType w:val="hybridMultilevel"/>
    <w:tmpl w:val="4B402E96"/>
    <w:lvl w:ilvl="0" w:tplc="D7B6F88C">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nsid w:val="32245AE3"/>
    <w:multiLevelType w:val="hybridMultilevel"/>
    <w:tmpl w:val="F77AB39E"/>
    <w:lvl w:ilvl="0" w:tplc="7C683B80">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33E93A45"/>
    <w:multiLevelType w:val="hybridMultilevel"/>
    <w:tmpl w:val="48F8C256"/>
    <w:lvl w:ilvl="0" w:tplc="6226AA7E">
      <w:start w:val="1"/>
      <w:numFmt w:val="bullet"/>
      <w:pStyle w:val="BS-Aufz0"/>
      <w:lvlText w:val="-"/>
      <w:lvlJc w:val="left"/>
      <w:pPr>
        <w:tabs>
          <w:tab w:val="num" w:pos="360"/>
        </w:tabs>
        <w:ind w:left="360" w:hanging="360"/>
      </w:pPr>
      <w:rPr>
        <w:sz w:val="16"/>
      </w:rPr>
    </w:lvl>
    <w:lvl w:ilvl="1" w:tplc="04070003">
      <w:start w:val="1"/>
      <w:numFmt w:val="bullet"/>
      <w:lvlText w:val="-"/>
      <w:lvlJc w:val="left"/>
      <w:pPr>
        <w:tabs>
          <w:tab w:val="num" w:pos="1080"/>
        </w:tabs>
        <w:ind w:left="1080" w:hanging="360"/>
      </w:pPr>
      <w:rPr>
        <w:sz w:val="16"/>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nsid w:val="34D17D5A"/>
    <w:multiLevelType w:val="hybridMultilevel"/>
    <w:tmpl w:val="5A90E052"/>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nsid w:val="37625CE9"/>
    <w:multiLevelType w:val="hybridMultilevel"/>
    <w:tmpl w:val="51FED3E0"/>
    <w:lvl w:ilvl="0" w:tplc="7C683B80">
      <w:start w:val="1"/>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nsid w:val="380B4FC2"/>
    <w:multiLevelType w:val="hybridMultilevel"/>
    <w:tmpl w:val="0B4011A8"/>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nsid w:val="388914A3"/>
    <w:multiLevelType w:val="hybridMultilevel"/>
    <w:tmpl w:val="A906FEFE"/>
    <w:lvl w:ilvl="0" w:tplc="D1ECC0F8">
      <w:start w:val="2"/>
      <w:numFmt w:val="bullet"/>
      <w:lvlText w:val="-"/>
      <w:lvlJc w:val="left"/>
      <w:pPr>
        <w:ind w:left="1440" w:hanging="360"/>
      </w:pPr>
      <w:rPr>
        <w:rFonts w:ascii="Arial" w:eastAsia="Calibri" w:hAnsi="Arial" w:cs="Arial" w:hint="default"/>
      </w:rPr>
    </w:lvl>
    <w:lvl w:ilvl="1" w:tplc="D1ECC0F8">
      <w:start w:val="2"/>
      <w:numFmt w:val="bullet"/>
      <w:lvlText w:val="-"/>
      <w:lvlJc w:val="left"/>
      <w:pPr>
        <w:ind w:left="2160" w:hanging="360"/>
      </w:pPr>
      <w:rPr>
        <w:rFonts w:ascii="Arial" w:eastAsia="Calibri" w:hAnsi="Arial" w:cs="Arial"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8">
    <w:nsid w:val="40570F78"/>
    <w:multiLevelType w:val="hybridMultilevel"/>
    <w:tmpl w:val="54F808C4"/>
    <w:lvl w:ilvl="0" w:tplc="D7486EF2">
      <w:start w:val="1"/>
      <w:numFmt w:val="bullet"/>
      <w:lvlText w:val="-"/>
      <w:lvlJc w:val="left"/>
      <w:pPr>
        <w:ind w:left="1440" w:hanging="360"/>
      </w:pPr>
      <w:rPr>
        <w:rFonts w:ascii="Arial" w:eastAsia="Times New Roman" w:hAnsi="Arial" w:cs="Arial" w:hint="default"/>
      </w:rPr>
    </w:lvl>
    <w:lvl w:ilvl="1" w:tplc="D1ECC0F8">
      <w:start w:val="2"/>
      <w:numFmt w:val="bullet"/>
      <w:lvlText w:val="-"/>
      <w:lvlJc w:val="left"/>
      <w:pPr>
        <w:ind w:left="2160" w:hanging="360"/>
      </w:pPr>
      <w:rPr>
        <w:rFonts w:ascii="Arial" w:eastAsia="Calibri" w:hAnsi="Arial" w:cs="Arial"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9">
    <w:nsid w:val="40B9385E"/>
    <w:multiLevelType w:val="hybridMultilevel"/>
    <w:tmpl w:val="4816FAFA"/>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nsid w:val="40E14940"/>
    <w:multiLevelType w:val="hybridMultilevel"/>
    <w:tmpl w:val="D49AD3A6"/>
    <w:lvl w:ilvl="0" w:tplc="7C683B80">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41A52516"/>
    <w:multiLevelType w:val="hybridMultilevel"/>
    <w:tmpl w:val="F93E64BC"/>
    <w:lvl w:ilvl="0" w:tplc="7C683B80">
      <w:start w:val="1"/>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nsid w:val="4331784F"/>
    <w:multiLevelType w:val="hybridMultilevel"/>
    <w:tmpl w:val="8C08B928"/>
    <w:lvl w:ilvl="0" w:tplc="7C683B80">
      <w:start w:val="1"/>
      <w:numFmt w:val="bullet"/>
      <w:lvlText w:val="-"/>
      <w:lvlJc w:val="left"/>
      <w:pPr>
        <w:ind w:left="360" w:hanging="360"/>
      </w:pPr>
      <w:rPr>
        <w:rFonts w:ascii="Arial" w:eastAsiaTheme="minorHAnsi"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nsid w:val="449C58A8"/>
    <w:multiLevelType w:val="hybridMultilevel"/>
    <w:tmpl w:val="C5DAD91C"/>
    <w:lvl w:ilvl="0" w:tplc="7C683B80">
      <w:start w:val="1"/>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nsid w:val="45593332"/>
    <w:multiLevelType w:val="hybridMultilevel"/>
    <w:tmpl w:val="90907C0C"/>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nsid w:val="45B166A7"/>
    <w:multiLevelType w:val="hybridMultilevel"/>
    <w:tmpl w:val="AD76F7FC"/>
    <w:lvl w:ilvl="0" w:tplc="7C683B80">
      <w:start w:val="1"/>
      <w:numFmt w:val="bullet"/>
      <w:lvlText w:val="-"/>
      <w:lvlJc w:val="left"/>
      <w:pPr>
        <w:ind w:left="465" w:hanging="360"/>
      </w:pPr>
      <w:rPr>
        <w:rFonts w:ascii="Arial" w:eastAsiaTheme="minorHAnsi" w:hAnsi="Arial" w:cs="Arial" w:hint="default"/>
      </w:rPr>
    </w:lvl>
    <w:lvl w:ilvl="1" w:tplc="04070003" w:tentative="1">
      <w:start w:val="1"/>
      <w:numFmt w:val="bullet"/>
      <w:lvlText w:val="o"/>
      <w:lvlJc w:val="left"/>
      <w:pPr>
        <w:ind w:left="1185" w:hanging="360"/>
      </w:pPr>
      <w:rPr>
        <w:rFonts w:ascii="Courier New" w:hAnsi="Courier New" w:cs="Courier New" w:hint="default"/>
      </w:rPr>
    </w:lvl>
    <w:lvl w:ilvl="2" w:tplc="04070005" w:tentative="1">
      <w:start w:val="1"/>
      <w:numFmt w:val="bullet"/>
      <w:lvlText w:val=""/>
      <w:lvlJc w:val="left"/>
      <w:pPr>
        <w:ind w:left="1905" w:hanging="360"/>
      </w:pPr>
      <w:rPr>
        <w:rFonts w:ascii="Wingdings" w:hAnsi="Wingdings" w:hint="default"/>
      </w:rPr>
    </w:lvl>
    <w:lvl w:ilvl="3" w:tplc="04070001" w:tentative="1">
      <w:start w:val="1"/>
      <w:numFmt w:val="bullet"/>
      <w:lvlText w:val=""/>
      <w:lvlJc w:val="left"/>
      <w:pPr>
        <w:ind w:left="2625" w:hanging="360"/>
      </w:pPr>
      <w:rPr>
        <w:rFonts w:ascii="Symbol" w:hAnsi="Symbol" w:hint="default"/>
      </w:rPr>
    </w:lvl>
    <w:lvl w:ilvl="4" w:tplc="04070003" w:tentative="1">
      <w:start w:val="1"/>
      <w:numFmt w:val="bullet"/>
      <w:lvlText w:val="o"/>
      <w:lvlJc w:val="left"/>
      <w:pPr>
        <w:ind w:left="3345" w:hanging="360"/>
      </w:pPr>
      <w:rPr>
        <w:rFonts w:ascii="Courier New" w:hAnsi="Courier New" w:cs="Courier New" w:hint="default"/>
      </w:rPr>
    </w:lvl>
    <w:lvl w:ilvl="5" w:tplc="04070005" w:tentative="1">
      <w:start w:val="1"/>
      <w:numFmt w:val="bullet"/>
      <w:lvlText w:val=""/>
      <w:lvlJc w:val="left"/>
      <w:pPr>
        <w:ind w:left="4065" w:hanging="360"/>
      </w:pPr>
      <w:rPr>
        <w:rFonts w:ascii="Wingdings" w:hAnsi="Wingdings" w:hint="default"/>
      </w:rPr>
    </w:lvl>
    <w:lvl w:ilvl="6" w:tplc="04070001" w:tentative="1">
      <w:start w:val="1"/>
      <w:numFmt w:val="bullet"/>
      <w:lvlText w:val=""/>
      <w:lvlJc w:val="left"/>
      <w:pPr>
        <w:ind w:left="4785" w:hanging="360"/>
      </w:pPr>
      <w:rPr>
        <w:rFonts w:ascii="Symbol" w:hAnsi="Symbol" w:hint="default"/>
      </w:rPr>
    </w:lvl>
    <w:lvl w:ilvl="7" w:tplc="04070003" w:tentative="1">
      <w:start w:val="1"/>
      <w:numFmt w:val="bullet"/>
      <w:lvlText w:val="o"/>
      <w:lvlJc w:val="left"/>
      <w:pPr>
        <w:ind w:left="5505" w:hanging="360"/>
      </w:pPr>
      <w:rPr>
        <w:rFonts w:ascii="Courier New" w:hAnsi="Courier New" w:cs="Courier New" w:hint="default"/>
      </w:rPr>
    </w:lvl>
    <w:lvl w:ilvl="8" w:tplc="04070005" w:tentative="1">
      <w:start w:val="1"/>
      <w:numFmt w:val="bullet"/>
      <w:lvlText w:val=""/>
      <w:lvlJc w:val="left"/>
      <w:pPr>
        <w:ind w:left="6225" w:hanging="360"/>
      </w:pPr>
      <w:rPr>
        <w:rFonts w:ascii="Wingdings" w:hAnsi="Wingdings" w:hint="default"/>
      </w:rPr>
    </w:lvl>
  </w:abstractNum>
  <w:abstractNum w:abstractNumId="26">
    <w:nsid w:val="4B356A6A"/>
    <w:multiLevelType w:val="hybridMultilevel"/>
    <w:tmpl w:val="5D9E0F1A"/>
    <w:lvl w:ilvl="0" w:tplc="7C683B80">
      <w:start w:val="1"/>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nsid w:val="4BCD4E98"/>
    <w:multiLevelType w:val="hybridMultilevel"/>
    <w:tmpl w:val="C682F1A2"/>
    <w:lvl w:ilvl="0" w:tplc="7C683B80">
      <w:start w:val="1"/>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nsid w:val="4C82566B"/>
    <w:multiLevelType w:val="hybridMultilevel"/>
    <w:tmpl w:val="FCEC9FF4"/>
    <w:lvl w:ilvl="0" w:tplc="7C683B80">
      <w:start w:val="1"/>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nsid w:val="4F257D05"/>
    <w:multiLevelType w:val="hybridMultilevel"/>
    <w:tmpl w:val="979E0082"/>
    <w:lvl w:ilvl="0" w:tplc="D7486EF2">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50811C7B"/>
    <w:multiLevelType w:val="hybridMultilevel"/>
    <w:tmpl w:val="B388F7B8"/>
    <w:lvl w:ilvl="0" w:tplc="8C52B734">
      <w:numFmt w:val="bullet"/>
      <w:lvlText w:val="-"/>
      <w:lvlJc w:val="left"/>
      <w:pPr>
        <w:ind w:left="360" w:hanging="360"/>
      </w:pPr>
      <w:rPr>
        <w:rFonts w:ascii="Arial" w:eastAsiaTheme="minorHAnsi" w:hAnsi="Arial" w:cs="Arial" w:hint="default"/>
        <w:b/>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nsid w:val="51FA3917"/>
    <w:multiLevelType w:val="hybridMultilevel"/>
    <w:tmpl w:val="E0C459CE"/>
    <w:lvl w:ilvl="0" w:tplc="D7B6F88C">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nsid w:val="52A55A60"/>
    <w:multiLevelType w:val="hybridMultilevel"/>
    <w:tmpl w:val="A61E4264"/>
    <w:lvl w:ilvl="0" w:tplc="688E98F6">
      <w:start w:val="1"/>
      <w:numFmt w:val="bullet"/>
      <w:pStyle w:val="BS-Aufz100-Punktgrau"/>
      <w:lvlText w:val=""/>
      <w:lvlJc w:val="left"/>
      <w:pPr>
        <w:tabs>
          <w:tab w:val="num" w:pos="530"/>
        </w:tabs>
        <w:ind w:left="530" w:hanging="170"/>
      </w:pPr>
      <w:rPr>
        <w:rFonts w:ascii="Symbol" w:hAnsi="Symbol" w:cs="Times New Roman" w:hint="default"/>
        <w:color w:val="808080"/>
        <w:sz w:val="16"/>
      </w:rPr>
    </w:lvl>
    <w:lvl w:ilvl="1" w:tplc="15887ECC">
      <w:start w:val="1"/>
      <w:numFmt w:val="bullet"/>
      <w:lvlText w:val="o"/>
      <w:lvlJc w:val="left"/>
      <w:pPr>
        <w:tabs>
          <w:tab w:val="num" w:pos="1523"/>
        </w:tabs>
        <w:ind w:left="1523" w:hanging="360"/>
      </w:pPr>
      <w:rPr>
        <w:rFonts w:ascii="Courier New" w:hAnsi="Courier New" w:cs="Courier New" w:hint="default"/>
      </w:rPr>
    </w:lvl>
    <w:lvl w:ilvl="2" w:tplc="04070005">
      <w:start w:val="1"/>
      <w:numFmt w:val="bullet"/>
      <w:lvlText w:val=""/>
      <w:lvlJc w:val="left"/>
      <w:pPr>
        <w:tabs>
          <w:tab w:val="num" w:pos="2243"/>
        </w:tabs>
        <w:ind w:left="2243" w:hanging="360"/>
      </w:pPr>
      <w:rPr>
        <w:rFonts w:ascii="Wingdings" w:hAnsi="Wingdings" w:cs="Times New Roman" w:hint="default"/>
      </w:rPr>
    </w:lvl>
    <w:lvl w:ilvl="3" w:tplc="04070001">
      <w:start w:val="1"/>
      <w:numFmt w:val="bullet"/>
      <w:lvlText w:val=""/>
      <w:lvlJc w:val="left"/>
      <w:pPr>
        <w:tabs>
          <w:tab w:val="num" w:pos="2963"/>
        </w:tabs>
        <w:ind w:left="2963" w:hanging="360"/>
      </w:pPr>
      <w:rPr>
        <w:rFonts w:ascii="Symbol" w:hAnsi="Symbol" w:cs="Times New Roman" w:hint="default"/>
      </w:rPr>
    </w:lvl>
    <w:lvl w:ilvl="4" w:tplc="04070003">
      <w:start w:val="1"/>
      <w:numFmt w:val="bullet"/>
      <w:lvlText w:val="o"/>
      <w:lvlJc w:val="left"/>
      <w:pPr>
        <w:tabs>
          <w:tab w:val="num" w:pos="3683"/>
        </w:tabs>
        <w:ind w:left="3683" w:hanging="360"/>
      </w:pPr>
      <w:rPr>
        <w:rFonts w:ascii="Courier New" w:hAnsi="Courier New" w:cs="Courier New" w:hint="default"/>
      </w:rPr>
    </w:lvl>
    <w:lvl w:ilvl="5" w:tplc="04070005">
      <w:start w:val="1"/>
      <w:numFmt w:val="bullet"/>
      <w:lvlText w:val=""/>
      <w:lvlJc w:val="left"/>
      <w:pPr>
        <w:tabs>
          <w:tab w:val="num" w:pos="4403"/>
        </w:tabs>
        <w:ind w:left="4403" w:hanging="360"/>
      </w:pPr>
      <w:rPr>
        <w:rFonts w:ascii="Wingdings" w:hAnsi="Wingdings" w:cs="Times New Roman" w:hint="default"/>
      </w:rPr>
    </w:lvl>
    <w:lvl w:ilvl="6" w:tplc="04070001">
      <w:start w:val="1"/>
      <w:numFmt w:val="bullet"/>
      <w:lvlText w:val=""/>
      <w:lvlJc w:val="left"/>
      <w:pPr>
        <w:tabs>
          <w:tab w:val="num" w:pos="5123"/>
        </w:tabs>
        <w:ind w:left="5123" w:hanging="360"/>
      </w:pPr>
      <w:rPr>
        <w:rFonts w:ascii="Symbol" w:hAnsi="Symbol" w:cs="Times New Roman" w:hint="default"/>
      </w:rPr>
    </w:lvl>
    <w:lvl w:ilvl="7" w:tplc="04070003">
      <w:start w:val="1"/>
      <w:numFmt w:val="bullet"/>
      <w:lvlText w:val="o"/>
      <w:lvlJc w:val="left"/>
      <w:pPr>
        <w:tabs>
          <w:tab w:val="num" w:pos="5843"/>
        </w:tabs>
        <w:ind w:left="5843" w:hanging="360"/>
      </w:pPr>
      <w:rPr>
        <w:rFonts w:ascii="Courier New" w:hAnsi="Courier New" w:cs="Courier New" w:hint="default"/>
      </w:rPr>
    </w:lvl>
    <w:lvl w:ilvl="8" w:tplc="04070005">
      <w:start w:val="1"/>
      <w:numFmt w:val="bullet"/>
      <w:lvlText w:val=""/>
      <w:lvlJc w:val="left"/>
      <w:pPr>
        <w:tabs>
          <w:tab w:val="num" w:pos="6563"/>
        </w:tabs>
        <w:ind w:left="6563" w:hanging="360"/>
      </w:pPr>
      <w:rPr>
        <w:rFonts w:ascii="Wingdings" w:hAnsi="Wingdings" w:cs="Times New Roman" w:hint="default"/>
      </w:rPr>
    </w:lvl>
  </w:abstractNum>
  <w:abstractNum w:abstractNumId="33">
    <w:nsid w:val="54A745BA"/>
    <w:multiLevelType w:val="hybridMultilevel"/>
    <w:tmpl w:val="829C2860"/>
    <w:lvl w:ilvl="0" w:tplc="D7486EF2">
      <w:start w:val="1"/>
      <w:numFmt w:val="bullet"/>
      <w:lvlText w:val="-"/>
      <w:lvlJc w:val="left"/>
      <w:pPr>
        <w:ind w:left="1440" w:hanging="360"/>
      </w:pPr>
      <w:rPr>
        <w:rFonts w:ascii="Arial" w:eastAsia="Times New Roman" w:hAnsi="Arial" w:cs="Arial" w:hint="default"/>
      </w:rPr>
    </w:lvl>
    <w:lvl w:ilvl="1" w:tplc="D1ECC0F8">
      <w:start w:val="2"/>
      <w:numFmt w:val="bullet"/>
      <w:lvlText w:val="-"/>
      <w:lvlJc w:val="left"/>
      <w:pPr>
        <w:ind w:left="2160" w:hanging="360"/>
      </w:pPr>
      <w:rPr>
        <w:rFonts w:ascii="Arial" w:eastAsia="Calibri" w:hAnsi="Arial" w:cs="Arial"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4">
    <w:nsid w:val="5C3C21C0"/>
    <w:multiLevelType w:val="hybridMultilevel"/>
    <w:tmpl w:val="C434960C"/>
    <w:lvl w:ilvl="0" w:tplc="F1CEFA06">
      <w:start w:val="1"/>
      <w:numFmt w:val="bullet"/>
      <w:pStyle w:val="Tabelle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5CD34BBC"/>
    <w:multiLevelType w:val="hybridMultilevel"/>
    <w:tmpl w:val="6E14656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nsid w:val="61357C62"/>
    <w:multiLevelType w:val="hybridMultilevel"/>
    <w:tmpl w:val="075A54A6"/>
    <w:lvl w:ilvl="0" w:tplc="7C683B80">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61BB0B9A"/>
    <w:multiLevelType w:val="hybridMultilevel"/>
    <w:tmpl w:val="ADB0D1EC"/>
    <w:lvl w:ilvl="0" w:tplc="7C683B80">
      <w:start w:val="1"/>
      <w:numFmt w:val="bullet"/>
      <w:lvlText w:val="-"/>
      <w:lvlJc w:val="left"/>
      <w:pPr>
        <w:ind w:left="502" w:hanging="360"/>
      </w:pPr>
      <w:rPr>
        <w:rFonts w:ascii="Arial" w:eastAsiaTheme="minorHAnsi" w:hAnsi="Arial" w:cs="Aria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38">
    <w:nsid w:val="629A7EEF"/>
    <w:multiLevelType w:val="hybridMultilevel"/>
    <w:tmpl w:val="CDF603C8"/>
    <w:lvl w:ilvl="0" w:tplc="7C683B80">
      <w:start w:val="1"/>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9">
    <w:nsid w:val="663A1C1E"/>
    <w:multiLevelType w:val="hybridMultilevel"/>
    <w:tmpl w:val="B9E06DD2"/>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0">
    <w:nsid w:val="6AF50D24"/>
    <w:multiLevelType w:val="hybridMultilevel"/>
    <w:tmpl w:val="76725382"/>
    <w:lvl w:ilvl="0" w:tplc="AA8E886E">
      <w:start w:val="1"/>
      <w:numFmt w:val="bullet"/>
      <w:lvlText w:val="-"/>
      <w:lvlJc w:val="left"/>
      <w:pPr>
        <w:ind w:left="720" w:hanging="360"/>
      </w:pPr>
      <w:rPr>
        <w:rFonts w:ascii="Courier New" w:hAnsi="Courier New" w:hint="default"/>
      </w:rPr>
    </w:lvl>
    <w:lvl w:ilvl="1" w:tplc="95EE6DC8">
      <w:numFmt w:val="bullet"/>
      <w:lvlText w:val="-"/>
      <w:lvlJc w:val="left"/>
      <w:pPr>
        <w:ind w:left="1440" w:hanging="360"/>
      </w:pPr>
      <w:rPr>
        <w:rFonts w:ascii="Arial" w:eastAsia="Calibri"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nsid w:val="6FF849A4"/>
    <w:multiLevelType w:val="hybridMultilevel"/>
    <w:tmpl w:val="A614C596"/>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2">
    <w:nsid w:val="700116FD"/>
    <w:multiLevelType w:val="hybridMultilevel"/>
    <w:tmpl w:val="20E20366"/>
    <w:lvl w:ilvl="0" w:tplc="7C683B80">
      <w:start w:val="1"/>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3">
    <w:nsid w:val="75BD3699"/>
    <w:multiLevelType w:val="hybridMultilevel"/>
    <w:tmpl w:val="E892D8A6"/>
    <w:lvl w:ilvl="0" w:tplc="D7B6F88C">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nsid w:val="78E82AE2"/>
    <w:multiLevelType w:val="hybridMultilevel"/>
    <w:tmpl w:val="1E806B38"/>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5">
    <w:nsid w:val="7AC22C87"/>
    <w:multiLevelType w:val="hybridMultilevel"/>
    <w:tmpl w:val="E916B4CA"/>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6">
    <w:nsid w:val="7CBA4D61"/>
    <w:multiLevelType w:val="hybridMultilevel"/>
    <w:tmpl w:val="6A0CC430"/>
    <w:lvl w:ilvl="0" w:tplc="D7B6F88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nsid w:val="7D7D65B6"/>
    <w:multiLevelType w:val="hybridMultilevel"/>
    <w:tmpl w:val="93720C14"/>
    <w:lvl w:ilvl="0" w:tplc="D7486EF2">
      <w:start w:val="1"/>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2"/>
  </w:num>
  <w:num w:numId="2">
    <w:abstractNumId w:val="13"/>
  </w:num>
  <w:num w:numId="3">
    <w:abstractNumId w:val="0"/>
  </w:num>
  <w:num w:numId="4">
    <w:abstractNumId w:val="44"/>
  </w:num>
  <w:num w:numId="5">
    <w:abstractNumId w:val="34"/>
  </w:num>
  <w:num w:numId="6">
    <w:abstractNumId w:val="3"/>
  </w:num>
  <w:num w:numId="7">
    <w:abstractNumId w:val="8"/>
  </w:num>
  <w:num w:numId="8">
    <w:abstractNumId w:val="35"/>
  </w:num>
  <w:num w:numId="9">
    <w:abstractNumId w:val="29"/>
  </w:num>
  <w:num w:numId="10">
    <w:abstractNumId w:val="36"/>
  </w:num>
  <w:num w:numId="11">
    <w:abstractNumId w:val="43"/>
  </w:num>
  <w:num w:numId="12">
    <w:abstractNumId w:val="40"/>
  </w:num>
  <w:num w:numId="13">
    <w:abstractNumId w:val="17"/>
  </w:num>
  <w:num w:numId="14">
    <w:abstractNumId w:val="6"/>
  </w:num>
  <w:num w:numId="15">
    <w:abstractNumId w:val="30"/>
  </w:num>
  <w:num w:numId="16">
    <w:abstractNumId w:val="5"/>
  </w:num>
  <w:num w:numId="17">
    <w:abstractNumId w:val="2"/>
  </w:num>
  <w:num w:numId="18">
    <w:abstractNumId w:val="1"/>
  </w:num>
  <w:num w:numId="19">
    <w:abstractNumId w:val="47"/>
  </w:num>
  <w:num w:numId="20">
    <w:abstractNumId w:val="46"/>
  </w:num>
  <w:num w:numId="21">
    <w:abstractNumId w:val="18"/>
  </w:num>
  <w:num w:numId="22">
    <w:abstractNumId w:val="33"/>
  </w:num>
  <w:num w:numId="23">
    <w:abstractNumId w:val="11"/>
  </w:num>
  <w:num w:numId="24">
    <w:abstractNumId w:val="4"/>
  </w:num>
  <w:num w:numId="25">
    <w:abstractNumId w:val="31"/>
  </w:num>
  <w:num w:numId="26">
    <w:abstractNumId w:val="14"/>
  </w:num>
  <w:num w:numId="27">
    <w:abstractNumId w:val="24"/>
  </w:num>
  <w:num w:numId="28">
    <w:abstractNumId w:val="41"/>
  </w:num>
  <w:num w:numId="29">
    <w:abstractNumId w:val="39"/>
  </w:num>
  <w:num w:numId="30">
    <w:abstractNumId w:val="16"/>
  </w:num>
  <w:num w:numId="31">
    <w:abstractNumId w:val="45"/>
  </w:num>
  <w:num w:numId="32">
    <w:abstractNumId w:val="19"/>
  </w:num>
  <w:num w:numId="33">
    <w:abstractNumId w:val="25"/>
  </w:num>
  <w:num w:numId="34">
    <w:abstractNumId w:val="26"/>
  </w:num>
  <w:num w:numId="35">
    <w:abstractNumId w:val="7"/>
  </w:num>
  <w:num w:numId="36">
    <w:abstractNumId w:val="23"/>
  </w:num>
  <w:num w:numId="37">
    <w:abstractNumId w:val="12"/>
  </w:num>
  <w:num w:numId="38">
    <w:abstractNumId w:val="20"/>
  </w:num>
  <w:num w:numId="39">
    <w:abstractNumId w:val="37"/>
  </w:num>
  <w:num w:numId="40">
    <w:abstractNumId w:val="9"/>
  </w:num>
  <w:num w:numId="41">
    <w:abstractNumId w:val="22"/>
  </w:num>
  <w:num w:numId="42">
    <w:abstractNumId w:val="21"/>
  </w:num>
  <w:num w:numId="43">
    <w:abstractNumId w:val="38"/>
  </w:num>
  <w:num w:numId="44">
    <w:abstractNumId w:val="27"/>
  </w:num>
  <w:num w:numId="45">
    <w:abstractNumId w:val="42"/>
  </w:num>
  <w:num w:numId="46">
    <w:abstractNumId w:val="28"/>
  </w:num>
  <w:num w:numId="47">
    <w:abstractNumId w:val="10"/>
  </w:num>
  <w:num w:numId="48">
    <w:abstractNumId w:val="15"/>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A81"/>
    <w:rsid w:val="000105A9"/>
    <w:rsid w:val="00010AA4"/>
    <w:rsid w:val="00010E98"/>
    <w:rsid w:val="0001181F"/>
    <w:rsid w:val="00023548"/>
    <w:rsid w:val="00025A5E"/>
    <w:rsid w:val="00037A6E"/>
    <w:rsid w:val="0004658A"/>
    <w:rsid w:val="000506F7"/>
    <w:rsid w:val="00052FB2"/>
    <w:rsid w:val="0005522B"/>
    <w:rsid w:val="00056002"/>
    <w:rsid w:val="00057C38"/>
    <w:rsid w:val="00061500"/>
    <w:rsid w:val="00066230"/>
    <w:rsid w:val="000670C7"/>
    <w:rsid w:val="000670D4"/>
    <w:rsid w:val="00070CB3"/>
    <w:rsid w:val="000748BE"/>
    <w:rsid w:val="000804DD"/>
    <w:rsid w:val="00097F29"/>
    <w:rsid w:val="000A11FE"/>
    <w:rsid w:val="000A473E"/>
    <w:rsid w:val="000A719B"/>
    <w:rsid w:val="000B1DC9"/>
    <w:rsid w:val="000B5234"/>
    <w:rsid w:val="000B6557"/>
    <w:rsid w:val="000C1F9D"/>
    <w:rsid w:val="000C6DCE"/>
    <w:rsid w:val="000C7C2C"/>
    <w:rsid w:val="000D2226"/>
    <w:rsid w:val="000D2648"/>
    <w:rsid w:val="000D4273"/>
    <w:rsid w:val="000D5E94"/>
    <w:rsid w:val="000E0B78"/>
    <w:rsid w:val="000E6585"/>
    <w:rsid w:val="000E6B66"/>
    <w:rsid w:val="000F023E"/>
    <w:rsid w:val="000F0EF8"/>
    <w:rsid w:val="000F22C3"/>
    <w:rsid w:val="000F3A5D"/>
    <w:rsid w:val="001008F2"/>
    <w:rsid w:val="001016E4"/>
    <w:rsid w:val="001021BE"/>
    <w:rsid w:val="0011359A"/>
    <w:rsid w:val="001142E9"/>
    <w:rsid w:val="00122BC6"/>
    <w:rsid w:val="001323D1"/>
    <w:rsid w:val="00135CBC"/>
    <w:rsid w:val="00147E4D"/>
    <w:rsid w:val="001530E4"/>
    <w:rsid w:val="00157794"/>
    <w:rsid w:val="001638DA"/>
    <w:rsid w:val="00166DF3"/>
    <w:rsid w:val="001674FD"/>
    <w:rsid w:val="00167E5D"/>
    <w:rsid w:val="001772BC"/>
    <w:rsid w:val="0018005B"/>
    <w:rsid w:val="001804D5"/>
    <w:rsid w:val="00182A73"/>
    <w:rsid w:val="001839ED"/>
    <w:rsid w:val="00185B60"/>
    <w:rsid w:val="001866D4"/>
    <w:rsid w:val="00193CDF"/>
    <w:rsid w:val="0019643C"/>
    <w:rsid w:val="001A4278"/>
    <w:rsid w:val="001A48E2"/>
    <w:rsid w:val="001B1EEA"/>
    <w:rsid w:val="001B257E"/>
    <w:rsid w:val="001B4346"/>
    <w:rsid w:val="001C4D5B"/>
    <w:rsid w:val="001D2AAC"/>
    <w:rsid w:val="001E20BA"/>
    <w:rsid w:val="001E3337"/>
    <w:rsid w:val="001E3791"/>
    <w:rsid w:val="001E7662"/>
    <w:rsid w:val="001F0EF0"/>
    <w:rsid w:val="001F3BA4"/>
    <w:rsid w:val="001F404C"/>
    <w:rsid w:val="001F74F0"/>
    <w:rsid w:val="00203163"/>
    <w:rsid w:val="00203856"/>
    <w:rsid w:val="00205722"/>
    <w:rsid w:val="002071F9"/>
    <w:rsid w:val="002102AA"/>
    <w:rsid w:val="00223A6B"/>
    <w:rsid w:val="00227E36"/>
    <w:rsid w:val="00232F33"/>
    <w:rsid w:val="00233801"/>
    <w:rsid w:val="00233EF4"/>
    <w:rsid w:val="0023683F"/>
    <w:rsid w:val="00241DDB"/>
    <w:rsid w:val="002428B7"/>
    <w:rsid w:val="00242C49"/>
    <w:rsid w:val="00243260"/>
    <w:rsid w:val="00246FCA"/>
    <w:rsid w:val="0025120C"/>
    <w:rsid w:val="00256118"/>
    <w:rsid w:val="00264578"/>
    <w:rsid w:val="00265CAC"/>
    <w:rsid w:val="0027200A"/>
    <w:rsid w:val="002744A6"/>
    <w:rsid w:val="002751C0"/>
    <w:rsid w:val="00275CE3"/>
    <w:rsid w:val="002819C3"/>
    <w:rsid w:val="00281C4E"/>
    <w:rsid w:val="00292E05"/>
    <w:rsid w:val="002A4B2D"/>
    <w:rsid w:val="002B48C1"/>
    <w:rsid w:val="002B53D7"/>
    <w:rsid w:val="002C0A20"/>
    <w:rsid w:val="002C3D37"/>
    <w:rsid w:val="002C6717"/>
    <w:rsid w:val="002D6FA6"/>
    <w:rsid w:val="002E1907"/>
    <w:rsid w:val="002E1FE2"/>
    <w:rsid w:val="002E4554"/>
    <w:rsid w:val="002E4992"/>
    <w:rsid w:val="002F31EB"/>
    <w:rsid w:val="003101DD"/>
    <w:rsid w:val="003176E3"/>
    <w:rsid w:val="00320334"/>
    <w:rsid w:val="003230C6"/>
    <w:rsid w:val="00324094"/>
    <w:rsid w:val="00325EBE"/>
    <w:rsid w:val="00326BD4"/>
    <w:rsid w:val="00332D9F"/>
    <w:rsid w:val="003339DB"/>
    <w:rsid w:val="00342502"/>
    <w:rsid w:val="003440B0"/>
    <w:rsid w:val="0034751F"/>
    <w:rsid w:val="00355191"/>
    <w:rsid w:val="00362F40"/>
    <w:rsid w:val="003649CD"/>
    <w:rsid w:val="00365515"/>
    <w:rsid w:val="00373E2A"/>
    <w:rsid w:val="003749E5"/>
    <w:rsid w:val="003808D6"/>
    <w:rsid w:val="00382D97"/>
    <w:rsid w:val="00384F0E"/>
    <w:rsid w:val="003A1708"/>
    <w:rsid w:val="003A5580"/>
    <w:rsid w:val="003A71A0"/>
    <w:rsid w:val="003B0AA1"/>
    <w:rsid w:val="003B2232"/>
    <w:rsid w:val="003C1164"/>
    <w:rsid w:val="003C600F"/>
    <w:rsid w:val="003D170E"/>
    <w:rsid w:val="003D1A19"/>
    <w:rsid w:val="003D3A32"/>
    <w:rsid w:val="003E176C"/>
    <w:rsid w:val="003E3BF2"/>
    <w:rsid w:val="003E3E0E"/>
    <w:rsid w:val="003E41F0"/>
    <w:rsid w:val="003E437E"/>
    <w:rsid w:val="003E7A28"/>
    <w:rsid w:val="003F2074"/>
    <w:rsid w:val="003F2CA9"/>
    <w:rsid w:val="003F6065"/>
    <w:rsid w:val="003F68BF"/>
    <w:rsid w:val="00404A17"/>
    <w:rsid w:val="00407738"/>
    <w:rsid w:val="00411998"/>
    <w:rsid w:val="004156E8"/>
    <w:rsid w:val="0041695A"/>
    <w:rsid w:val="00427542"/>
    <w:rsid w:val="00432965"/>
    <w:rsid w:val="0043347C"/>
    <w:rsid w:val="00433FCD"/>
    <w:rsid w:val="00442020"/>
    <w:rsid w:val="00442042"/>
    <w:rsid w:val="00443933"/>
    <w:rsid w:val="00460E91"/>
    <w:rsid w:val="00461958"/>
    <w:rsid w:val="00476F6F"/>
    <w:rsid w:val="004804A8"/>
    <w:rsid w:val="00480572"/>
    <w:rsid w:val="00483F03"/>
    <w:rsid w:val="00487329"/>
    <w:rsid w:val="004911C4"/>
    <w:rsid w:val="00491884"/>
    <w:rsid w:val="00492AC9"/>
    <w:rsid w:val="004935D9"/>
    <w:rsid w:val="00495150"/>
    <w:rsid w:val="004A0257"/>
    <w:rsid w:val="004A21BE"/>
    <w:rsid w:val="004A22A2"/>
    <w:rsid w:val="004A409C"/>
    <w:rsid w:val="004C03E6"/>
    <w:rsid w:val="004C107D"/>
    <w:rsid w:val="004C27EB"/>
    <w:rsid w:val="004C3C55"/>
    <w:rsid w:val="004C5245"/>
    <w:rsid w:val="004C75FB"/>
    <w:rsid w:val="004F1E29"/>
    <w:rsid w:val="004F2117"/>
    <w:rsid w:val="005009F5"/>
    <w:rsid w:val="00507500"/>
    <w:rsid w:val="0051225C"/>
    <w:rsid w:val="0051399D"/>
    <w:rsid w:val="00514433"/>
    <w:rsid w:val="00517450"/>
    <w:rsid w:val="00523ABE"/>
    <w:rsid w:val="0052489B"/>
    <w:rsid w:val="00527734"/>
    <w:rsid w:val="00536282"/>
    <w:rsid w:val="005416A0"/>
    <w:rsid w:val="00541DFE"/>
    <w:rsid w:val="00544E0D"/>
    <w:rsid w:val="00544EA0"/>
    <w:rsid w:val="00546C5B"/>
    <w:rsid w:val="00550089"/>
    <w:rsid w:val="005561F4"/>
    <w:rsid w:val="00556649"/>
    <w:rsid w:val="005572F7"/>
    <w:rsid w:val="00560165"/>
    <w:rsid w:val="00561F03"/>
    <w:rsid w:val="005672FF"/>
    <w:rsid w:val="00570AF8"/>
    <w:rsid w:val="00572A1B"/>
    <w:rsid w:val="00573844"/>
    <w:rsid w:val="00577E35"/>
    <w:rsid w:val="00591DE0"/>
    <w:rsid w:val="00597CAD"/>
    <w:rsid w:val="005A42FD"/>
    <w:rsid w:val="005B5A46"/>
    <w:rsid w:val="005B601F"/>
    <w:rsid w:val="005C415B"/>
    <w:rsid w:val="005C6E3D"/>
    <w:rsid w:val="005D2BA1"/>
    <w:rsid w:val="005D7073"/>
    <w:rsid w:val="005E08B9"/>
    <w:rsid w:val="005E2A8D"/>
    <w:rsid w:val="005E77E4"/>
    <w:rsid w:val="005F07E0"/>
    <w:rsid w:val="005F1F93"/>
    <w:rsid w:val="00614F6C"/>
    <w:rsid w:val="00615000"/>
    <w:rsid w:val="00623950"/>
    <w:rsid w:val="00623EB8"/>
    <w:rsid w:val="0063548F"/>
    <w:rsid w:val="006355FF"/>
    <w:rsid w:val="00643BC1"/>
    <w:rsid w:val="00652EA3"/>
    <w:rsid w:val="00660C88"/>
    <w:rsid w:val="00660EC6"/>
    <w:rsid w:val="0066134C"/>
    <w:rsid w:val="006616C2"/>
    <w:rsid w:val="0066605E"/>
    <w:rsid w:val="0066792F"/>
    <w:rsid w:val="00667988"/>
    <w:rsid w:val="0067513B"/>
    <w:rsid w:val="006A0562"/>
    <w:rsid w:val="006A1279"/>
    <w:rsid w:val="006A342A"/>
    <w:rsid w:val="006A3636"/>
    <w:rsid w:val="006A48ED"/>
    <w:rsid w:val="006A581F"/>
    <w:rsid w:val="006A7951"/>
    <w:rsid w:val="006B0924"/>
    <w:rsid w:val="006B537E"/>
    <w:rsid w:val="006B57A8"/>
    <w:rsid w:val="006C17C0"/>
    <w:rsid w:val="006C53A9"/>
    <w:rsid w:val="006C5B74"/>
    <w:rsid w:val="006C5F0C"/>
    <w:rsid w:val="006D0EB5"/>
    <w:rsid w:val="006D3A3D"/>
    <w:rsid w:val="006E3663"/>
    <w:rsid w:val="006E3D07"/>
    <w:rsid w:val="006E4B26"/>
    <w:rsid w:val="006E6DC6"/>
    <w:rsid w:val="006F7A67"/>
    <w:rsid w:val="007033E8"/>
    <w:rsid w:val="00710A81"/>
    <w:rsid w:val="007125F4"/>
    <w:rsid w:val="00712B31"/>
    <w:rsid w:val="00717C1D"/>
    <w:rsid w:val="00722208"/>
    <w:rsid w:val="00722D18"/>
    <w:rsid w:val="00727ED3"/>
    <w:rsid w:val="00730B49"/>
    <w:rsid w:val="00731C24"/>
    <w:rsid w:val="00734C0C"/>
    <w:rsid w:val="00737756"/>
    <w:rsid w:val="007403EF"/>
    <w:rsid w:val="0074050F"/>
    <w:rsid w:val="007436E5"/>
    <w:rsid w:val="00743959"/>
    <w:rsid w:val="007508F4"/>
    <w:rsid w:val="007516B7"/>
    <w:rsid w:val="00751E96"/>
    <w:rsid w:val="00752E99"/>
    <w:rsid w:val="00754A31"/>
    <w:rsid w:val="00754B59"/>
    <w:rsid w:val="00756A9B"/>
    <w:rsid w:val="007634A3"/>
    <w:rsid w:val="00764E59"/>
    <w:rsid w:val="00773128"/>
    <w:rsid w:val="00774ABE"/>
    <w:rsid w:val="007835B9"/>
    <w:rsid w:val="0078446D"/>
    <w:rsid w:val="00790577"/>
    <w:rsid w:val="00790EF4"/>
    <w:rsid w:val="0079321E"/>
    <w:rsid w:val="0079699B"/>
    <w:rsid w:val="007A18B2"/>
    <w:rsid w:val="007A7CA0"/>
    <w:rsid w:val="007B0001"/>
    <w:rsid w:val="007B04CD"/>
    <w:rsid w:val="007B110F"/>
    <w:rsid w:val="007C02D8"/>
    <w:rsid w:val="007C0D3D"/>
    <w:rsid w:val="007C1F0B"/>
    <w:rsid w:val="007C4884"/>
    <w:rsid w:val="007C49FD"/>
    <w:rsid w:val="007C6CB2"/>
    <w:rsid w:val="007C75C7"/>
    <w:rsid w:val="007D04DC"/>
    <w:rsid w:val="007D2BCB"/>
    <w:rsid w:val="007D5E88"/>
    <w:rsid w:val="007E4693"/>
    <w:rsid w:val="007E77EA"/>
    <w:rsid w:val="007F546F"/>
    <w:rsid w:val="007F7301"/>
    <w:rsid w:val="00802AED"/>
    <w:rsid w:val="008042CD"/>
    <w:rsid w:val="00806B59"/>
    <w:rsid w:val="00806CC1"/>
    <w:rsid w:val="0080792A"/>
    <w:rsid w:val="00807A09"/>
    <w:rsid w:val="00812EDF"/>
    <w:rsid w:val="00814E1E"/>
    <w:rsid w:val="00815042"/>
    <w:rsid w:val="008319A4"/>
    <w:rsid w:val="008323B8"/>
    <w:rsid w:val="00842064"/>
    <w:rsid w:val="00854920"/>
    <w:rsid w:val="00856E9C"/>
    <w:rsid w:val="00862898"/>
    <w:rsid w:val="008628A2"/>
    <w:rsid w:val="00867D79"/>
    <w:rsid w:val="008712FB"/>
    <w:rsid w:val="0088015F"/>
    <w:rsid w:val="0088433A"/>
    <w:rsid w:val="00887410"/>
    <w:rsid w:val="00893BAF"/>
    <w:rsid w:val="008B6615"/>
    <w:rsid w:val="008C18B6"/>
    <w:rsid w:val="008C56EC"/>
    <w:rsid w:val="008C79B1"/>
    <w:rsid w:val="008D1719"/>
    <w:rsid w:val="008D2144"/>
    <w:rsid w:val="008D5FE9"/>
    <w:rsid w:val="008E037E"/>
    <w:rsid w:val="008E49C2"/>
    <w:rsid w:val="008E5465"/>
    <w:rsid w:val="008E5723"/>
    <w:rsid w:val="008E66A1"/>
    <w:rsid w:val="008E766A"/>
    <w:rsid w:val="008F1E3C"/>
    <w:rsid w:val="0090413D"/>
    <w:rsid w:val="00905B1F"/>
    <w:rsid w:val="00916530"/>
    <w:rsid w:val="009277CE"/>
    <w:rsid w:val="00935AFC"/>
    <w:rsid w:val="00945EA9"/>
    <w:rsid w:val="00945F73"/>
    <w:rsid w:val="00950CD6"/>
    <w:rsid w:val="00952ED0"/>
    <w:rsid w:val="009536A0"/>
    <w:rsid w:val="00954FE4"/>
    <w:rsid w:val="00957E39"/>
    <w:rsid w:val="00961D79"/>
    <w:rsid w:val="00962161"/>
    <w:rsid w:val="009639FC"/>
    <w:rsid w:val="0096753B"/>
    <w:rsid w:val="00967597"/>
    <w:rsid w:val="00971DBC"/>
    <w:rsid w:val="009770EC"/>
    <w:rsid w:val="009865BB"/>
    <w:rsid w:val="009869A8"/>
    <w:rsid w:val="00987703"/>
    <w:rsid w:val="00991FE3"/>
    <w:rsid w:val="00993464"/>
    <w:rsid w:val="00993F89"/>
    <w:rsid w:val="0099553D"/>
    <w:rsid w:val="00996181"/>
    <w:rsid w:val="009965C9"/>
    <w:rsid w:val="009A21B3"/>
    <w:rsid w:val="009A2722"/>
    <w:rsid w:val="009A5713"/>
    <w:rsid w:val="009A729E"/>
    <w:rsid w:val="009A7712"/>
    <w:rsid w:val="009B58A5"/>
    <w:rsid w:val="009D0E2C"/>
    <w:rsid w:val="009D1224"/>
    <w:rsid w:val="009D22DB"/>
    <w:rsid w:val="009D584B"/>
    <w:rsid w:val="009D5DB2"/>
    <w:rsid w:val="009D6AB0"/>
    <w:rsid w:val="009D6E84"/>
    <w:rsid w:val="009E1B33"/>
    <w:rsid w:val="009E5867"/>
    <w:rsid w:val="009F133C"/>
    <w:rsid w:val="00A031C6"/>
    <w:rsid w:val="00A0661B"/>
    <w:rsid w:val="00A06765"/>
    <w:rsid w:val="00A11409"/>
    <w:rsid w:val="00A15550"/>
    <w:rsid w:val="00A236FC"/>
    <w:rsid w:val="00A24A9E"/>
    <w:rsid w:val="00A32251"/>
    <w:rsid w:val="00A45C0F"/>
    <w:rsid w:val="00A539E8"/>
    <w:rsid w:val="00A71B3C"/>
    <w:rsid w:val="00A82548"/>
    <w:rsid w:val="00A87FC1"/>
    <w:rsid w:val="00A97474"/>
    <w:rsid w:val="00AA79B3"/>
    <w:rsid w:val="00AB2DF8"/>
    <w:rsid w:val="00AC2DBA"/>
    <w:rsid w:val="00AC7155"/>
    <w:rsid w:val="00AD7850"/>
    <w:rsid w:val="00AE09D8"/>
    <w:rsid w:val="00AE1C37"/>
    <w:rsid w:val="00AE79CF"/>
    <w:rsid w:val="00AE7B95"/>
    <w:rsid w:val="00AF178E"/>
    <w:rsid w:val="00AF294B"/>
    <w:rsid w:val="00AF6CF3"/>
    <w:rsid w:val="00B0639F"/>
    <w:rsid w:val="00B073E8"/>
    <w:rsid w:val="00B113B8"/>
    <w:rsid w:val="00B118CE"/>
    <w:rsid w:val="00B146B9"/>
    <w:rsid w:val="00B164AD"/>
    <w:rsid w:val="00B16B58"/>
    <w:rsid w:val="00B26642"/>
    <w:rsid w:val="00B34C2F"/>
    <w:rsid w:val="00B43F51"/>
    <w:rsid w:val="00B44BF2"/>
    <w:rsid w:val="00B44D40"/>
    <w:rsid w:val="00B45493"/>
    <w:rsid w:val="00B51A4B"/>
    <w:rsid w:val="00B5346C"/>
    <w:rsid w:val="00B65227"/>
    <w:rsid w:val="00B74B70"/>
    <w:rsid w:val="00B75250"/>
    <w:rsid w:val="00B75362"/>
    <w:rsid w:val="00B76532"/>
    <w:rsid w:val="00B837AA"/>
    <w:rsid w:val="00B84CEA"/>
    <w:rsid w:val="00B913A6"/>
    <w:rsid w:val="00B91E15"/>
    <w:rsid w:val="00BA5D9E"/>
    <w:rsid w:val="00BA669A"/>
    <w:rsid w:val="00BB69D2"/>
    <w:rsid w:val="00BC0C2A"/>
    <w:rsid w:val="00BC11BC"/>
    <w:rsid w:val="00BD1FE8"/>
    <w:rsid w:val="00BD2B4A"/>
    <w:rsid w:val="00BD430A"/>
    <w:rsid w:val="00BD74D0"/>
    <w:rsid w:val="00BE0681"/>
    <w:rsid w:val="00BE261D"/>
    <w:rsid w:val="00BE3833"/>
    <w:rsid w:val="00BE4286"/>
    <w:rsid w:val="00BF14B5"/>
    <w:rsid w:val="00BF1BB6"/>
    <w:rsid w:val="00BF5441"/>
    <w:rsid w:val="00C00DB0"/>
    <w:rsid w:val="00C03853"/>
    <w:rsid w:val="00C0603B"/>
    <w:rsid w:val="00C0766A"/>
    <w:rsid w:val="00C14A99"/>
    <w:rsid w:val="00C2000A"/>
    <w:rsid w:val="00C212C4"/>
    <w:rsid w:val="00C22E3A"/>
    <w:rsid w:val="00C24132"/>
    <w:rsid w:val="00C24A4C"/>
    <w:rsid w:val="00C339B3"/>
    <w:rsid w:val="00C37BE7"/>
    <w:rsid w:val="00C37CBD"/>
    <w:rsid w:val="00C412F9"/>
    <w:rsid w:val="00C46765"/>
    <w:rsid w:val="00C708E3"/>
    <w:rsid w:val="00C70CDD"/>
    <w:rsid w:val="00C74674"/>
    <w:rsid w:val="00C839B1"/>
    <w:rsid w:val="00C843F9"/>
    <w:rsid w:val="00C90365"/>
    <w:rsid w:val="00C90464"/>
    <w:rsid w:val="00C94364"/>
    <w:rsid w:val="00C9499D"/>
    <w:rsid w:val="00CA27F9"/>
    <w:rsid w:val="00CA4CCD"/>
    <w:rsid w:val="00CB40FC"/>
    <w:rsid w:val="00CC5B0D"/>
    <w:rsid w:val="00CD0769"/>
    <w:rsid w:val="00CD7540"/>
    <w:rsid w:val="00CF2861"/>
    <w:rsid w:val="00CF3197"/>
    <w:rsid w:val="00CF4069"/>
    <w:rsid w:val="00CF6020"/>
    <w:rsid w:val="00CF7881"/>
    <w:rsid w:val="00D1464E"/>
    <w:rsid w:val="00D172DF"/>
    <w:rsid w:val="00D22661"/>
    <w:rsid w:val="00D23932"/>
    <w:rsid w:val="00D2649E"/>
    <w:rsid w:val="00D30E0B"/>
    <w:rsid w:val="00D350CA"/>
    <w:rsid w:val="00D35BE8"/>
    <w:rsid w:val="00D37B82"/>
    <w:rsid w:val="00D42A57"/>
    <w:rsid w:val="00D60712"/>
    <w:rsid w:val="00D6170F"/>
    <w:rsid w:val="00D626C4"/>
    <w:rsid w:val="00D64EAF"/>
    <w:rsid w:val="00D66A54"/>
    <w:rsid w:val="00D677EB"/>
    <w:rsid w:val="00D73651"/>
    <w:rsid w:val="00D75C19"/>
    <w:rsid w:val="00D91FA6"/>
    <w:rsid w:val="00D95E6A"/>
    <w:rsid w:val="00D9606C"/>
    <w:rsid w:val="00DA2199"/>
    <w:rsid w:val="00DA25F8"/>
    <w:rsid w:val="00DB2616"/>
    <w:rsid w:val="00DB3581"/>
    <w:rsid w:val="00DC1E43"/>
    <w:rsid w:val="00DC403A"/>
    <w:rsid w:val="00DC6EC5"/>
    <w:rsid w:val="00DD2766"/>
    <w:rsid w:val="00DD2BAC"/>
    <w:rsid w:val="00DE13F2"/>
    <w:rsid w:val="00DE2731"/>
    <w:rsid w:val="00DE5ED4"/>
    <w:rsid w:val="00DE7754"/>
    <w:rsid w:val="00DF2AAE"/>
    <w:rsid w:val="00DF48DE"/>
    <w:rsid w:val="00E00078"/>
    <w:rsid w:val="00E04741"/>
    <w:rsid w:val="00E0642C"/>
    <w:rsid w:val="00E1468F"/>
    <w:rsid w:val="00E1721F"/>
    <w:rsid w:val="00E173E1"/>
    <w:rsid w:val="00E20270"/>
    <w:rsid w:val="00E20F2F"/>
    <w:rsid w:val="00E22900"/>
    <w:rsid w:val="00E23CE8"/>
    <w:rsid w:val="00E27A60"/>
    <w:rsid w:val="00E30CC9"/>
    <w:rsid w:val="00E30E77"/>
    <w:rsid w:val="00E32346"/>
    <w:rsid w:val="00E40806"/>
    <w:rsid w:val="00E409A8"/>
    <w:rsid w:val="00E44735"/>
    <w:rsid w:val="00E52556"/>
    <w:rsid w:val="00E5496F"/>
    <w:rsid w:val="00E674C5"/>
    <w:rsid w:val="00E73715"/>
    <w:rsid w:val="00E73B2A"/>
    <w:rsid w:val="00E81C8B"/>
    <w:rsid w:val="00E85169"/>
    <w:rsid w:val="00E857A5"/>
    <w:rsid w:val="00E91A2B"/>
    <w:rsid w:val="00E91F83"/>
    <w:rsid w:val="00E95275"/>
    <w:rsid w:val="00E97A90"/>
    <w:rsid w:val="00EB23D8"/>
    <w:rsid w:val="00EC02FB"/>
    <w:rsid w:val="00EC5341"/>
    <w:rsid w:val="00EC609C"/>
    <w:rsid w:val="00ED3B86"/>
    <w:rsid w:val="00ED485A"/>
    <w:rsid w:val="00ED5596"/>
    <w:rsid w:val="00EE0405"/>
    <w:rsid w:val="00EE2A0D"/>
    <w:rsid w:val="00EE6E07"/>
    <w:rsid w:val="00EE7BAC"/>
    <w:rsid w:val="00F00FC1"/>
    <w:rsid w:val="00F04B30"/>
    <w:rsid w:val="00F069E3"/>
    <w:rsid w:val="00F07343"/>
    <w:rsid w:val="00F10AF2"/>
    <w:rsid w:val="00F12002"/>
    <w:rsid w:val="00F13618"/>
    <w:rsid w:val="00F15E1A"/>
    <w:rsid w:val="00F236AB"/>
    <w:rsid w:val="00F33084"/>
    <w:rsid w:val="00F35FEE"/>
    <w:rsid w:val="00F42A70"/>
    <w:rsid w:val="00F4335E"/>
    <w:rsid w:val="00F53416"/>
    <w:rsid w:val="00F555D1"/>
    <w:rsid w:val="00F56674"/>
    <w:rsid w:val="00F56A95"/>
    <w:rsid w:val="00F5742E"/>
    <w:rsid w:val="00F736FF"/>
    <w:rsid w:val="00F84F59"/>
    <w:rsid w:val="00F901B6"/>
    <w:rsid w:val="00F912E3"/>
    <w:rsid w:val="00F93DD6"/>
    <w:rsid w:val="00F94E92"/>
    <w:rsid w:val="00F956AE"/>
    <w:rsid w:val="00F973A6"/>
    <w:rsid w:val="00FA480E"/>
    <w:rsid w:val="00FB6375"/>
    <w:rsid w:val="00FB6598"/>
    <w:rsid w:val="00FC1D6B"/>
    <w:rsid w:val="00FC28A0"/>
    <w:rsid w:val="00FC2B8B"/>
    <w:rsid w:val="00FC3686"/>
    <w:rsid w:val="00FC5EBC"/>
    <w:rsid w:val="00FC62B9"/>
    <w:rsid w:val="00FC69B2"/>
    <w:rsid w:val="00FD44FD"/>
    <w:rsid w:val="00FE22E9"/>
    <w:rsid w:val="00FE4C9B"/>
    <w:rsid w:val="00FF1D3B"/>
    <w:rsid w:val="00FF439B"/>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10A81"/>
    <w:pPr>
      <w:spacing w:line="360" w:lineRule="auto"/>
    </w:pPr>
    <w:rPr>
      <w:rFonts w:ascii="Arial" w:hAnsi="Arial"/>
      <w:sz w:val="22"/>
      <w:szCs w:val="24"/>
    </w:rPr>
  </w:style>
  <w:style w:type="paragraph" w:styleId="berschrift1">
    <w:name w:val="heading 1"/>
    <w:basedOn w:val="Standard"/>
    <w:next w:val="Standard"/>
    <w:link w:val="berschrift1Zchn"/>
    <w:qFormat/>
    <w:rsid w:val="00710A81"/>
    <w:pPr>
      <w:keepNext/>
      <w:shd w:val="clear" w:color="auto" w:fill="FFFFFF"/>
      <w:jc w:val="center"/>
      <w:outlineLvl w:val="0"/>
    </w:pPr>
    <w:rPr>
      <w:rFonts w:cs="Arial"/>
      <w:b/>
      <w:bCs/>
      <w:sz w:val="32"/>
    </w:rPr>
  </w:style>
  <w:style w:type="paragraph" w:styleId="berschrift2">
    <w:name w:val="heading 2"/>
    <w:basedOn w:val="Standard"/>
    <w:next w:val="Standard"/>
    <w:link w:val="berschrift2Zchn"/>
    <w:qFormat/>
    <w:rsid w:val="00710A81"/>
    <w:pPr>
      <w:keepNext/>
      <w:shd w:val="clear" w:color="auto" w:fill="FFFFFF"/>
      <w:spacing w:before="60"/>
      <w:ind w:right="204"/>
      <w:outlineLvl w:val="1"/>
    </w:pPr>
    <w:rPr>
      <w:rFonts w:cs="Arial"/>
      <w:b/>
      <w:bCs/>
      <w:sz w:val="20"/>
      <w:szCs w:val="20"/>
    </w:rPr>
  </w:style>
  <w:style w:type="paragraph" w:styleId="berschrift3">
    <w:name w:val="heading 3"/>
    <w:basedOn w:val="Standard"/>
    <w:next w:val="Standard"/>
    <w:link w:val="berschrift3Zchn"/>
    <w:qFormat/>
    <w:rsid w:val="00710A81"/>
    <w:pPr>
      <w:keepNext/>
      <w:outlineLvl w:val="2"/>
    </w:pPr>
    <w:rPr>
      <w:rFonts w:cs="Arial"/>
      <w:i/>
      <w:iCs/>
    </w:rPr>
  </w:style>
  <w:style w:type="paragraph" w:styleId="berschrift4">
    <w:name w:val="heading 4"/>
    <w:basedOn w:val="Standard"/>
    <w:next w:val="Standard"/>
    <w:link w:val="berschrift4Zchn"/>
    <w:qFormat/>
    <w:rsid w:val="00710A81"/>
    <w:pPr>
      <w:keepNext/>
      <w:spacing w:before="240" w:after="60"/>
      <w:outlineLvl w:val="3"/>
    </w:pPr>
    <w:rPr>
      <w:rFonts w:ascii="Times New Roman" w:hAnsi="Times New Roman"/>
      <w:b/>
      <w:bCs/>
      <w:sz w:val="28"/>
      <w:szCs w:val="28"/>
    </w:rPr>
  </w:style>
  <w:style w:type="paragraph" w:styleId="berschrift5">
    <w:name w:val="heading 5"/>
    <w:basedOn w:val="Standard"/>
    <w:next w:val="Standard"/>
    <w:link w:val="berschrift5Zchn"/>
    <w:qFormat/>
    <w:rsid w:val="00710A81"/>
    <w:pPr>
      <w:keepNext/>
      <w:shd w:val="clear" w:color="auto" w:fill="FFFFFF"/>
      <w:spacing w:before="60"/>
      <w:ind w:left="360" w:right="204"/>
      <w:outlineLvl w:val="4"/>
    </w:pPr>
    <w:rPr>
      <w:rFonts w:cs="Arial"/>
      <w:b/>
      <w:bCs/>
      <w:sz w:val="20"/>
      <w:szCs w:val="20"/>
    </w:rPr>
  </w:style>
  <w:style w:type="paragraph" w:styleId="berschrift6">
    <w:name w:val="heading 6"/>
    <w:basedOn w:val="Standard"/>
    <w:next w:val="Standard"/>
    <w:link w:val="berschrift6Zchn"/>
    <w:qFormat/>
    <w:rsid w:val="00710A81"/>
    <w:pPr>
      <w:keepNext/>
      <w:ind w:left="360"/>
      <w:outlineLvl w:val="5"/>
    </w:pPr>
    <w:rPr>
      <w:rFonts w:cs="Arial"/>
      <w:b/>
      <w:bCs/>
      <w:sz w:val="20"/>
    </w:rPr>
  </w:style>
  <w:style w:type="paragraph" w:styleId="berschrift7">
    <w:name w:val="heading 7"/>
    <w:basedOn w:val="Standard"/>
    <w:next w:val="Standard"/>
    <w:link w:val="berschrift7Zchn"/>
    <w:qFormat/>
    <w:rsid w:val="00710A81"/>
    <w:pPr>
      <w:keepNext/>
      <w:outlineLvl w:val="6"/>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710A81"/>
    <w:rPr>
      <w:rFonts w:ascii="Arial" w:hAnsi="Arial" w:cs="Arial"/>
      <w:b/>
      <w:bCs/>
      <w:sz w:val="32"/>
      <w:szCs w:val="24"/>
      <w:shd w:val="clear" w:color="auto" w:fill="FFFFFF"/>
    </w:rPr>
  </w:style>
  <w:style w:type="character" w:customStyle="1" w:styleId="berschrift2Zchn">
    <w:name w:val="Überschrift 2 Zchn"/>
    <w:basedOn w:val="Absatz-Standardschriftart"/>
    <w:link w:val="berschrift2"/>
    <w:rsid w:val="00710A81"/>
    <w:rPr>
      <w:rFonts w:ascii="Arial" w:hAnsi="Arial" w:cs="Arial"/>
      <w:b/>
      <w:bCs/>
      <w:shd w:val="clear" w:color="auto" w:fill="FFFFFF"/>
    </w:rPr>
  </w:style>
  <w:style w:type="character" w:customStyle="1" w:styleId="berschrift3Zchn">
    <w:name w:val="Überschrift 3 Zchn"/>
    <w:basedOn w:val="Absatz-Standardschriftart"/>
    <w:link w:val="berschrift3"/>
    <w:rsid w:val="00710A81"/>
    <w:rPr>
      <w:rFonts w:ascii="Arial" w:hAnsi="Arial" w:cs="Arial"/>
      <w:i/>
      <w:iCs/>
      <w:sz w:val="22"/>
      <w:szCs w:val="24"/>
    </w:rPr>
  </w:style>
  <w:style w:type="character" w:customStyle="1" w:styleId="berschrift4Zchn">
    <w:name w:val="Überschrift 4 Zchn"/>
    <w:basedOn w:val="Absatz-Standardschriftart"/>
    <w:link w:val="berschrift4"/>
    <w:rsid w:val="00710A81"/>
    <w:rPr>
      <w:b/>
      <w:bCs/>
      <w:sz w:val="28"/>
      <w:szCs w:val="28"/>
    </w:rPr>
  </w:style>
  <w:style w:type="character" w:customStyle="1" w:styleId="berschrift5Zchn">
    <w:name w:val="Überschrift 5 Zchn"/>
    <w:basedOn w:val="Absatz-Standardschriftart"/>
    <w:link w:val="berschrift5"/>
    <w:rsid w:val="00710A81"/>
    <w:rPr>
      <w:rFonts w:ascii="Arial" w:hAnsi="Arial" w:cs="Arial"/>
      <w:b/>
      <w:bCs/>
      <w:shd w:val="clear" w:color="auto" w:fill="FFFFFF"/>
    </w:rPr>
  </w:style>
  <w:style w:type="character" w:customStyle="1" w:styleId="berschrift6Zchn">
    <w:name w:val="Überschrift 6 Zchn"/>
    <w:basedOn w:val="Absatz-Standardschriftart"/>
    <w:link w:val="berschrift6"/>
    <w:rsid w:val="00710A81"/>
    <w:rPr>
      <w:rFonts w:ascii="Arial" w:hAnsi="Arial" w:cs="Arial"/>
      <w:b/>
      <w:bCs/>
      <w:szCs w:val="24"/>
    </w:rPr>
  </w:style>
  <w:style w:type="character" w:customStyle="1" w:styleId="berschrift7Zchn">
    <w:name w:val="Überschrift 7 Zchn"/>
    <w:basedOn w:val="Absatz-Standardschriftart"/>
    <w:link w:val="berschrift7"/>
    <w:rsid w:val="00710A81"/>
    <w:rPr>
      <w:rFonts w:ascii="Arial" w:hAnsi="Arial"/>
      <w:b/>
      <w:bCs/>
      <w:sz w:val="22"/>
      <w:szCs w:val="24"/>
    </w:rPr>
  </w:style>
  <w:style w:type="paragraph" w:styleId="Textkrper">
    <w:name w:val="Body Text"/>
    <w:basedOn w:val="Standard"/>
    <w:link w:val="TextkrperZchn"/>
    <w:semiHidden/>
    <w:rsid w:val="00710A81"/>
    <w:rPr>
      <w:rFonts w:cs="Arial"/>
      <w:b/>
      <w:bCs/>
      <w:i/>
      <w:iCs/>
    </w:rPr>
  </w:style>
  <w:style w:type="character" w:customStyle="1" w:styleId="TextkrperZchn">
    <w:name w:val="Textkörper Zchn"/>
    <w:basedOn w:val="Absatz-Standardschriftart"/>
    <w:link w:val="Textkrper"/>
    <w:semiHidden/>
    <w:rsid w:val="00710A81"/>
    <w:rPr>
      <w:rFonts w:ascii="Arial" w:hAnsi="Arial" w:cs="Arial"/>
      <w:b/>
      <w:bCs/>
      <w:i/>
      <w:iCs/>
      <w:sz w:val="22"/>
      <w:szCs w:val="24"/>
    </w:rPr>
  </w:style>
  <w:style w:type="paragraph" w:styleId="Fuzeile">
    <w:name w:val="footer"/>
    <w:basedOn w:val="Standard"/>
    <w:link w:val="FuzeileZchn"/>
    <w:uiPriority w:val="99"/>
    <w:rsid w:val="00710A81"/>
    <w:pPr>
      <w:tabs>
        <w:tab w:val="center" w:pos="4536"/>
        <w:tab w:val="right" w:pos="9072"/>
      </w:tabs>
    </w:pPr>
  </w:style>
  <w:style w:type="character" w:customStyle="1" w:styleId="FuzeileZchn">
    <w:name w:val="Fußzeile Zchn"/>
    <w:basedOn w:val="Absatz-Standardschriftart"/>
    <w:link w:val="Fuzeile"/>
    <w:uiPriority w:val="99"/>
    <w:rsid w:val="00710A81"/>
    <w:rPr>
      <w:rFonts w:ascii="Arial" w:hAnsi="Arial"/>
      <w:sz w:val="22"/>
      <w:szCs w:val="24"/>
    </w:rPr>
  </w:style>
  <w:style w:type="character" w:styleId="Seitenzahl">
    <w:name w:val="page number"/>
    <w:basedOn w:val="Absatz-Standardschriftart"/>
    <w:semiHidden/>
    <w:rsid w:val="00710A81"/>
  </w:style>
  <w:style w:type="character" w:customStyle="1" w:styleId="KopfzeileZchn">
    <w:name w:val="Kopfzeile Zchn"/>
    <w:basedOn w:val="Absatz-Standardschriftart"/>
    <w:link w:val="Kopfzeile"/>
    <w:semiHidden/>
    <w:rsid w:val="00710A81"/>
    <w:rPr>
      <w:rFonts w:ascii="Arial" w:hAnsi="Arial"/>
      <w:sz w:val="22"/>
      <w:szCs w:val="24"/>
    </w:rPr>
  </w:style>
  <w:style w:type="paragraph" w:styleId="Kopfzeile">
    <w:name w:val="header"/>
    <w:basedOn w:val="Standard"/>
    <w:link w:val="KopfzeileZchn"/>
    <w:semiHidden/>
    <w:rsid w:val="00710A81"/>
    <w:pPr>
      <w:tabs>
        <w:tab w:val="center" w:pos="4536"/>
        <w:tab w:val="right" w:pos="9072"/>
      </w:tabs>
    </w:pPr>
  </w:style>
  <w:style w:type="character" w:customStyle="1" w:styleId="SprechblasentextZchn">
    <w:name w:val="Sprechblasentext Zchn"/>
    <w:basedOn w:val="Absatz-Standardschriftart"/>
    <w:link w:val="Sprechblasentext"/>
    <w:semiHidden/>
    <w:rsid w:val="00710A81"/>
    <w:rPr>
      <w:rFonts w:ascii="Tahoma" w:hAnsi="Tahoma" w:cs="Tahoma"/>
      <w:sz w:val="16"/>
      <w:szCs w:val="16"/>
    </w:rPr>
  </w:style>
  <w:style w:type="paragraph" w:styleId="Sprechblasentext">
    <w:name w:val="Balloon Text"/>
    <w:basedOn w:val="Standard"/>
    <w:link w:val="SprechblasentextZchn"/>
    <w:semiHidden/>
    <w:rsid w:val="00710A81"/>
    <w:rPr>
      <w:rFonts w:ascii="Tahoma" w:hAnsi="Tahoma" w:cs="Tahoma"/>
      <w:sz w:val="16"/>
      <w:szCs w:val="16"/>
    </w:rPr>
  </w:style>
  <w:style w:type="paragraph" w:customStyle="1" w:styleId="BS-Standard">
    <w:name w:val="BS-Standard"/>
    <w:basedOn w:val="Standard"/>
    <w:rsid w:val="00710A81"/>
    <w:pPr>
      <w:spacing w:after="60" w:line="264" w:lineRule="auto"/>
      <w:jc w:val="both"/>
    </w:pPr>
    <w:rPr>
      <w:rFonts w:ascii="Times New Roman" w:hAnsi="Times New Roman"/>
      <w:sz w:val="20"/>
      <w:szCs w:val="20"/>
    </w:rPr>
  </w:style>
  <w:style w:type="character" w:customStyle="1" w:styleId="Textkrper3Zchn">
    <w:name w:val="Textkörper 3 Zchn"/>
    <w:basedOn w:val="Absatz-Standardschriftart"/>
    <w:link w:val="Textkrper3"/>
    <w:semiHidden/>
    <w:rsid w:val="00710A81"/>
    <w:rPr>
      <w:rFonts w:ascii="Arial" w:hAnsi="Arial"/>
      <w:sz w:val="16"/>
      <w:szCs w:val="16"/>
    </w:rPr>
  </w:style>
  <w:style w:type="paragraph" w:styleId="Textkrper3">
    <w:name w:val="Body Text 3"/>
    <w:basedOn w:val="Standard"/>
    <w:link w:val="Textkrper3Zchn"/>
    <w:semiHidden/>
    <w:rsid w:val="00710A81"/>
    <w:pPr>
      <w:spacing w:after="120"/>
    </w:pPr>
    <w:rPr>
      <w:sz w:val="16"/>
      <w:szCs w:val="16"/>
    </w:rPr>
  </w:style>
  <w:style w:type="paragraph" w:customStyle="1" w:styleId="BS-Aufz0">
    <w:name w:val="BS-Aufz 0"/>
    <w:basedOn w:val="Standard"/>
    <w:autoRedefine/>
    <w:rsid w:val="00710A81"/>
    <w:pPr>
      <w:keepLines/>
      <w:numPr>
        <w:numId w:val="2"/>
      </w:numPr>
      <w:suppressAutoHyphens/>
      <w:spacing w:after="60" w:line="264" w:lineRule="auto"/>
    </w:pPr>
    <w:rPr>
      <w:rFonts w:cs="Arial"/>
      <w:sz w:val="20"/>
      <w:szCs w:val="20"/>
    </w:rPr>
  </w:style>
  <w:style w:type="paragraph" w:customStyle="1" w:styleId="BS-Aufz100-Punktgrau">
    <w:name w:val="BS-Aufz1 (0/0)-Punkt grau"/>
    <w:basedOn w:val="Standard"/>
    <w:rsid w:val="00710A81"/>
    <w:pPr>
      <w:numPr>
        <w:numId w:val="1"/>
      </w:numPr>
      <w:spacing w:line="264" w:lineRule="auto"/>
      <w:jc w:val="both"/>
    </w:pPr>
    <w:rPr>
      <w:rFonts w:cs="Arial"/>
      <w:i/>
      <w:sz w:val="24"/>
      <w:szCs w:val="20"/>
    </w:rPr>
  </w:style>
  <w:style w:type="paragraph" w:customStyle="1" w:styleId="Listenabsatz1">
    <w:name w:val="Listenabsatz1"/>
    <w:basedOn w:val="Standard"/>
    <w:rsid w:val="00710A81"/>
    <w:pPr>
      <w:ind w:left="720"/>
    </w:pPr>
  </w:style>
  <w:style w:type="character" w:customStyle="1" w:styleId="Textkrper2Zchn">
    <w:name w:val="Textkörper 2 Zchn"/>
    <w:basedOn w:val="Absatz-Standardschriftart"/>
    <w:link w:val="Textkrper2"/>
    <w:semiHidden/>
    <w:rsid w:val="00710A81"/>
    <w:rPr>
      <w:rFonts w:ascii="Arial" w:hAnsi="Arial" w:cs="Arial"/>
      <w:spacing w:val="-13"/>
      <w:shd w:val="clear" w:color="auto" w:fill="FFFFFF"/>
    </w:rPr>
  </w:style>
  <w:style w:type="paragraph" w:styleId="Textkrper2">
    <w:name w:val="Body Text 2"/>
    <w:basedOn w:val="Standard"/>
    <w:link w:val="Textkrper2Zchn"/>
    <w:semiHidden/>
    <w:rsid w:val="00710A81"/>
    <w:pPr>
      <w:shd w:val="clear" w:color="auto" w:fill="FFFFFF"/>
      <w:spacing w:before="60"/>
      <w:ind w:right="204"/>
    </w:pPr>
    <w:rPr>
      <w:rFonts w:cs="Arial"/>
      <w:spacing w:val="-13"/>
      <w:sz w:val="20"/>
      <w:szCs w:val="20"/>
    </w:rPr>
  </w:style>
  <w:style w:type="character" w:customStyle="1" w:styleId="Textkrper-ZeileneinzugZchn">
    <w:name w:val="Textkörper-Zeileneinzug Zchn"/>
    <w:basedOn w:val="Absatz-Standardschriftart"/>
    <w:link w:val="Textkrper-Zeileneinzug"/>
    <w:semiHidden/>
    <w:rsid w:val="00710A81"/>
    <w:rPr>
      <w:rFonts w:ascii="Arial" w:hAnsi="Arial" w:cs="Arial"/>
      <w:szCs w:val="24"/>
    </w:rPr>
  </w:style>
  <w:style w:type="paragraph" w:styleId="Textkrper-Zeileneinzug">
    <w:name w:val="Body Text Indent"/>
    <w:basedOn w:val="Standard"/>
    <w:link w:val="Textkrper-ZeileneinzugZchn"/>
    <w:semiHidden/>
    <w:rsid w:val="00710A81"/>
    <w:pPr>
      <w:ind w:left="140"/>
    </w:pPr>
    <w:rPr>
      <w:rFonts w:cs="Arial"/>
      <w:sz w:val="20"/>
    </w:rPr>
  </w:style>
  <w:style w:type="paragraph" w:customStyle="1" w:styleId="Einrckung0">
    <w:name w:val="Einrückung0"/>
    <w:basedOn w:val="Standard"/>
    <w:rsid w:val="00710A81"/>
    <w:pPr>
      <w:spacing w:line="360" w:lineRule="atLeast"/>
    </w:pPr>
  </w:style>
  <w:style w:type="paragraph" w:customStyle="1" w:styleId="Einrckung1">
    <w:name w:val="Einrückung1"/>
    <w:basedOn w:val="Standard"/>
    <w:rsid w:val="00710A81"/>
    <w:pPr>
      <w:spacing w:line="360" w:lineRule="atLeast"/>
      <w:ind w:left="425" w:hanging="425"/>
    </w:pPr>
  </w:style>
  <w:style w:type="paragraph" w:customStyle="1" w:styleId="Einrckung2">
    <w:name w:val="Einrückung2"/>
    <w:basedOn w:val="Standard"/>
    <w:rsid w:val="00710A81"/>
    <w:pPr>
      <w:spacing w:line="360" w:lineRule="atLeast"/>
      <w:ind w:left="850" w:hanging="425"/>
    </w:pPr>
  </w:style>
  <w:style w:type="paragraph" w:customStyle="1" w:styleId="Einrckung3">
    <w:name w:val="Einrückung3"/>
    <w:basedOn w:val="Standard"/>
    <w:rsid w:val="00710A81"/>
    <w:pPr>
      <w:spacing w:line="360" w:lineRule="atLeast"/>
      <w:ind w:left="1276" w:hanging="425"/>
    </w:pPr>
  </w:style>
  <w:style w:type="paragraph" w:customStyle="1" w:styleId="Einrckung4">
    <w:name w:val="Einrückung4"/>
    <w:basedOn w:val="Standard"/>
    <w:rsid w:val="00710A81"/>
    <w:pPr>
      <w:spacing w:line="360" w:lineRule="atLeast"/>
      <w:ind w:left="1701" w:hanging="425"/>
    </w:pPr>
  </w:style>
  <w:style w:type="paragraph" w:customStyle="1" w:styleId="DLTabs">
    <w:name w:val="DLTabs"/>
    <w:basedOn w:val="Standard"/>
    <w:rsid w:val="00710A81"/>
    <w:pPr>
      <w:tabs>
        <w:tab w:val="left" w:pos="567"/>
        <w:tab w:val="right" w:pos="7371"/>
        <w:tab w:val="left" w:pos="7938"/>
        <w:tab w:val="left" w:pos="9214"/>
      </w:tabs>
    </w:pPr>
    <w:rPr>
      <w:sz w:val="16"/>
    </w:rPr>
  </w:style>
  <w:style w:type="paragraph" w:styleId="Listenabsatz">
    <w:name w:val="List Paragraph"/>
    <w:basedOn w:val="Standard"/>
    <w:uiPriority w:val="34"/>
    <w:qFormat/>
    <w:rsid w:val="00710A81"/>
    <w:pPr>
      <w:ind w:left="708"/>
    </w:pPr>
  </w:style>
  <w:style w:type="paragraph" w:styleId="Aufzhlungszeichen">
    <w:name w:val="List Bullet"/>
    <w:basedOn w:val="Standard"/>
    <w:semiHidden/>
    <w:rsid w:val="00710A81"/>
    <w:pPr>
      <w:numPr>
        <w:numId w:val="3"/>
      </w:numPr>
      <w:contextualSpacing/>
    </w:pPr>
  </w:style>
  <w:style w:type="character" w:customStyle="1" w:styleId="DokumentstrukturZchn">
    <w:name w:val="Dokumentstruktur Zchn"/>
    <w:basedOn w:val="Absatz-Standardschriftart"/>
    <w:link w:val="Dokumentstruktur"/>
    <w:semiHidden/>
    <w:rsid w:val="00710A81"/>
    <w:rPr>
      <w:rFonts w:ascii="Tahoma" w:hAnsi="Tahoma" w:cs="Tahoma"/>
      <w:shd w:val="clear" w:color="auto" w:fill="000080"/>
    </w:rPr>
  </w:style>
  <w:style w:type="paragraph" w:styleId="Dokumentstruktur">
    <w:name w:val="Document Map"/>
    <w:basedOn w:val="Standard"/>
    <w:link w:val="DokumentstrukturZchn"/>
    <w:semiHidden/>
    <w:rsid w:val="00710A81"/>
    <w:pPr>
      <w:shd w:val="clear" w:color="auto" w:fill="000080"/>
    </w:pPr>
    <w:rPr>
      <w:rFonts w:ascii="Tahoma" w:hAnsi="Tahoma" w:cs="Tahoma"/>
      <w:sz w:val="20"/>
      <w:szCs w:val="20"/>
    </w:rPr>
  </w:style>
  <w:style w:type="paragraph" w:styleId="Kommentartext">
    <w:name w:val="annotation text"/>
    <w:basedOn w:val="Standard"/>
    <w:link w:val="KommentartextZchn"/>
    <w:semiHidden/>
    <w:rsid w:val="00710A81"/>
    <w:rPr>
      <w:sz w:val="20"/>
      <w:szCs w:val="20"/>
    </w:rPr>
  </w:style>
  <w:style w:type="character" w:customStyle="1" w:styleId="KommentartextZchn">
    <w:name w:val="Kommentartext Zchn"/>
    <w:basedOn w:val="Absatz-Standardschriftart"/>
    <w:link w:val="Kommentartext"/>
    <w:semiHidden/>
    <w:rsid w:val="00710A81"/>
    <w:rPr>
      <w:rFonts w:ascii="Arial" w:hAnsi="Arial"/>
    </w:rPr>
  </w:style>
  <w:style w:type="paragraph" w:styleId="Verzeichnis1">
    <w:name w:val="toc 1"/>
    <w:basedOn w:val="Standard"/>
    <w:next w:val="Standard"/>
    <w:autoRedefine/>
    <w:uiPriority w:val="39"/>
    <w:unhideWhenUsed/>
    <w:rsid w:val="00710A81"/>
  </w:style>
  <w:style w:type="character" w:styleId="Hyperlink">
    <w:name w:val="Hyperlink"/>
    <w:uiPriority w:val="99"/>
    <w:unhideWhenUsed/>
    <w:rsid w:val="00710A81"/>
    <w:rPr>
      <w:color w:val="0000FF"/>
      <w:u w:val="single"/>
    </w:rPr>
  </w:style>
  <w:style w:type="character" w:customStyle="1" w:styleId="KommentarthemaZchn">
    <w:name w:val="Kommentarthema Zchn"/>
    <w:basedOn w:val="KommentartextZchn"/>
    <w:link w:val="Kommentarthema"/>
    <w:uiPriority w:val="99"/>
    <w:semiHidden/>
    <w:rsid w:val="00710A81"/>
    <w:rPr>
      <w:rFonts w:ascii="Arial" w:hAnsi="Arial"/>
      <w:b/>
      <w:bCs/>
    </w:rPr>
  </w:style>
  <w:style w:type="paragraph" w:styleId="Kommentarthema">
    <w:name w:val="annotation subject"/>
    <w:basedOn w:val="Kommentartext"/>
    <w:next w:val="Kommentartext"/>
    <w:link w:val="KommentarthemaZchn"/>
    <w:uiPriority w:val="99"/>
    <w:semiHidden/>
    <w:unhideWhenUsed/>
    <w:rsid w:val="00710A81"/>
    <w:rPr>
      <w:b/>
      <w:bCs/>
    </w:rPr>
  </w:style>
  <w:style w:type="paragraph" w:customStyle="1" w:styleId="LS-KopfzeileUngeradeHochformatRechts">
    <w:name w:val="LS-Kopfzeile Ungerade Hochformat (Rechts)"/>
    <w:basedOn w:val="Standard"/>
    <w:link w:val="LS-KopfzeileUngeradeHochformatRechtsZchn"/>
    <w:qFormat/>
    <w:rsid w:val="00710A81"/>
    <w:pPr>
      <w:spacing w:line="320" w:lineRule="exact"/>
    </w:pPr>
    <w:rPr>
      <w:color w:val="A6A6A6"/>
      <w:sz w:val="24"/>
      <w:szCs w:val="20"/>
    </w:rPr>
  </w:style>
  <w:style w:type="character" w:customStyle="1" w:styleId="LS-KopfzeileUngeradeHochformatRechtsZchn">
    <w:name w:val="LS-Kopfzeile Ungerade Hochformat (Rechts) Zchn"/>
    <w:link w:val="LS-KopfzeileUngeradeHochformatRechts"/>
    <w:rsid w:val="00710A81"/>
    <w:rPr>
      <w:rFonts w:ascii="Arial" w:hAnsi="Arial"/>
      <w:color w:val="A6A6A6"/>
      <w:sz w:val="24"/>
    </w:rPr>
  </w:style>
  <w:style w:type="paragraph" w:customStyle="1" w:styleId="LS-KopfzeileGeradeHochformatLinks">
    <w:name w:val="LS-Kopfzeile Gerade Hochformat (Links)"/>
    <w:basedOn w:val="Standard"/>
    <w:link w:val="LS-KopfzeileGeradeHochformatLinksZchn"/>
    <w:qFormat/>
    <w:rsid w:val="00710A81"/>
    <w:pPr>
      <w:spacing w:line="320" w:lineRule="exact"/>
      <w:jc w:val="right"/>
    </w:pPr>
    <w:rPr>
      <w:color w:val="A6A6A6"/>
      <w:sz w:val="24"/>
      <w:szCs w:val="20"/>
    </w:rPr>
  </w:style>
  <w:style w:type="character" w:customStyle="1" w:styleId="LS-KopfzeileGeradeHochformatLinksZchn">
    <w:name w:val="LS-Kopfzeile Gerade Hochformat (Links) Zchn"/>
    <w:link w:val="LS-KopfzeileGeradeHochformatLinks"/>
    <w:rsid w:val="00710A81"/>
    <w:rPr>
      <w:rFonts w:ascii="Arial" w:hAnsi="Arial"/>
      <w:color w:val="A6A6A6"/>
      <w:sz w:val="24"/>
    </w:rPr>
  </w:style>
  <w:style w:type="paragraph" w:customStyle="1" w:styleId="TabelleAufzhlung">
    <w:name w:val="Tabelle Aufzählung"/>
    <w:basedOn w:val="Standard"/>
    <w:rsid w:val="00710A81"/>
    <w:pPr>
      <w:numPr>
        <w:numId w:val="5"/>
      </w:numPr>
      <w:tabs>
        <w:tab w:val="num" w:pos="530"/>
      </w:tabs>
      <w:spacing w:line="240" w:lineRule="exact"/>
      <w:ind w:left="488" w:hanging="244"/>
    </w:pPr>
    <w:rPr>
      <w:color w:val="000000"/>
      <w:szCs w:val="20"/>
    </w:rPr>
  </w:style>
  <w:style w:type="table" w:styleId="Tabellenraster">
    <w:name w:val="Table Grid"/>
    <w:basedOn w:val="NormaleTabelle"/>
    <w:uiPriority w:val="59"/>
    <w:rsid w:val="006A795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TabelleUeberschrift">
    <w:name w:val="0_TabelleUeberschrift"/>
    <w:basedOn w:val="Standard"/>
    <w:qFormat/>
    <w:rsid w:val="00B5346C"/>
    <w:pPr>
      <w:spacing w:before="120" w:after="120" w:line="276" w:lineRule="auto"/>
      <w:jc w:val="center"/>
      <w:outlineLvl w:val="0"/>
    </w:pPr>
    <w:rPr>
      <w:rFonts w:eastAsia="Calibri" w:cs="Arial"/>
      <w:b/>
      <w:sz w:val="32"/>
      <w:szCs w:val="22"/>
    </w:rPr>
  </w:style>
  <w:style w:type="character" w:styleId="BesuchterHyperlink">
    <w:name w:val="FollowedHyperlink"/>
    <w:basedOn w:val="Absatz-Standardschriftart"/>
    <w:uiPriority w:val="99"/>
    <w:semiHidden/>
    <w:unhideWhenUsed/>
    <w:rsid w:val="0066792F"/>
    <w:rPr>
      <w:color w:val="800080" w:themeColor="followedHyperlink"/>
      <w:u w:val="single"/>
    </w:rPr>
  </w:style>
  <w:style w:type="character" w:customStyle="1" w:styleId="reference-text">
    <w:name w:val="reference-text"/>
    <w:basedOn w:val="Absatz-Standardschriftart"/>
    <w:rsid w:val="00856E9C"/>
  </w:style>
  <w:style w:type="paragraph" w:styleId="StandardWeb">
    <w:name w:val="Normal (Web)"/>
    <w:basedOn w:val="Standard"/>
    <w:uiPriority w:val="99"/>
    <w:unhideWhenUsed/>
    <w:rsid w:val="006C17C0"/>
    <w:pPr>
      <w:spacing w:before="100" w:beforeAutospacing="1" w:after="100" w:afterAutospacing="1" w:line="240" w:lineRule="auto"/>
    </w:pPr>
    <w:rPr>
      <w:rFonts w:ascii="Times New Roman" w:hAnsi="Times New Roman"/>
      <w:sz w:val="24"/>
    </w:rPr>
  </w:style>
  <w:style w:type="character" w:styleId="Hervorhebung">
    <w:name w:val="Emphasis"/>
    <w:basedOn w:val="Absatz-Standardschriftart"/>
    <w:uiPriority w:val="20"/>
    <w:qFormat/>
    <w:rsid w:val="00E173E1"/>
    <w:rPr>
      <w:i/>
      <w:iCs/>
    </w:rPr>
  </w:style>
  <w:style w:type="character" w:styleId="Fett">
    <w:name w:val="Strong"/>
    <w:basedOn w:val="Absatz-Standardschriftart"/>
    <w:uiPriority w:val="22"/>
    <w:qFormat/>
    <w:rsid w:val="00E173E1"/>
    <w:rPr>
      <w:b/>
      <w:bCs/>
    </w:rPr>
  </w:style>
  <w:style w:type="paragraph" w:styleId="NurText">
    <w:name w:val="Plain Text"/>
    <w:basedOn w:val="Standard"/>
    <w:link w:val="NurTextZchn"/>
    <w:uiPriority w:val="99"/>
    <w:unhideWhenUsed/>
    <w:rsid w:val="008E766A"/>
    <w:pPr>
      <w:spacing w:line="240" w:lineRule="auto"/>
    </w:pPr>
    <w:rPr>
      <w:rFonts w:eastAsia="Calibri"/>
      <w:color w:val="000000"/>
      <w:sz w:val="24"/>
      <w:szCs w:val="21"/>
      <w:lang w:eastAsia="en-US"/>
    </w:rPr>
  </w:style>
  <w:style w:type="character" w:customStyle="1" w:styleId="NurTextZchn">
    <w:name w:val="Nur Text Zchn"/>
    <w:basedOn w:val="Absatz-Standardschriftart"/>
    <w:link w:val="NurText"/>
    <w:uiPriority w:val="99"/>
    <w:rsid w:val="008E766A"/>
    <w:rPr>
      <w:rFonts w:ascii="Arial" w:eastAsia="Calibri" w:hAnsi="Arial"/>
      <w:color w:val="000000"/>
      <w:sz w:val="24"/>
      <w:szCs w:val="21"/>
      <w:lang w:eastAsia="en-US"/>
    </w:rPr>
  </w:style>
  <w:style w:type="paragraph" w:customStyle="1" w:styleId="bcTabcaStd">
    <w:name w:val="bc_Tab_ca. Std."/>
    <w:basedOn w:val="Standard"/>
    <w:next w:val="Textkrper"/>
    <w:qFormat/>
    <w:rsid w:val="00862898"/>
    <w:pPr>
      <w:spacing w:before="120" w:after="120" w:line="240" w:lineRule="auto"/>
      <w:contextualSpacing/>
      <w:jc w:val="center"/>
    </w:pPr>
    <w:rPr>
      <w:rFonts w:eastAsia="Calibri" w:cs="Arial"/>
      <w:b/>
      <w:sz w:val="24"/>
      <w:szCs w:val="22"/>
    </w:rPr>
  </w:style>
  <w:style w:type="paragraph" w:customStyle="1" w:styleId="bcTabschwKompetenzen">
    <w:name w:val="bc_Tab_schw_Kompetenzen"/>
    <w:basedOn w:val="Standard"/>
    <w:qFormat/>
    <w:rsid w:val="00862898"/>
    <w:pPr>
      <w:spacing w:before="120" w:after="120" w:line="240" w:lineRule="auto"/>
      <w:jc w:val="center"/>
    </w:pPr>
    <w:rPr>
      <w:rFonts w:eastAsia="Calibri" w:cs="Arial"/>
      <w:b/>
      <w:szCs w:val="22"/>
    </w:rPr>
  </w:style>
  <w:style w:type="paragraph" w:customStyle="1" w:styleId="bcTab">
    <w:name w:val="bc_Tab_Ü"/>
    <w:basedOn w:val="Textkrper"/>
    <w:qFormat/>
    <w:rsid w:val="00862898"/>
    <w:pPr>
      <w:spacing w:before="120" w:after="120" w:line="240" w:lineRule="auto"/>
      <w:contextualSpacing/>
      <w:jc w:val="center"/>
      <w:outlineLvl w:val="1"/>
    </w:pPr>
    <w:rPr>
      <w:rFonts w:eastAsia="Calibri"/>
      <w:bCs w:val="0"/>
      <w:i w:val="0"/>
      <w:iCs w:val="0"/>
      <w:sz w:val="32"/>
      <w:szCs w:val="22"/>
    </w:rPr>
  </w:style>
  <w:style w:type="paragraph" w:customStyle="1" w:styleId="bcTabFach-Klasse">
    <w:name w:val="bc_Tab_Ü_Fach - Klasse"/>
    <w:basedOn w:val="Textkrper"/>
    <w:qFormat/>
    <w:rsid w:val="00862898"/>
    <w:pPr>
      <w:spacing w:before="120" w:after="120" w:line="240" w:lineRule="auto"/>
      <w:jc w:val="center"/>
      <w:outlineLvl w:val="0"/>
    </w:pPr>
    <w:rPr>
      <w:bCs w:val="0"/>
      <w:i w:val="0"/>
      <w:iCs w:val="0"/>
      <w:sz w:val="32"/>
      <w:szCs w:val="32"/>
    </w:rPr>
  </w:style>
  <w:style w:type="paragraph" w:customStyle="1" w:styleId="bcTabVortext">
    <w:name w:val="bc_Tab_Vortext"/>
    <w:basedOn w:val="Standard"/>
    <w:qFormat/>
    <w:rsid w:val="00862898"/>
    <w:pPr>
      <w:spacing w:line="240" w:lineRule="auto"/>
      <w:contextualSpacing/>
    </w:pPr>
    <w:rPr>
      <w:rFonts w:eastAsia="Calibri" w:cs="Arial"/>
      <w:szCs w:val="22"/>
    </w:rPr>
  </w:style>
  <w:style w:type="paragraph" w:customStyle="1" w:styleId="bcTabweiKompetenzen">
    <w:name w:val="bc_Tab_weiß_Kompetenzen"/>
    <w:basedOn w:val="Textkrper"/>
    <w:qFormat/>
    <w:rsid w:val="00862898"/>
    <w:pPr>
      <w:spacing w:before="120" w:after="120" w:line="240" w:lineRule="auto"/>
      <w:jc w:val="center"/>
    </w:pPr>
    <w:rPr>
      <w:rFonts w:eastAsia="Calibri"/>
      <w:bCs w:val="0"/>
      <w:i w:val="0"/>
      <w:iCs w:val="0"/>
      <w:color w:val="FFFFFF"/>
      <w:szCs w:val="22"/>
    </w:rPr>
  </w:style>
  <w:style w:type="paragraph" w:customStyle="1" w:styleId="bcInhaltsverzeichnis">
    <w:name w:val="bc_Ü_Inhaltsverzeichnis"/>
    <w:basedOn w:val="Textkrper"/>
    <w:qFormat/>
    <w:rsid w:val="00862898"/>
    <w:pPr>
      <w:spacing w:before="120" w:after="120" w:line="240" w:lineRule="auto"/>
      <w:jc w:val="center"/>
    </w:pPr>
    <w:rPr>
      <w:rFonts w:cs="Times New Roman"/>
      <w:bCs w:val="0"/>
      <w:i w:val="0"/>
      <w:iCs w:val="0"/>
      <w:sz w:val="32"/>
    </w:rPr>
  </w:style>
  <w:style w:type="paragraph" w:customStyle="1" w:styleId="bcVorwort">
    <w:name w:val="bc_Ü_Vorwort"/>
    <w:basedOn w:val="Textkrper"/>
    <w:qFormat/>
    <w:rsid w:val="00862898"/>
    <w:pPr>
      <w:spacing w:before="120" w:after="120" w:line="240" w:lineRule="auto"/>
      <w:jc w:val="center"/>
      <w:outlineLvl w:val="0"/>
    </w:pPr>
    <w:rPr>
      <w:rFonts w:cs="Times New Roman"/>
      <w:bCs w:val="0"/>
      <w:i w:val="0"/>
      <w:iCs w:val="0"/>
      <w:sz w:val="32"/>
    </w:rPr>
  </w:style>
  <w:style w:type="paragraph" w:customStyle="1" w:styleId="bcVorworttabelle">
    <w:name w:val="bc_Ü_Vorworttabelle"/>
    <w:basedOn w:val="Textkrper"/>
    <w:qFormat/>
    <w:rsid w:val="00862898"/>
    <w:pPr>
      <w:spacing w:before="120" w:after="120" w:line="240" w:lineRule="auto"/>
      <w:outlineLvl w:val="0"/>
    </w:pPr>
    <w:rPr>
      <w:bCs w:val="0"/>
      <w:i w:val="0"/>
      <w:iCs w:val="0"/>
      <w:sz w:val="24"/>
      <w:szCs w:val="22"/>
    </w:rPr>
  </w:style>
  <w:style w:type="paragraph" w:styleId="Inhaltsverzeichnisberschrift">
    <w:name w:val="TOC Heading"/>
    <w:basedOn w:val="berschrift1"/>
    <w:next w:val="Standard"/>
    <w:uiPriority w:val="39"/>
    <w:unhideWhenUsed/>
    <w:qFormat/>
    <w:rsid w:val="00993F89"/>
    <w:pPr>
      <w:keepLines/>
      <w:shd w:val="clear" w:color="auto" w:fill="auto"/>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Verzeichnis2">
    <w:name w:val="toc 2"/>
    <w:basedOn w:val="Standard"/>
    <w:next w:val="Standard"/>
    <w:autoRedefine/>
    <w:uiPriority w:val="39"/>
    <w:unhideWhenUsed/>
    <w:rsid w:val="00993F89"/>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10A81"/>
    <w:pPr>
      <w:spacing w:line="360" w:lineRule="auto"/>
    </w:pPr>
    <w:rPr>
      <w:rFonts w:ascii="Arial" w:hAnsi="Arial"/>
      <w:sz w:val="22"/>
      <w:szCs w:val="24"/>
    </w:rPr>
  </w:style>
  <w:style w:type="paragraph" w:styleId="berschrift1">
    <w:name w:val="heading 1"/>
    <w:basedOn w:val="Standard"/>
    <w:next w:val="Standard"/>
    <w:link w:val="berschrift1Zchn"/>
    <w:qFormat/>
    <w:rsid w:val="00710A81"/>
    <w:pPr>
      <w:keepNext/>
      <w:shd w:val="clear" w:color="auto" w:fill="FFFFFF"/>
      <w:jc w:val="center"/>
      <w:outlineLvl w:val="0"/>
    </w:pPr>
    <w:rPr>
      <w:rFonts w:cs="Arial"/>
      <w:b/>
      <w:bCs/>
      <w:sz w:val="32"/>
    </w:rPr>
  </w:style>
  <w:style w:type="paragraph" w:styleId="berschrift2">
    <w:name w:val="heading 2"/>
    <w:basedOn w:val="Standard"/>
    <w:next w:val="Standard"/>
    <w:link w:val="berschrift2Zchn"/>
    <w:qFormat/>
    <w:rsid w:val="00710A81"/>
    <w:pPr>
      <w:keepNext/>
      <w:shd w:val="clear" w:color="auto" w:fill="FFFFFF"/>
      <w:spacing w:before="60"/>
      <w:ind w:right="204"/>
      <w:outlineLvl w:val="1"/>
    </w:pPr>
    <w:rPr>
      <w:rFonts w:cs="Arial"/>
      <w:b/>
      <w:bCs/>
      <w:sz w:val="20"/>
      <w:szCs w:val="20"/>
    </w:rPr>
  </w:style>
  <w:style w:type="paragraph" w:styleId="berschrift3">
    <w:name w:val="heading 3"/>
    <w:basedOn w:val="Standard"/>
    <w:next w:val="Standard"/>
    <w:link w:val="berschrift3Zchn"/>
    <w:qFormat/>
    <w:rsid w:val="00710A81"/>
    <w:pPr>
      <w:keepNext/>
      <w:outlineLvl w:val="2"/>
    </w:pPr>
    <w:rPr>
      <w:rFonts w:cs="Arial"/>
      <w:i/>
      <w:iCs/>
    </w:rPr>
  </w:style>
  <w:style w:type="paragraph" w:styleId="berschrift4">
    <w:name w:val="heading 4"/>
    <w:basedOn w:val="Standard"/>
    <w:next w:val="Standard"/>
    <w:link w:val="berschrift4Zchn"/>
    <w:qFormat/>
    <w:rsid w:val="00710A81"/>
    <w:pPr>
      <w:keepNext/>
      <w:spacing w:before="240" w:after="60"/>
      <w:outlineLvl w:val="3"/>
    </w:pPr>
    <w:rPr>
      <w:rFonts w:ascii="Times New Roman" w:hAnsi="Times New Roman"/>
      <w:b/>
      <w:bCs/>
      <w:sz w:val="28"/>
      <w:szCs w:val="28"/>
    </w:rPr>
  </w:style>
  <w:style w:type="paragraph" w:styleId="berschrift5">
    <w:name w:val="heading 5"/>
    <w:basedOn w:val="Standard"/>
    <w:next w:val="Standard"/>
    <w:link w:val="berschrift5Zchn"/>
    <w:qFormat/>
    <w:rsid w:val="00710A81"/>
    <w:pPr>
      <w:keepNext/>
      <w:shd w:val="clear" w:color="auto" w:fill="FFFFFF"/>
      <w:spacing w:before="60"/>
      <w:ind w:left="360" w:right="204"/>
      <w:outlineLvl w:val="4"/>
    </w:pPr>
    <w:rPr>
      <w:rFonts w:cs="Arial"/>
      <w:b/>
      <w:bCs/>
      <w:sz w:val="20"/>
      <w:szCs w:val="20"/>
    </w:rPr>
  </w:style>
  <w:style w:type="paragraph" w:styleId="berschrift6">
    <w:name w:val="heading 6"/>
    <w:basedOn w:val="Standard"/>
    <w:next w:val="Standard"/>
    <w:link w:val="berschrift6Zchn"/>
    <w:qFormat/>
    <w:rsid w:val="00710A81"/>
    <w:pPr>
      <w:keepNext/>
      <w:ind w:left="360"/>
      <w:outlineLvl w:val="5"/>
    </w:pPr>
    <w:rPr>
      <w:rFonts w:cs="Arial"/>
      <w:b/>
      <w:bCs/>
      <w:sz w:val="20"/>
    </w:rPr>
  </w:style>
  <w:style w:type="paragraph" w:styleId="berschrift7">
    <w:name w:val="heading 7"/>
    <w:basedOn w:val="Standard"/>
    <w:next w:val="Standard"/>
    <w:link w:val="berschrift7Zchn"/>
    <w:qFormat/>
    <w:rsid w:val="00710A81"/>
    <w:pPr>
      <w:keepNext/>
      <w:outlineLvl w:val="6"/>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710A81"/>
    <w:rPr>
      <w:rFonts w:ascii="Arial" w:hAnsi="Arial" w:cs="Arial"/>
      <w:b/>
      <w:bCs/>
      <w:sz w:val="32"/>
      <w:szCs w:val="24"/>
      <w:shd w:val="clear" w:color="auto" w:fill="FFFFFF"/>
    </w:rPr>
  </w:style>
  <w:style w:type="character" w:customStyle="1" w:styleId="berschrift2Zchn">
    <w:name w:val="Überschrift 2 Zchn"/>
    <w:basedOn w:val="Absatz-Standardschriftart"/>
    <w:link w:val="berschrift2"/>
    <w:rsid w:val="00710A81"/>
    <w:rPr>
      <w:rFonts w:ascii="Arial" w:hAnsi="Arial" w:cs="Arial"/>
      <w:b/>
      <w:bCs/>
      <w:shd w:val="clear" w:color="auto" w:fill="FFFFFF"/>
    </w:rPr>
  </w:style>
  <w:style w:type="character" w:customStyle="1" w:styleId="berschrift3Zchn">
    <w:name w:val="Überschrift 3 Zchn"/>
    <w:basedOn w:val="Absatz-Standardschriftart"/>
    <w:link w:val="berschrift3"/>
    <w:rsid w:val="00710A81"/>
    <w:rPr>
      <w:rFonts w:ascii="Arial" w:hAnsi="Arial" w:cs="Arial"/>
      <w:i/>
      <w:iCs/>
      <w:sz w:val="22"/>
      <w:szCs w:val="24"/>
    </w:rPr>
  </w:style>
  <w:style w:type="character" w:customStyle="1" w:styleId="berschrift4Zchn">
    <w:name w:val="Überschrift 4 Zchn"/>
    <w:basedOn w:val="Absatz-Standardschriftart"/>
    <w:link w:val="berschrift4"/>
    <w:rsid w:val="00710A81"/>
    <w:rPr>
      <w:b/>
      <w:bCs/>
      <w:sz w:val="28"/>
      <w:szCs w:val="28"/>
    </w:rPr>
  </w:style>
  <w:style w:type="character" w:customStyle="1" w:styleId="berschrift5Zchn">
    <w:name w:val="Überschrift 5 Zchn"/>
    <w:basedOn w:val="Absatz-Standardschriftart"/>
    <w:link w:val="berschrift5"/>
    <w:rsid w:val="00710A81"/>
    <w:rPr>
      <w:rFonts w:ascii="Arial" w:hAnsi="Arial" w:cs="Arial"/>
      <w:b/>
      <w:bCs/>
      <w:shd w:val="clear" w:color="auto" w:fill="FFFFFF"/>
    </w:rPr>
  </w:style>
  <w:style w:type="character" w:customStyle="1" w:styleId="berschrift6Zchn">
    <w:name w:val="Überschrift 6 Zchn"/>
    <w:basedOn w:val="Absatz-Standardschriftart"/>
    <w:link w:val="berschrift6"/>
    <w:rsid w:val="00710A81"/>
    <w:rPr>
      <w:rFonts w:ascii="Arial" w:hAnsi="Arial" w:cs="Arial"/>
      <w:b/>
      <w:bCs/>
      <w:szCs w:val="24"/>
    </w:rPr>
  </w:style>
  <w:style w:type="character" w:customStyle="1" w:styleId="berschrift7Zchn">
    <w:name w:val="Überschrift 7 Zchn"/>
    <w:basedOn w:val="Absatz-Standardschriftart"/>
    <w:link w:val="berschrift7"/>
    <w:rsid w:val="00710A81"/>
    <w:rPr>
      <w:rFonts w:ascii="Arial" w:hAnsi="Arial"/>
      <w:b/>
      <w:bCs/>
      <w:sz w:val="22"/>
      <w:szCs w:val="24"/>
    </w:rPr>
  </w:style>
  <w:style w:type="paragraph" w:styleId="Textkrper">
    <w:name w:val="Body Text"/>
    <w:basedOn w:val="Standard"/>
    <w:link w:val="TextkrperZchn"/>
    <w:semiHidden/>
    <w:rsid w:val="00710A81"/>
    <w:rPr>
      <w:rFonts w:cs="Arial"/>
      <w:b/>
      <w:bCs/>
      <w:i/>
      <w:iCs/>
    </w:rPr>
  </w:style>
  <w:style w:type="character" w:customStyle="1" w:styleId="TextkrperZchn">
    <w:name w:val="Textkörper Zchn"/>
    <w:basedOn w:val="Absatz-Standardschriftart"/>
    <w:link w:val="Textkrper"/>
    <w:semiHidden/>
    <w:rsid w:val="00710A81"/>
    <w:rPr>
      <w:rFonts w:ascii="Arial" w:hAnsi="Arial" w:cs="Arial"/>
      <w:b/>
      <w:bCs/>
      <w:i/>
      <w:iCs/>
      <w:sz w:val="22"/>
      <w:szCs w:val="24"/>
    </w:rPr>
  </w:style>
  <w:style w:type="paragraph" w:styleId="Fuzeile">
    <w:name w:val="footer"/>
    <w:basedOn w:val="Standard"/>
    <w:link w:val="FuzeileZchn"/>
    <w:uiPriority w:val="99"/>
    <w:rsid w:val="00710A81"/>
    <w:pPr>
      <w:tabs>
        <w:tab w:val="center" w:pos="4536"/>
        <w:tab w:val="right" w:pos="9072"/>
      </w:tabs>
    </w:pPr>
  </w:style>
  <w:style w:type="character" w:customStyle="1" w:styleId="FuzeileZchn">
    <w:name w:val="Fußzeile Zchn"/>
    <w:basedOn w:val="Absatz-Standardschriftart"/>
    <w:link w:val="Fuzeile"/>
    <w:uiPriority w:val="99"/>
    <w:rsid w:val="00710A81"/>
    <w:rPr>
      <w:rFonts w:ascii="Arial" w:hAnsi="Arial"/>
      <w:sz w:val="22"/>
      <w:szCs w:val="24"/>
    </w:rPr>
  </w:style>
  <w:style w:type="character" w:styleId="Seitenzahl">
    <w:name w:val="page number"/>
    <w:basedOn w:val="Absatz-Standardschriftart"/>
    <w:semiHidden/>
    <w:rsid w:val="00710A81"/>
  </w:style>
  <w:style w:type="character" w:customStyle="1" w:styleId="KopfzeileZchn">
    <w:name w:val="Kopfzeile Zchn"/>
    <w:basedOn w:val="Absatz-Standardschriftart"/>
    <w:link w:val="Kopfzeile"/>
    <w:semiHidden/>
    <w:rsid w:val="00710A81"/>
    <w:rPr>
      <w:rFonts w:ascii="Arial" w:hAnsi="Arial"/>
      <w:sz w:val="22"/>
      <w:szCs w:val="24"/>
    </w:rPr>
  </w:style>
  <w:style w:type="paragraph" w:styleId="Kopfzeile">
    <w:name w:val="header"/>
    <w:basedOn w:val="Standard"/>
    <w:link w:val="KopfzeileZchn"/>
    <w:semiHidden/>
    <w:rsid w:val="00710A81"/>
    <w:pPr>
      <w:tabs>
        <w:tab w:val="center" w:pos="4536"/>
        <w:tab w:val="right" w:pos="9072"/>
      </w:tabs>
    </w:pPr>
  </w:style>
  <w:style w:type="character" w:customStyle="1" w:styleId="SprechblasentextZchn">
    <w:name w:val="Sprechblasentext Zchn"/>
    <w:basedOn w:val="Absatz-Standardschriftart"/>
    <w:link w:val="Sprechblasentext"/>
    <w:semiHidden/>
    <w:rsid w:val="00710A81"/>
    <w:rPr>
      <w:rFonts w:ascii="Tahoma" w:hAnsi="Tahoma" w:cs="Tahoma"/>
      <w:sz w:val="16"/>
      <w:szCs w:val="16"/>
    </w:rPr>
  </w:style>
  <w:style w:type="paragraph" w:styleId="Sprechblasentext">
    <w:name w:val="Balloon Text"/>
    <w:basedOn w:val="Standard"/>
    <w:link w:val="SprechblasentextZchn"/>
    <w:semiHidden/>
    <w:rsid w:val="00710A81"/>
    <w:rPr>
      <w:rFonts w:ascii="Tahoma" w:hAnsi="Tahoma" w:cs="Tahoma"/>
      <w:sz w:val="16"/>
      <w:szCs w:val="16"/>
    </w:rPr>
  </w:style>
  <w:style w:type="paragraph" w:customStyle="1" w:styleId="BS-Standard">
    <w:name w:val="BS-Standard"/>
    <w:basedOn w:val="Standard"/>
    <w:rsid w:val="00710A81"/>
    <w:pPr>
      <w:spacing w:after="60" w:line="264" w:lineRule="auto"/>
      <w:jc w:val="both"/>
    </w:pPr>
    <w:rPr>
      <w:rFonts w:ascii="Times New Roman" w:hAnsi="Times New Roman"/>
      <w:sz w:val="20"/>
      <w:szCs w:val="20"/>
    </w:rPr>
  </w:style>
  <w:style w:type="character" w:customStyle="1" w:styleId="Textkrper3Zchn">
    <w:name w:val="Textkörper 3 Zchn"/>
    <w:basedOn w:val="Absatz-Standardschriftart"/>
    <w:link w:val="Textkrper3"/>
    <w:semiHidden/>
    <w:rsid w:val="00710A81"/>
    <w:rPr>
      <w:rFonts w:ascii="Arial" w:hAnsi="Arial"/>
      <w:sz w:val="16"/>
      <w:szCs w:val="16"/>
    </w:rPr>
  </w:style>
  <w:style w:type="paragraph" w:styleId="Textkrper3">
    <w:name w:val="Body Text 3"/>
    <w:basedOn w:val="Standard"/>
    <w:link w:val="Textkrper3Zchn"/>
    <w:semiHidden/>
    <w:rsid w:val="00710A81"/>
    <w:pPr>
      <w:spacing w:after="120"/>
    </w:pPr>
    <w:rPr>
      <w:sz w:val="16"/>
      <w:szCs w:val="16"/>
    </w:rPr>
  </w:style>
  <w:style w:type="paragraph" w:customStyle="1" w:styleId="BS-Aufz0">
    <w:name w:val="BS-Aufz 0"/>
    <w:basedOn w:val="Standard"/>
    <w:autoRedefine/>
    <w:rsid w:val="00710A81"/>
    <w:pPr>
      <w:keepLines/>
      <w:numPr>
        <w:numId w:val="2"/>
      </w:numPr>
      <w:suppressAutoHyphens/>
      <w:spacing w:after="60" w:line="264" w:lineRule="auto"/>
    </w:pPr>
    <w:rPr>
      <w:rFonts w:cs="Arial"/>
      <w:sz w:val="20"/>
      <w:szCs w:val="20"/>
    </w:rPr>
  </w:style>
  <w:style w:type="paragraph" w:customStyle="1" w:styleId="BS-Aufz100-Punktgrau">
    <w:name w:val="BS-Aufz1 (0/0)-Punkt grau"/>
    <w:basedOn w:val="Standard"/>
    <w:rsid w:val="00710A81"/>
    <w:pPr>
      <w:numPr>
        <w:numId w:val="1"/>
      </w:numPr>
      <w:spacing w:line="264" w:lineRule="auto"/>
      <w:jc w:val="both"/>
    </w:pPr>
    <w:rPr>
      <w:rFonts w:cs="Arial"/>
      <w:i/>
      <w:sz w:val="24"/>
      <w:szCs w:val="20"/>
    </w:rPr>
  </w:style>
  <w:style w:type="paragraph" w:customStyle="1" w:styleId="Listenabsatz1">
    <w:name w:val="Listenabsatz1"/>
    <w:basedOn w:val="Standard"/>
    <w:rsid w:val="00710A81"/>
    <w:pPr>
      <w:ind w:left="720"/>
    </w:pPr>
  </w:style>
  <w:style w:type="character" w:customStyle="1" w:styleId="Textkrper2Zchn">
    <w:name w:val="Textkörper 2 Zchn"/>
    <w:basedOn w:val="Absatz-Standardschriftart"/>
    <w:link w:val="Textkrper2"/>
    <w:semiHidden/>
    <w:rsid w:val="00710A81"/>
    <w:rPr>
      <w:rFonts w:ascii="Arial" w:hAnsi="Arial" w:cs="Arial"/>
      <w:spacing w:val="-13"/>
      <w:shd w:val="clear" w:color="auto" w:fill="FFFFFF"/>
    </w:rPr>
  </w:style>
  <w:style w:type="paragraph" w:styleId="Textkrper2">
    <w:name w:val="Body Text 2"/>
    <w:basedOn w:val="Standard"/>
    <w:link w:val="Textkrper2Zchn"/>
    <w:semiHidden/>
    <w:rsid w:val="00710A81"/>
    <w:pPr>
      <w:shd w:val="clear" w:color="auto" w:fill="FFFFFF"/>
      <w:spacing w:before="60"/>
      <w:ind w:right="204"/>
    </w:pPr>
    <w:rPr>
      <w:rFonts w:cs="Arial"/>
      <w:spacing w:val="-13"/>
      <w:sz w:val="20"/>
      <w:szCs w:val="20"/>
    </w:rPr>
  </w:style>
  <w:style w:type="character" w:customStyle="1" w:styleId="Textkrper-ZeileneinzugZchn">
    <w:name w:val="Textkörper-Zeileneinzug Zchn"/>
    <w:basedOn w:val="Absatz-Standardschriftart"/>
    <w:link w:val="Textkrper-Zeileneinzug"/>
    <w:semiHidden/>
    <w:rsid w:val="00710A81"/>
    <w:rPr>
      <w:rFonts w:ascii="Arial" w:hAnsi="Arial" w:cs="Arial"/>
      <w:szCs w:val="24"/>
    </w:rPr>
  </w:style>
  <w:style w:type="paragraph" w:styleId="Textkrper-Zeileneinzug">
    <w:name w:val="Body Text Indent"/>
    <w:basedOn w:val="Standard"/>
    <w:link w:val="Textkrper-ZeileneinzugZchn"/>
    <w:semiHidden/>
    <w:rsid w:val="00710A81"/>
    <w:pPr>
      <w:ind w:left="140"/>
    </w:pPr>
    <w:rPr>
      <w:rFonts w:cs="Arial"/>
      <w:sz w:val="20"/>
    </w:rPr>
  </w:style>
  <w:style w:type="paragraph" w:customStyle="1" w:styleId="Einrckung0">
    <w:name w:val="Einrückung0"/>
    <w:basedOn w:val="Standard"/>
    <w:rsid w:val="00710A81"/>
    <w:pPr>
      <w:spacing w:line="360" w:lineRule="atLeast"/>
    </w:pPr>
  </w:style>
  <w:style w:type="paragraph" w:customStyle="1" w:styleId="Einrckung1">
    <w:name w:val="Einrückung1"/>
    <w:basedOn w:val="Standard"/>
    <w:rsid w:val="00710A81"/>
    <w:pPr>
      <w:spacing w:line="360" w:lineRule="atLeast"/>
      <w:ind w:left="425" w:hanging="425"/>
    </w:pPr>
  </w:style>
  <w:style w:type="paragraph" w:customStyle="1" w:styleId="Einrckung2">
    <w:name w:val="Einrückung2"/>
    <w:basedOn w:val="Standard"/>
    <w:rsid w:val="00710A81"/>
    <w:pPr>
      <w:spacing w:line="360" w:lineRule="atLeast"/>
      <w:ind w:left="850" w:hanging="425"/>
    </w:pPr>
  </w:style>
  <w:style w:type="paragraph" w:customStyle="1" w:styleId="Einrckung3">
    <w:name w:val="Einrückung3"/>
    <w:basedOn w:val="Standard"/>
    <w:rsid w:val="00710A81"/>
    <w:pPr>
      <w:spacing w:line="360" w:lineRule="atLeast"/>
      <w:ind w:left="1276" w:hanging="425"/>
    </w:pPr>
  </w:style>
  <w:style w:type="paragraph" w:customStyle="1" w:styleId="Einrckung4">
    <w:name w:val="Einrückung4"/>
    <w:basedOn w:val="Standard"/>
    <w:rsid w:val="00710A81"/>
    <w:pPr>
      <w:spacing w:line="360" w:lineRule="atLeast"/>
      <w:ind w:left="1701" w:hanging="425"/>
    </w:pPr>
  </w:style>
  <w:style w:type="paragraph" w:customStyle="1" w:styleId="DLTabs">
    <w:name w:val="DLTabs"/>
    <w:basedOn w:val="Standard"/>
    <w:rsid w:val="00710A81"/>
    <w:pPr>
      <w:tabs>
        <w:tab w:val="left" w:pos="567"/>
        <w:tab w:val="right" w:pos="7371"/>
        <w:tab w:val="left" w:pos="7938"/>
        <w:tab w:val="left" w:pos="9214"/>
      </w:tabs>
    </w:pPr>
    <w:rPr>
      <w:sz w:val="16"/>
    </w:rPr>
  </w:style>
  <w:style w:type="paragraph" w:styleId="Listenabsatz">
    <w:name w:val="List Paragraph"/>
    <w:basedOn w:val="Standard"/>
    <w:uiPriority w:val="34"/>
    <w:qFormat/>
    <w:rsid w:val="00710A81"/>
    <w:pPr>
      <w:ind w:left="708"/>
    </w:pPr>
  </w:style>
  <w:style w:type="paragraph" w:styleId="Aufzhlungszeichen">
    <w:name w:val="List Bullet"/>
    <w:basedOn w:val="Standard"/>
    <w:semiHidden/>
    <w:rsid w:val="00710A81"/>
    <w:pPr>
      <w:numPr>
        <w:numId w:val="3"/>
      </w:numPr>
      <w:contextualSpacing/>
    </w:pPr>
  </w:style>
  <w:style w:type="character" w:customStyle="1" w:styleId="DokumentstrukturZchn">
    <w:name w:val="Dokumentstruktur Zchn"/>
    <w:basedOn w:val="Absatz-Standardschriftart"/>
    <w:link w:val="Dokumentstruktur"/>
    <w:semiHidden/>
    <w:rsid w:val="00710A81"/>
    <w:rPr>
      <w:rFonts w:ascii="Tahoma" w:hAnsi="Tahoma" w:cs="Tahoma"/>
      <w:shd w:val="clear" w:color="auto" w:fill="000080"/>
    </w:rPr>
  </w:style>
  <w:style w:type="paragraph" w:styleId="Dokumentstruktur">
    <w:name w:val="Document Map"/>
    <w:basedOn w:val="Standard"/>
    <w:link w:val="DokumentstrukturZchn"/>
    <w:semiHidden/>
    <w:rsid w:val="00710A81"/>
    <w:pPr>
      <w:shd w:val="clear" w:color="auto" w:fill="000080"/>
    </w:pPr>
    <w:rPr>
      <w:rFonts w:ascii="Tahoma" w:hAnsi="Tahoma" w:cs="Tahoma"/>
      <w:sz w:val="20"/>
      <w:szCs w:val="20"/>
    </w:rPr>
  </w:style>
  <w:style w:type="paragraph" w:styleId="Kommentartext">
    <w:name w:val="annotation text"/>
    <w:basedOn w:val="Standard"/>
    <w:link w:val="KommentartextZchn"/>
    <w:semiHidden/>
    <w:rsid w:val="00710A81"/>
    <w:rPr>
      <w:sz w:val="20"/>
      <w:szCs w:val="20"/>
    </w:rPr>
  </w:style>
  <w:style w:type="character" w:customStyle="1" w:styleId="KommentartextZchn">
    <w:name w:val="Kommentartext Zchn"/>
    <w:basedOn w:val="Absatz-Standardschriftart"/>
    <w:link w:val="Kommentartext"/>
    <w:semiHidden/>
    <w:rsid w:val="00710A81"/>
    <w:rPr>
      <w:rFonts w:ascii="Arial" w:hAnsi="Arial"/>
    </w:rPr>
  </w:style>
  <w:style w:type="paragraph" w:styleId="Verzeichnis1">
    <w:name w:val="toc 1"/>
    <w:basedOn w:val="Standard"/>
    <w:next w:val="Standard"/>
    <w:autoRedefine/>
    <w:uiPriority w:val="39"/>
    <w:unhideWhenUsed/>
    <w:rsid w:val="00710A81"/>
  </w:style>
  <w:style w:type="character" w:styleId="Hyperlink">
    <w:name w:val="Hyperlink"/>
    <w:uiPriority w:val="99"/>
    <w:unhideWhenUsed/>
    <w:rsid w:val="00710A81"/>
    <w:rPr>
      <w:color w:val="0000FF"/>
      <w:u w:val="single"/>
    </w:rPr>
  </w:style>
  <w:style w:type="character" w:customStyle="1" w:styleId="KommentarthemaZchn">
    <w:name w:val="Kommentarthema Zchn"/>
    <w:basedOn w:val="KommentartextZchn"/>
    <w:link w:val="Kommentarthema"/>
    <w:uiPriority w:val="99"/>
    <w:semiHidden/>
    <w:rsid w:val="00710A81"/>
    <w:rPr>
      <w:rFonts w:ascii="Arial" w:hAnsi="Arial"/>
      <w:b/>
      <w:bCs/>
    </w:rPr>
  </w:style>
  <w:style w:type="paragraph" w:styleId="Kommentarthema">
    <w:name w:val="annotation subject"/>
    <w:basedOn w:val="Kommentartext"/>
    <w:next w:val="Kommentartext"/>
    <w:link w:val="KommentarthemaZchn"/>
    <w:uiPriority w:val="99"/>
    <w:semiHidden/>
    <w:unhideWhenUsed/>
    <w:rsid w:val="00710A81"/>
    <w:rPr>
      <w:b/>
      <w:bCs/>
    </w:rPr>
  </w:style>
  <w:style w:type="paragraph" w:customStyle="1" w:styleId="LS-KopfzeileUngeradeHochformatRechts">
    <w:name w:val="LS-Kopfzeile Ungerade Hochformat (Rechts)"/>
    <w:basedOn w:val="Standard"/>
    <w:link w:val="LS-KopfzeileUngeradeHochformatRechtsZchn"/>
    <w:qFormat/>
    <w:rsid w:val="00710A81"/>
    <w:pPr>
      <w:spacing w:line="320" w:lineRule="exact"/>
    </w:pPr>
    <w:rPr>
      <w:color w:val="A6A6A6"/>
      <w:sz w:val="24"/>
      <w:szCs w:val="20"/>
    </w:rPr>
  </w:style>
  <w:style w:type="character" w:customStyle="1" w:styleId="LS-KopfzeileUngeradeHochformatRechtsZchn">
    <w:name w:val="LS-Kopfzeile Ungerade Hochformat (Rechts) Zchn"/>
    <w:link w:val="LS-KopfzeileUngeradeHochformatRechts"/>
    <w:rsid w:val="00710A81"/>
    <w:rPr>
      <w:rFonts w:ascii="Arial" w:hAnsi="Arial"/>
      <w:color w:val="A6A6A6"/>
      <w:sz w:val="24"/>
    </w:rPr>
  </w:style>
  <w:style w:type="paragraph" w:customStyle="1" w:styleId="LS-KopfzeileGeradeHochformatLinks">
    <w:name w:val="LS-Kopfzeile Gerade Hochformat (Links)"/>
    <w:basedOn w:val="Standard"/>
    <w:link w:val="LS-KopfzeileGeradeHochformatLinksZchn"/>
    <w:qFormat/>
    <w:rsid w:val="00710A81"/>
    <w:pPr>
      <w:spacing w:line="320" w:lineRule="exact"/>
      <w:jc w:val="right"/>
    </w:pPr>
    <w:rPr>
      <w:color w:val="A6A6A6"/>
      <w:sz w:val="24"/>
      <w:szCs w:val="20"/>
    </w:rPr>
  </w:style>
  <w:style w:type="character" w:customStyle="1" w:styleId="LS-KopfzeileGeradeHochformatLinksZchn">
    <w:name w:val="LS-Kopfzeile Gerade Hochformat (Links) Zchn"/>
    <w:link w:val="LS-KopfzeileGeradeHochformatLinks"/>
    <w:rsid w:val="00710A81"/>
    <w:rPr>
      <w:rFonts w:ascii="Arial" w:hAnsi="Arial"/>
      <w:color w:val="A6A6A6"/>
      <w:sz w:val="24"/>
    </w:rPr>
  </w:style>
  <w:style w:type="paragraph" w:customStyle="1" w:styleId="TabelleAufzhlung">
    <w:name w:val="Tabelle Aufzählung"/>
    <w:basedOn w:val="Standard"/>
    <w:rsid w:val="00710A81"/>
    <w:pPr>
      <w:numPr>
        <w:numId w:val="5"/>
      </w:numPr>
      <w:tabs>
        <w:tab w:val="num" w:pos="530"/>
      </w:tabs>
      <w:spacing w:line="240" w:lineRule="exact"/>
      <w:ind w:left="488" w:hanging="244"/>
    </w:pPr>
    <w:rPr>
      <w:color w:val="000000"/>
      <w:szCs w:val="20"/>
    </w:rPr>
  </w:style>
  <w:style w:type="table" w:styleId="Tabellenraster">
    <w:name w:val="Table Grid"/>
    <w:basedOn w:val="NormaleTabelle"/>
    <w:uiPriority w:val="59"/>
    <w:rsid w:val="006A795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TabelleUeberschrift">
    <w:name w:val="0_TabelleUeberschrift"/>
    <w:basedOn w:val="Standard"/>
    <w:qFormat/>
    <w:rsid w:val="00B5346C"/>
    <w:pPr>
      <w:spacing w:before="120" w:after="120" w:line="276" w:lineRule="auto"/>
      <w:jc w:val="center"/>
      <w:outlineLvl w:val="0"/>
    </w:pPr>
    <w:rPr>
      <w:rFonts w:eastAsia="Calibri" w:cs="Arial"/>
      <w:b/>
      <w:sz w:val="32"/>
      <w:szCs w:val="22"/>
    </w:rPr>
  </w:style>
  <w:style w:type="character" w:styleId="BesuchterHyperlink">
    <w:name w:val="FollowedHyperlink"/>
    <w:basedOn w:val="Absatz-Standardschriftart"/>
    <w:uiPriority w:val="99"/>
    <w:semiHidden/>
    <w:unhideWhenUsed/>
    <w:rsid w:val="0066792F"/>
    <w:rPr>
      <w:color w:val="800080" w:themeColor="followedHyperlink"/>
      <w:u w:val="single"/>
    </w:rPr>
  </w:style>
  <w:style w:type="character" w:customStyle="1" w:styleId="reference-text">
    <w:name w:val="reference-text"/>
    <w:basedOn w:val="Absatz-Standardschriftart"/>
    <w:rsid w:val="00856E9C"/>
  </w:style>
  <w:style w:type="paragraph" w:styleId="StandardWeb">
    <w:name w:val="Normal (Web)"/>
    <w:basedOn w:val="Standard"/>
    <w:uiPriority w:val="99"/>
    <w:unhideWhenUsed/>
    <w:rsid w:val="006C17C0"/>
    <w:pPr>
      <w:spacing w:before="100" w:beforeAutospacing="1" w:after="100" w:afterAutospacing="1" w:line="240" w:lineRule="auto"/>
    </w:pPr>
    <w:rPr>
      <w:rFonts w:ascii="Times New Roman" w:hAnsi="Times New Roman"/>
      <w:sz w:val="24"/>
    </w:rPr>
  </w:style>
  <w:style w:type="character" w:styleId="Hervorhebung">
    <w:name w:val="Emphasis"/>
    <w:basedOn w:val="Absatz-Standardschriftart"/>
    <w:uiPriority w:val="20"/>
    <w:qFormat/>
    <w:rsid w:val="00E173E1"/>
    <w:rPr>
      <w:i/>
      <w:iCs/>
    </w:rPr>
  </w:style>
  <w:style w:type="character" w:styleId="Fett">
    <w:name w:val="Strong"/>
    <w:basedOn w:val="Absatz-Standardschriftart"/>
    <w:uiPriority w:val="22"/>
    <w:qFormat/>
    <w:rsid w:val="00E173E1"/>
    <w:rPr>
      <w:b/>
      <w:bCs/>
    </w:rPr>
  </w:style>
  <w:style w:type="paragraph" w:styleId="NurText">
    <w:name w:val="Plain Text"/>
    <w:basedOn w:val="Standard"/>
    <w:link w:val="NurTextZchn"/>
    <w:uiPriority w:val="99"/>
    <w:unhideWhenUsed/>
    <w:rsid w:val="008E766A"/>
    <w:pPr>
      <w:spacing w:line="240" w:lineRule="auto"/>
    </w:pPr>
    <w:rPr>
      <w:rFonts w:eastAsia="Calibri"/>
      <w:color w:val="000000"/>
      <w:sz w:val="24"/>
      <w:szCs w:val="21"/>
      <w:lang w:eastAsia="en-US"/>
    </w:rPr>
  </w:style>
  <w:style w:type="character" w:customStyle="1" w:styleId="NurTextZchn">
    <w:name w:val="Nur Text Zchn"/>
    <w:basedOn w:val="Absatz-Standardschriftart"/>
    <w:link w:val="NurText"/>
    <w:uiPriority w:val="99"/>
    <w:rsid w:val="008E766A"/>
    <w:rPr>
      <w:rFonts w:ascii="Arial" w:eastAsia="Calibri" w:hAnsi="Arial"/>
      <w:color w:val="000000"/>
      <w:sz w:val="24"/>
      <w:szCs w:val="21"/>
      <w:lang w:eastAsia="en-US"/>
    </w:rPr>
  </w:style>
  <w:style w:type="paragraph" w:customStyle="1" w:styleId="bcTabcaStd">
    <w:name w:val="bc_Tab_ca. Std."/>
    <w:basedOn w:val="Standard"/>
    <w:next w:val="Textkrper"/>
    <w:qFormat/>
    <w:rsid w:val="00862898"/>
    <w:pPr>
      <w:spacing w:before="120" w:after="120" w:line="240" w:lineRule="auto"/>
      <w:contextualSpacing/>
      <w:jc w:val="center"/>
    </w:pPr>
    <w:rPr>
      <w:rFonts w:eastAsia="Calibri" w:cs="Arial"/>
      <w:b/>
      <w:sz w:val="24"/>
      <w:szCs w:val="22"/>
    </w:rPr>
  </w:style>
  <w:style w:type="paragraph" w:customStyle="1" w:styleId="bcTabschwKompetenzen">
    <w:name w:val="bc_Tab_schw_Kompetenzen"/>
    <w:basedOn w:val="Standard"/>
    <w:qFormat/>
    <w:rsid w:val="00862898"/>
    <w:pPr>
      <w:spacing w:before="120" w:after="120" w:line="240" w:lineRule="auto"/>
      <w:jc w:val="center"/>
    </w:pPr>
    <w:rPr>
      <w:rFonts w:eastAsia="Calibri" w:cs="Arial"/>
      <w:b/>
      <w:szCs w:val="22"/>
    </w:rPr>
  </w:style>
  <w:style w:type="paragraph" w:customStyle="1" w:styleId="bcTab">
    <w:name w:val="bc_Tab_Ü"/>
    <w:basedOn w:val="Textkrper"/>
    <w:qFormat/>
    <w:rsid w:val="00862898"/>
    <w:pPr>
      <w:spacing w:before="120" w:after="120" w:line="240" w:lineRule="auto"/>
      <w:contextualSpacing/>
      <w:jc w:val="center"/>
      <w:outlineLvl w:val="1"/>
    </w:pPr>
    <w:rPr>
      <w:rFonts w:eastAsia="Calibri"/>
      <w:bCs w:val="0"/>
      <w:i w:val="0"/>
      <w:iCs w:val="0"/>
      <w:sz w:val="32"/>
      <w:szCs w:val="22"/>
    </w:rPr>
  </w:style>
  <w:style w:type="paragraph" w:customStyle="1" w:styleId="bcTabFach-Klasse">
    <w:name w:val="bc_Tab_Ü_Fach - Klasse"/>
    <w:basedOn w:val="Textkrper"/>
    <w:qFormat/>
    <w:rsid w:val="00862898"/>
    <w:pPr>
      <w:spacing w:before="120" w:after="120" w:line="240" w:lineRule="auto"/>
      <w:jc w:val="center"/>
      <w:outlineLvl w:val="0"/>
    </w:pPr>
    <w:rPr>
      <w:bCs w:val="0"/>
      <w:i w:val="0"/>
      <w:iCs w:val="0"/>
      <w:sz w:val="32"/>
      <w:szCs w:val="32"/>
    </w:rPr>
  </w:style>
  <w:style w:type="paragraph" w:customStyle="1" w:styleId="bcTabVortext">
    <w:name w:val="bc_Tab_Vortext"/>
    <w:basedOn w:val="Standard"/>
    <w:qFormat/>
    <w:rsid w:val="00862898"/>
    <w:pPr>
      <w:spacing w:line="240" w:lineRule="auto"/>
      <w:contextualSpacing/>
    </w:pPr>
    <w:rPr>
      <w:rFonts w:eastAsia="Calibri" w:cs="Arial"/>
      <w:szCs w:val="22"/>
    </w:rPr>
  </w:style>
  <w:style w:type="paragraph" w:customStyle="1" w:styleId="bcTabweiKompetenzen">
    <w:name w:val="bc_Tab_weiß_Kompetenzen"/>
    <w:basedOn w:val="Textkrper"/>
    <w:qFormat/>
    <w:rsid w:val="00862898"/>
    <w:pPr>
      <w:spacing w:before="120" w:after="120" w:line="240" w:lineRule="auto"/>
      <w:jc w:val="center"/>
    </w:pPr>
    <w:rPr>
      <w:rFonts w:eastAsia="Calibri"/>
      <w:bCs w:val="0"/>
      <w:i w:val="0"/>
      <w:iCs w:val="0"/>
      <w:color w:val="FFFFFF"/>
      <w:szCs w:val="22"/>
    </w:rPr>
  </w:style>
  <w:style w:type="paragraph" w:customStyle="1" w:styleId="bcInhaltsverzeichnis">
    <w:name w:val="bc_Ü_Inhaltsverzeichnis"/>
    <w:basedOn w:val="Textkrper"/>
    <w:qFormat/>
    <w:rsid w:val="00862898"/>
    <w:pPr>
      <w:spacing w:before="120" w:after="120" w:line="240" w:lineRule="auto"/>
      <w:jc w:val="center"/>
    </w:pPr>
    <w:rPr>
      <w:rFonts w:cs="Times New Roman"/>
      <w:bCs w:val="0"/>
      <w:i w:val="0"/>
      <w:iCs w:val="0"/>
      <w:sz w:val="32"/>
    </w:rPr>
  </w:style>
  <w:style w:type="paragraph" w:customStyle="1" w:styleId="bcVorwort">
    <w:name w:val="bc_Ü_Vorwort"/>
    <w:basedOn w:val="Textkrper"/>
    <w:qFormat/>
    <w:rsid w:val="00862898"/>
    <w:pPr>
      <w:spacing w:before="120" w:after="120" w:line="240" w:lineRule="auto"/>
      <w:jc w:val="center"/>
      <w:outlineLvl w:val="0"/>
    </w:pPr>
    <w:rPr>
      <w:rFonts w:cs="Times New Roman"/>
      <w:bCs w:val="0"/>
      <w:i w:val="0"/>
      <w:iCs w:val="0"/>
      <w:sz w:val="32"/>
    </w:rPr>
  </w:style>
  <w:style w:type="paragraph" w:customStyle="1" w:styleId="bcVorworttabelle">
    <w:name w:val="bc_Ü_Vorworttabelle"/>
    <w:basedOn w:val="Textkrper"/>
    <w:qFormat/>
    <w:rsid w:val="00862898"/>
    <w:pPr>
      <w:spacing w:before="120" w:after="120" w:line="240" w:lineRule="auto"/>
      <w:outlineLvl w:val="0"/>
    </w:pPr>
    <w:rPr>
      <w:bCs w:val="0"/>
      <w:i w:val="0"/>
      <w:iCs w:val="0"/>
      <w:sz w:val="24"/>
      <w:szCs w:val="22"/>
    </w:rPr>
  </w:style>
  <w:style w:type="paragraph" w:styleId="Inhaltsverzeichnisberschrift">
    <w:name w:val="TOC Heading"/>
    <w:basedOn w:val="berschrift1"/>
    <w:next w:val="Standard"/>
    <w:uiPriority w:val="39"/>
    <w:unhideWhenUsed/>
    <w:qFormat/>
    <w:rsid w:val="00993F89"/>
    <w:pPr>
      <w:keepLines/>
      <w:shd w:val="clear" w:color="auto" w:fill="auto"/>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Verzeichnis2">
    <w:name w:val="toc 2"/>
    <w:basedOn w:val="Standard"/>
    <w:next w:val="Standard"/>
    <w:autoRedefine/>
    <w:uiPriority w:val="39"/>
    <w:unhideWhenUsed/>
    <w:rsid w:val="00993F8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139775">
      <w:bodyDiv w:val="1"/>
      <w:marLeft w:val="0"/>
      <w:marRight w:val="0"/>
      <w:marTop w:val="0"/>
      <w:marBottom w:val="0"/>
      <w:divBdr>
        <w:top w:val="none" w:sz="0" w:space="0" w:color="auto"/>
        <w:left w:val="none" w:sz="0" w:space="0" w:color="auto"/>
        <w:bottom w:val="none" w:sz="0" w:space="0" w:color="auto"/>
        <w:right w:val="none" w:sz="0" w:space="0" w:color="auto"/>
      </w:divBdr>
    </w:div>
    <w:div w:id="214048097">
      <w:bodyDiv w:val="1"/>
      <w:marLeft w:val="0"/>
      <w:marRight w:val="0"/>
      <w:marTop w:val="0"/>
      <w:marBottom w:val="0"/>
      <w:divBdr>
        <w:top w:val="none" w:sz="0" w:space="0" w:color="auto"/>
        <w:left w:val="none" w:sz="0" w:space="0" w:color="auto"/>
        <w:bottom w:val="none" w:sz="0" w:space="0" w:color="auto"/>
        <w:right w:val="none" w:sz="0" w:space="0" w:color="auto"/>
      </w:divBdr>
    </w:div>
    <w:div w:id="290551848">
      <w:bodyDiv w:val="1"/>
      <w:marLeft w:val="0"/>
      <w:marRight w:val="0"/>
      <w:marTop w:val="0"/>
      <w:marBottom w:val="0"/>
      <w:divBdr>
        <w:top w:val="none" w:sz="0" w:space="0" w:color="auto"/>
        <w:left w:val="none" w:sz="0" w:space="0" w:color="auto"/>
        <w:bottom w:val="none" w:sz="0" w:space="0" w:color="auto"/>
        <w:right w:val="none" w:sz="0" w:space="0" w:color="auto"/>
      </w:divBdr>
      <w:divsChild>
        <w:div w:id="1880163309">
          <w:marLeft w:val="0"/>
          <w:marRight w:val="0"/>
          <w:marTop w:val="0"/>
          <w:marBottom w:val="0"/>
          <w:divBdr>
            <w:top w:val="none" w:sz="0" w:space="0" w:color="auto"/>
            <w:left w:val="none" w:sz="0" w:space="0" w:color="auto"/>
            <w:bottom w:val="none" w:sz="0" w:space="0" w:color="auto"/>
            <w:right w:val="none" w:sz="0" w:space="0" w:color="auto"/>
          </w:divBdr>
          <w:divsChild>
            <w:div w:id="1618830382">
              <w:marLeft w:val="-150"/>
              <w:marRight w:val="-150"/>
              <w:marTop w:val="0"/>
              <w:marBottom w:val="0"/>
              <w:divBdr>
                <w:top w:val="none" w:sz="0" w:space="0" w:color="auto"/>
                <w:left w:val="none" w:sz="0" w:space="0" w:color="auto"/>
                <w:bottom w:val="none" w:sz="0" w:space="0" w:color="auto"/>
                <w:right w:val="none" w:sz="0" w:space="0" w:color="auto"/>
              </w:divBdr>
              <w:divsChild>
                <w:div w:id="1243567840">
                  <w:marLeft w:val="0"/>
                  <w:marRight w:val="0"/>
                  <w:marTop w:val="0"/>
                  <w:marBottom w:val="0"/>
                  <w:divBdr>
                    <w:top w:val="none" w:sz="0" w:space="0" w:color="auto"/>
                    <w:left w:val="none" w:sz="0" w:space="0" w:color="auto"/>
                    <w:bottom w:val="none" w:sz="0" w:space="0" w:color="auto"/>
                    <w:right w:val="none" w:sz="0" w:space="0" w:color="auto"/>
                  </w:divBdr>
                  <w:divsChild>
                    <w:div w:id="1851215836">
                      <w:marLeft w:val="0"/>
                      <w:marRight w:val="0"/>
                      <w:marTop w:val="150"/>
                      <w:marBottom w:val="150"/>
                      <w:divBdr>
                        <w:top w:val="none" w:sz="0" w:space="0" w:color="auto"/>
                        <w:left w:val="none" w:sz="0" w:space="0" w:color="auto"/>
                        <w:bottom w:val="none" w:sz="0" w:space="0" w:color="auto"/>
                        <w:right w:val="none" w:sz="0" w:space="0" w:color="auto"/>
                      </w:divBdr>
                      <w:divsChild>
                        <w:div w:id="948195603">
                          <w:marLeft w:val="-150"/>
                          <w:marRight w:val="-150"/>
                          <w:marTop w:val="0"/>
                          <w:marBottom w:val="0"/>
                          <w:divBdr>
                            <w:top w:val="none" w:sz="0" w:space="0" w:color="auto"/>
                            <w:left w:val="none" w:sz="0" w:space="0" w:color="auto"/>
                            <w:bottom w:val="none" w:sz="0" w:space="0" w:color="auto"/>
                            <w:right w:val="none" w:sz="0" w:space="0" w:color="auto"/>
                          </w:divBdr>
                          <w:divsChild>
                            <w:div w:id="142110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419967">
      <w:bodyDiv w:val="1"/>
      <w:marLeft w:val="0"/>
      <w:marRight w:val="0"/>
      <w:marTop w:val="0"/>
      <w:marBottom w:val="0"/>
      <w:divBdr>
        <w:top w:val="none" w:sz="0" w:space="0" w:color="auto"/>
        <w:left w:val="none" w:sz="0" w:space="0" w:color="auto"/>
        <w:bottom w:val="none" w:sz="0" w:space="0" w:color="auto"/>
        <w:right w:val="none" w:sz="0" w:space="0" w:color="auto"/>
      </w:divBdr>
    </w:div>
    <w:div w:id="1269041985">
      <w:bodyDiv w:val="1"/>
      <w:marLeft w:val="0"/>
      <w:marRight w:val="0"/>
      <w:marTop w:val="0"/>
      <w:marBottom w:val="0"/>
      <w:divBdr>
        <w:top w:val="none" w:sz="0" w:space="0" w:color="auto"/>
        <w:left w:val="none" w:sz="0" w:space="0" w:color="auto"/>
        <w:bottom w:val="none" w:sz="0" w:space="0" w:color="auto"/>
        <w:right w:val="none" w:sz="0" w:space="0" w:color="auto"/>
      </w:divBdr>
    </w:div>
    <w:div w:id="1553728537">
      <w:bodyDiv w:val="1"/>
      <w:marLeft w:val="150"/>
      <w:marRight w:val="0"/>
      <w:marTop w:val="150"/>
      <w:marBottom w:val="0"/>
      <w:divBdr>
        <w:top w:val="none" w:sz="0" w:space="0" w:color="auto"/>
        <w:left w:val="none" w:sz="0" w:space="0" w:color="auto"/>
        <w:bottom w:val="none" w:sz="0" w:space="0" w:color="auto"/>
        <w:right w:val="none" w:sz="0" w:space="0" w:color="auto"/>
      </w:divBdr>
      <w:divsChild>
        <w:div w:id="474488793">
          <w:marLeft w:val="3600"/>
          <w:marRight w:val="0"/>
          <w:marTop w:val="0"/>
          <w:marBottom w:val="0"/>
          <w:divBdr>
            <w:top w:val="none" w:sz="0" w:space="0" w:color="auto"/>
            <w:left w:val="none" w:sz="0" w:space="0" w:color="auto"/>
            <w:bottom w:val="none" w:sz="0" w:space="0" w:color="auto"/>
            <w:right w:val="none" w:sz="0" w:space="0" w:color="auto"/>
          </w:divBdr>
          <w:divsChild>
            <w:div w:id="183495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013469">
      <w:bodyDiv w:val="1"/>
      <w:marLeft w:val="0"/>
      <w:marRight w:val="0"/>
      <w:marTop w:val="0"/>
      <w:marBottom w:val="0"/>
      <w:divBdr>
        <w:top w:val="none" w:sz="0" w:space="0" w:color="auto"/>
        <w:left w:val="none" w:sz="0" w:space="0" w:color="auto"/>
        <w:bottom w:val="none" w:sz="0" w:space="0" w:color="auto"/>
        <w:right w:val="none" w:sz="0" w:space="0" w:color="auto"/>
      </w:divBdr>
      <w:divsChild>
        <w:div w:id="967472229">
          <w:marLeft w:val="0"/>
          <w:marRight w:val="0"/>
          <w:marTop w:val="0"/>
          <w:marBottom w:val="0"/>
          <w:divBdr>
            <w:top w:val="none" w:sz="0" w:space="0" w:color="auto"/>
            <w:left w:val="none" w:sz="0" w:space="0" w:color="auto"/>
            <w:bottom w:val="none" w:sz="0" w:space="0" w:color="auto"/>
            <w:right w:val="none" w:sz="0" w:space="0" w:color="auto"/>
          </w:divBdr>
          <w:divsChild>
            <w:div w:id="1100182681">
              <w:marLeft w:val="0"/>
              <w:marRight w:val="0"/>
              <w:marTop w:val="0"/>
              <w:marBottom w:val="0"/>
              <w:divBdr>
                <w:top w:val="none" w:sz="0" w:space="0" w:color="auto"/>
                <w:left w:val="none" w:sz="0" w:space="0" w:color="auto"/>
                <w:bottom w:val="none" w:sz="0" w:space="0" w:color="auto"/>
                <w:right w:val="none" w:sz="0" w:space="0" w:color="auto"/>
              </w:divBdr>
              <w:divsChild>
                <w:div w:id="1239903445">
                  <w:marLeft w:val="0"/>
                  <w:marRight w:val="0"/>
                  <w:marTop w:val="0"/>
                  <w:marBottom w:val="0"/>
                  <w:divBdr>
                    <w:top w:val="none" w:sz="0" w:space="0" w:color="auto"/>
                    <w:left w:val="none" w:sz="0" w:space="0" w:color="auto"/>
                    <w:bottom w:val="none" w:sz="0" w:space="0" w:color="auto"/>
                    <w:right w:val="none" w:sz="0" w:space="0" w:color="auto"/>
                  </w:divBdr>
                  <w:divsChild>
                    <w:div w:id="1380737476">
                      <w:marLeft w:val="0"/>
                      <w:marRight w:val="0"/>
                      <w:marTop w:val="0"/>
                      <w:marBottom w:val="0"/>
                      <w:divBdr>
                        <w:top w:val="none" w:sz="0" w:space="0" w:color="auto"/>
                        <w:left w:val="none" w:sz="0" w:space="0" w:color="auto"/>
                        <w:bottom w:val="none" w:sz="0" w:space="0" w:color="auto"/>
                        <w:right w:val="none" w:sz="0" w:space="0" w:color="auto"/>
                      </w:divBdr>
                      <w:divsChild>
                        <w:div w:id="2134245515">
                          <w:marLeft w:val="0"/>
                          <w:marRight w:val="0"/>
                          <w:marTop w:val="0"/>
                          <w:marBottom w:val="0"/>
                          <w:divBdr>
                            <w:top w:val="none" w:sz="0" w:space="0" w:color="auto"/>
                            <w:left w:val="none" w:sz="0" w:space="0" w:color="auto"/>
                            <w:bottom w:val="none" w:sz="0" w:space="0" w:color="auto"/>
                            <w:right w:val="none" w:sz="0" w:space="0" w:color="auto"/>
                          </w:divBdr>
                          <w:divsChild>
                            <w:div w:id="2113629332">
                              <w:marLeft w:val="0"/>
                              <w:marRight w:val="0"/>
                              <w:marTop w:val="0"/>
                              <w:marBottom w:val="0"/>
                              <w:divBdr>
                                <w:top w:val="none" w:sz="0" w:space="0" w:color="auto"/>
                                <w:left w:val="none" w:sz="0" w:space="0" w:color="auto"/>
                                <w:bottom w:val="none" w:sz="0" w:space="0" w:color="auto"/>
                                <w:right w:val="none" w:sz="0" w:space="0" w:color="auto"/>
                              </w:divBdr>
                              <w:divsChild>
                                <w:div w:id="1418164105">
                                  <w:marLeft w:val="0"/>
                                  <w:marRight w:val="0"/>
                                  <w:marTop w:val="0"/>
                                  <w:marBottom w:val="0"/>
                                  <w:divBdr>
                                    <w:top w:val="none" w:sz="0" w:space="0" w:color="auto"/>
                                    <w:left w:val="none" w:sz="0" w:space="0" w:color="auto"/>
                                    <w:bottom w:val="none" w:sz="0" w:space="0" w:color="auto"/>
                                    <w:right w:val="none" w:sz="0" w:space="0" w:color="auto"/>
                                  </w:divBdr>
                                  <w:divsChild>
                                    <w:div w:id="483277897">
                                      <w:marLeft w:val="0"/>
                                      <w:marRight w:val="0"/>
                                      <w:marTop w:val="0"/>
                                      <w:marBottom w:val="0"/>
                                      <w:divBdr>
                                        <w:top w:val="none" w:sz="0" w:space="0" w:color="auto"/>
                                        <w:left w:val="none" w:sz="0" w:space="0" w:color="auto"/>
                                        <w:bottom w:val="none" w:sz="0" w:space="0" w:color="auto"/>
                                        <w:right w:val="none" w:sz="0" w:space="0" w:color="auto"/>
                                      </w:divBdr>
                                      <w:divsChild>
                                        <w:div w:id="942955857">
                                          <w:marLeft w:val="0"/>
                                          <w:marRight w:val="0"/>
                                          <w:marTop w:val="0"/>
                                          <w:marBottom w:val="0"/>
                                          <w:divBdr>
                                            <w:top w:val="none" w:sz="0" w:space="0" w:color="auto"/>
                                            <w:left w:val="none" w:sz="0" w:space="0" w:color="auto"/>
                                            <w:bottom w:val="none" w:sz="0" w:space="0" w:color="auto"/>
                                            <w:right w:val="none" w:sz="0" w:space="0" w:color="auto"/>
                                          </w:divBdr>
                                          <w:divsChild>
                                            <w:div w:id="1781486653">
                                              <w:marLeft w:val="0"/>
                                              <w:marRight w:val="0"/>
                                              <w:marTop w:val="0"/>
                                              <w:marBottom w:val="0"/>
                                              <w:divBdr>
                                                <w:top w:val="none" w:sz="0" w:space="0" w:color="auto"/>
                                                <w:left w:val="none" w:sz="0" w:space="0" w:color="auto"/>
                                                <w:bottom w:val="none" w:sz="0" w:space="0" w:color="auto"/>
                                                <w:right w:val="none" w:sz="0" w:space="0" w:color="auto"/>
                                              </w:divBdr>
                                              <w:divsChild>
                                                <w:div w:id="1868373283">
                                                  <w:marLeft w:val="0"/>
                                                  <w:marRight w:val="0"/>
                                                  <w:marTop w:val="0"/>
                                                  <w:marBottom w:val="0"/>
                                                  <w:divBdr>
                                                    <w:top w:val="none" w:sz="0" w:space="0" w:color="auto"/>
                                                    <w:left w:val="none" w:sz="0" w:space="0" w:color="auto"/>
                                                    <w:bottom w:val="none" w:sz="0" w:space="0" w:color="auto"/>
                                                    <w:right w:val="none" w:sz="0" w:space="0" w:color="auto"/>
                                                  </w:divBdr>
                                                  <w:divsChild>
                                                    <w:div w:id="1467815330">
                                                      <w:marLeft w:val="0"/>
                                                      <w:marRight w:val="0"/>
                                                      <w:marTop w:val="0"/>
                                                      <w:marBottom w:val="0"/>
                                                      <w:divBdr>
                                                        <w:top w:val="none" w:sz="0" w:space="0" w:color="auto"/>
                                                        <w:left w:val="none" w:sz="0" w:space="0" w:color="auto"/>
                                                        <w:bottom w:val="none" w:sz="0" w:space="0" w:color="auto"/>
                                                        <w:right w:val="none" w:sz="0" w:space="0" w:color="auto"/>
                                                      </w:divBdr>
                                                      <w:divsChild>
                                                        <w:div w:id="944120199">
                                                          <w:marLeft w:val="0"/>
                                                          <w:marRight w:val="0"/>
                                                          <w:marTop w:val="0"/>
                                                          <w:marBottom w:val="0"/>
                                                          <w:divBdr>
                                                            <w:top w:val="none" w:sz="0" w:space="0" w:color="auto"/>
                                                            <w:left w:val="none" w:sz="0" w:space="0" w:color="auto"/>
                                                            <w:bottom w:val="none" w:sz="0" w:space="0" w:color="auto"/>
                                                            <w:right w:val="none" w:sz="0" w:space="0" w:color="auto"/>
                                                          </w:divBdr>
                                                          <w:divsChild>
                                                            <w:div w:id="214226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yperlink" Target="http://www.oekumenischer-medienladen.de" TargetMode="External"/><Relationship Id="rId26" Type="http://schemas.openxmlformats.org/officeDocument/2006/relationships/hyperlink" Target="http://www.songtexte.com/songtext/sabrina-setlur/das-will-ich-sehen-23c7285b.html" TargetMode="External"/><Relationship Id="rId39" Type="http://schemas.openxmlformats.org/officeDocument/2006/relationships/hyperlink" Target="https://prezi.com/ogl2vrtdhs1c/jesusbilder-im-wandel-der-jahrhunderte/" TargetMode="External"/><Relationship Id="rId3" Type="http://schemas.openxmlformats.org/officeDocument/2006/relationships/styles" Target="styles.xml"/><Relationship Id="rId21" Type="http://schemas.openxmlformats.org/officeDocument/2006/relationships/hyperlink" Target="https://www.die-bibel.de/" TargetMode="External"/><Relationship Id="rId34" Type="http://schemas.openxmlformats.org/officeDocument/2006/relationships/hyperlink" Target="http://www.islam.de" TargetMode="External"/><Relationship Id="rId42" Type="http://schemas.openxmlformats.org/officeDocument/2006/relationships/hyperlink" Target="https://medienzentralen.de/medium32/Vielfalt-juedischen-Lebens-in-Deutschland" TargetMode="External"/><Relationship Id="rId47" Type="http://schemas.openxmlformats.org/officeDocument/2006/relationships/hyperlink" Target="http://zeugen-der-zeitzeugen.de/de/" TargetMode="External"/><Relationship Id="rId50" Type="http://schemas.openxmlformats.org/officeDocument/2006/relationships/hyperlink" Target="http://www.ethikrat.org"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www.Medienzentralen.de" TargetMode="External"/><Relationship Id="rId25" Type="http://schemas.openxmlformats.org/officeDocument/2006/relationships/hyperlink" Target="https://de.wikipedia.org/wiki/Deutscher_Evangelischer_Kirchentag_2013" TargetMode="External"/><Relationship Id="rId33" Type="http://schemas.openxmlformats.org/officeDocument/2006/relationships/hyperlink" Target="http://de.wikipedia.org/wiki/Moschee" TargetMode="External"/><Relationship Id="rId38" Type="http://schemas.openxmlformats.org/officeDocument/2006/relationships/hyperlink" Target="http://www.panoptikum.net/optischetaeuschungen/jesus_5.gif" TargetMode="External"/><Relationship Id="rId46" Type="http://schemas.openxmlformats.org/officeDocument/2006/relationships/hyperlink" Target="http://www.rentajew.de/"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bibelserver.com" TargetMode="External"/><Relationship Id="rId29" Type="http://schemas.openxmlformats.org/officeDocument/2006/relationships/hyperlink" Target="http://www.rpi-virtuell.net/workspace/CFF7AB46-2FDA-475C-A6C7-3F92D3174C51/Seminare%20TU-DO%202008ff/Protokoll-06-11-13-Sunna-Schia.pdf" TargetMode="External"/><Relationship Id="rId41" Type="http://schemas.openxmlformats.org/officeDocument/2006/relationships/hyperlink" Target="http://www.israelheute.com/Portals/0/news/teaser_juedische_fluechtlinge_big.jpg"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s://www.youtube.com/watch?v=BQcU5w915p8" TargetMode="External"/><Relationship Id="rId32" Type="http://schemas.openxmlformats.org/officeDocument/2006/relationships/hyperlink" Target="http://www.planet-schule.de/wissenspool/weltreligionen/inhalt/sendungen/islam.html" TargetMode="External"/><Relationship Id="rId37" Type="http://schemas.openxmlformats.org/officeDocument/2006/relationships/hyperlink" Target="http://www.rpi-loccum.de/material/aufsaetze/arnold" TargetMode="External"/><Relationship Id="rId40" Type="http://schemas.openxmlformats.org/officeDocument/2006/relationships/hyperlink" Target="http://www.you-are-here.com/kirche/karl-henning-seemann.html" TargetMode="External"/><Relationship Id="rId45" Type="http://schemas.openxmlformats.org/officeDocument/2006/relationships/hyperlink" Target="http://www.irg-baden.de/" TargetMode="Externa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https://www.youtube.com/watch?v=wT9PdS9hPFs" TargetMode="External"/><Relationship Id="rId28" Type="http://schemas.openxmlformats.org/officeDocument/2006/relationships/hyperlink" Target="https://www.youtube.com/watch?v=xHJWvmt5Yus" TargetMode="External"/><Relationship Id="rId36" Type="http://schemas.openxmlformats.org/officeDocument/2006/relationships/hyperlink" Target="http://zusammenwachsen2016.de/" TargetMode="External"/><Relationship Id="rId49" Type="http://schemas.openxmlformats.org/officeDocument/2006/relationships/hyperlink" Target="http://www.papierblatt.de" TargetMode="External"/><Relationship Id="rId10" Type="http://schemas.openxmlformats.org/officeDocument/2006/relationships/image" Target="media/image2.png"/><Relationship Id="rId19" Type="http://schemas.openxmlformats.org/officeDocument/2006/relationships/hyperlink" Target="http://www.planet-schule.de" TargetMode="External"/><Relationship Id="rId31" Type="http://schemas.openxmlformats.org/officeDocument/2006/relationships/hyperlink" Target="http://www.likrat.de" TargetMode="External"/><Relationship Id="rId44" Type="http://schemas.openxmlformats.org/officeDocument/2006/relationships/hyperlink" Target="http://www.ekd.de/synode2016/beschluesse/s16_05_6_kundgebung_erklaerung_zu_christen_und_juden.html" TargetMode="External"/><Relationship Id="rId52"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oter" Target="footer3.xml"/><Relationship Id="rId27" Type="http://schemas.openxmlformats.org/officeDocument/2006/relationships/hyperlink" Target="https://www.youtube.com/watch?v=y_JAlTxc1k4" TargetMode="External"/><Relationship Id="rId30" Type="http://schemas.openxmlformats.org/officeDocument/2006/relationships/hyperlink" Target="https://www.planet-schule.de/sf/filme-online.php?film=9205" TargetMode="External"/><Relationship Id="rId35" Type="http://schemas.openxmlformats.org/officeDocument/2006/relationships/hyperlink" Target="http://www.engel-der-kulturen.de/index.html" TargetMode="External"/><Relationship Id="rId43" Type="http://schemas.openxmlformats.org/officeDocument/2006/relationships/hyperlink" Target="http://www.schuldekan-schorndorf.de/1135.0.html?&amp;L=0" TargetMode="External"/><Relationship Id="rId48" Type="http://schemas.openxmlformats.org/officeDocument/2006/relationships/hyperlink" Target="http://www.child-survivors-deutschland.de/" TargetMode="External"/><Relationship Id="rId8" Type="http://schemas.openxmlformats.org/officeDocument/2006/relationships/endnotes" Target="endnotes.xml"/><Relationship Id="rId51"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2ACC41-66A6-4452-9F8C-6C36E3513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D462CAF2</Template>
  <TotalTime>0</TotalTime>
  <Pages>56</Pages>
  <Words>12980</Words>
  <Characters>81776</Characters>
  <Application>Microsoft Office Word</Application>
  <DocSecurity>4</DocSecurity>
  <Lines>681</Lines>
  <Paragraphs>189</Paragraphs>
  <ScaleCrop>false</ScaleCrop>
  <HeadingPairs>
    <vt:vector size="2" baseType="variant">
      <vt:variant>
        <vt:lpstr>Titel</vt:lpstr>
      </vt:variant>
      <vt:variant>
        <vt:i4>1</vt:i4>
      </vt:variant>
    </vt:vector>
  </HeadingPairs>
  <TitlesOfParts>
    <vt:vector size="1" baseType="lpstr">
      <vt:lpstr/>
    </vt:vector>
  </TitlesOfParts>
  <Company>Evang. Oberkirchenrat Stuttgart</Company>
  <LinksUpToDate>false</LinksUpToDate>
  <CharactersWithSpaces>94567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Ziener, Gerhard</dc:creator>
  <cp:lastModifiedBy>Tschinkel, Margit</cp:lastModifiedBy>
  <cp:revision>2</cp:revision>
  <cp:lastPrinted>2017-04-20T07:00:00Z</cp:lastPrinted>
  <dcterms:created xsi:type="dcterms:W3CDTF">2017-04-20T07:01:00Z</dcterms:created>
  <dcterms:modified xsi:type="dcterms:W3CDTF">2017-04-20T07:01:00Z</dcterms:modified>
</cp:coreProperties>
</file>